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10" w:rsidRPr="00200932" w:rsidRDefault="002E65D1" w:rsidP="00200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PRAKTICKÁ JAZYKOVÁ CVIČENÍ 1 – PODZIM</w:t>
      </w:r>
      <w:bookmarkStart w:id="0" w:name="_GoBack"/>
      <w:bookmarkEnd w:id="0"/>
      <w:r w:rsidR="00200932" w:rsidRPr="00200932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200932" w:rsidRDefault="00200932" w:rsidP="00200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32">
        <w:rPr>
          <w:rFonts w:ascii="Times New Roman" w:hAnsi="Times New Roman" w:cs="Times New Roman"/>
          <w:b/>
          <w:sz w:val="28"/>
          <w:szCs w:val="28"/>
        </w:rPr>
        <w:t>POKYNY K UKONČENÍ PŘEDMĚTU</w:t>
      </w:r>
    </w:p>
    <w:p w:rsidR="00200932" w:rsidRDefault="00200932" w:rsidP="00200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32" w:rsidRPr="00200932" w:rsidRDefault="00200932" w:rsidP="00200932">
      <w:pPr>
        <w:pStyle w:val="Odstavecseseznamem"/>
        <w:numPr>
          <w:ilvl w:val="0"/>
          <w:numId w:val="1"/>
        </w:numPr>
        <w:shd w:val="clear" w:color="auto" w:fill="F7F8FC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0093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>Metody hodnocení</w:t>
      </w:r>
    </w:p>
    <w:p w:rsidR="00200932" w:rsidRDefault="002E65D1" w:rsidP="00200932">
      <w:pPr>
        <w:shd w:val="clear" w:color="auto" w:fill="F7F8FC"/>
        <w:spacing w:after="96" w:line="360" w:lineRule="auto"/>
        <w:ind w:left="720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Zápočet</w:t>
      </w:r>
      <w:r w:rsidR="00200932" w:rsidRPr="00200932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se skládá z písemné a úst</w:t>
      </w:r>
      <w:r w:rsidR="00200932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ní části.</w:t>
      </w:r>
    </w:p>
    <w:p w:rsidR="00200932" w:rsidRDefault="00200932" w:rsidP="00200932">
      <w:pPr>
        <w:shd w:val="clear" w:color="auto" w:fill="F7F8FC"/>
        <w:spacing w:after="96" w:line="360" w:lineRule="auto"/>
        <w:ind w:left="720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Písemná část - test (u</w:t>
      </w:r>
      <w:r w:rsidRPr="00200932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čivo ce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lého semestru). Po úspěšném zvlá</w:t>
      </w:r>
      <w:r w:rsidRPr="00200932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dnutí písemné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ho testu student postoupí k </w:t>
      </w:r>
      <w:r w:rsidRPr="00200932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ústní část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i</w:t>
      </w:r>
      <w:r w:rsidRPr="00200932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zápočtu, která zahrnuje:</w:t>
      </w:r>
      <w:r w:rsidRPr="00200932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a) </w:t>
      </w:r>
      <w:r w:rsidRPr="00200932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kontrolu četby ru</w:t>
      </w:r>
      <w:r w:rsidR="002E65D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ského textu (30 – 5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0 stran);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br/>
        <w:t xml:space="preserve">b) </w:t>
      </w:r>
      <w:r w:rsidRPr="00200932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kontrolu poslechu (audio,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video, DVD - min. 1 ruský film);</w:t>
      </w:r>
    </w:p>
    <w:p w:rsidR="00200932" w:rsidRDefault="00200932" w:rsidP="00200932">
      <w:pPr>
        <w:shd w:val="clear" w:color="auto" w:fill="F7F8FC"/>
        <w:spacing w:after="96" w:line="360" w:lineRule="auto"/>
        <w:ind w:left="720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c) </w:t>
      </w:r>
      <w:r w:rsidR="00381CA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konverzaci na témata, osvojená během celého semestru </w:t>
      </w:r>
    </w:p>
    <w:p w:rsidR="00200932" w:rsidRDefault="00200932" w:rsidP="00200932">
      <w:pPr>
        <w:shd w:val="clear" w:color="auto" w:fill="F7F8FC"/>
        <w:spacing w:after="96" w:line="360" w:lineRule="auto"/>
        <w:ind w:left="720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00932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Student předloží slovníček nových slov z četby (min. 50 výrazů).</w:t>
      </w:r>
    </w:p>
    <w:p w:rsidR="00200932" w:rsidRDefault="00200932" w:rsidP="00200932">
      <w:pPr>
        <w:shd w:val="clear" w:color="auto" w:fill="F7F8FC"/>
        <w:spacing w:after="96" w:line="360" w:lineRule="auto"/>
        <w:ind w:left="720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200932" w:rsidRDefault="00200932" w:rsidP="00200932">
      <w:pPr>
        <w:pStyle w:val="Odstavecseseznamem"/>
        <w:numPr>
          <w:ilvl w:val="0"/>
          <w:numId w:val="1"/>
        </w:num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cs-CZ"/>
        </w:rPr>
      </w:pPr>
      <w:r w:rsidRPr="00200932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cs-CZ"/>
        </w:rPr>
        <w:t>Seznam filmů k ústní části z PJC 2</w:t>
      </w:r>
    </w:p>
    <w:p w:rsidR="00200932" w:rsidRDefault="00200932" w:rsidP="00200932">
      <w:pPr>
        <w:pStyle w:val="Odstavecseseznamem"/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00932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Student si vybere z nabídky </w:t>
      </w:r>
      <w:r w:rsidR="00890BA9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jeden</w:t>
      </w:r>
      <w:r w:rsidRPr="00200932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film, o kterém bude vyprávět na ústní části zkoušky z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 </w:t>
      </w:r>
      <w:r w:rsidRPr="00200932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předmětu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.</w:t>
      </w:r>
    </w:p>
    <w:p w:rsidR="00890BA9" w:rsidRDefault="00890BA9" w:rsidP="00200932">
      <w:pPr>
        <w:pStyle w:val="Odstavecseseznamem"/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Nabídka filmů:</w:t>
      </w:r>
    </w:p>
    <w:p w:rsidR="00890BA9" w:rsidRPr="00890BA9" w:rsidRDefault="00890BA9" w:rsidP="00890BA9">
      <w:pPr>
        <w:pStyle w:val="Odstavecseseznamem"/>
        <w:numPr>
          <w:ilvl w:val="0"/>
          <w:numId w:val="2"/>
        </w:num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12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cs-CZ"/>
        </w:rPr>
        <w:t>стульев</w:t>
      </w:r>
    </w:p>
    <w:p w:rsidR="00890BA9" w:rsidRPr="00890BA9" w:rsidRDefault="00890BA9" w:rsidP="00890BA9">
      <w:pPr>
        <w:pStyle w:val="Odstavecseseznamem"/>
        <w:numPr>
          <w:ilvl w:val="0"/>
          <w:numId w:val="2"/>
        </w:num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cs-CZ"/>
        </w:rPr>
        <w:t>Особенности национальной рыбалки</w:t>
      </w:r>
    </w:p>
    <w:p w:rsidR="00890BA9" w:rsidRPr="00890BA9" w:rsidRDefault="00890BA9" w:rsidP="00890BA9">
      <w:pPr>
        <w:pStyle w:val="Odstavecseseznamem"/>
        <w:numPr>
          <w:ilvl w:val="0"/>
          <w:numId w:val="2"/>
        </w:num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cs-CZ"/>
        </w:rPr>
        <w:t>О чем говорят мужчины</w:t>
      </w:r>
    </w:p>
    <w:p w:rsidR="00890BA9" w:rsidRPr="00890BA9" w:rsidRDefault="00890BA9" w:rsidP="00890BA9">
      <w:pPr>
        <w:pStyle w:val="Odstavecseseznamem"/>
        <w:numPr>
          <w:ilvl w:val="0"/>
          <w:numId w:val="2"/>
        </w:num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cs-CZ"/>
        </w:rPr>
        <w:t>Интерны</w:t>
      </w:r>
    </w:p>
    <w:p w:rsidR="00890BA9" w:rsidRPr="00890BA9" w:rsidRDefault="00890BA9" w:rsidP="00890BA9">
      <w:pPr>
        <w:pStyle w:val="Odstavecseseznamem"/>
        <w:numPr>
          <w:ilvl w:val="0"/>
          <w:numId w:val="2"/>
        </w:num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cs-CZ"/>
        </w:rPr>
        <w:t>Кухня</w:t>
      </w:r>
    </w:p>
    <w:p w:rsidR="00890BA9" w:rsidRPr="00890BA9" w:rsidRDefault="00890BA9" w:rsidP="00890BA9">
      <w:pPr>
        <w:pStyle w:val="Odstavecseseznamem"/>
        <w:numPr>
          <w:ilvl w:val="0"/>
          <w:numId w:val="2"/>
        </w:num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cs-CZ"/>
        </w:rPr>
        <w:t>Как я стал русским</w:t>
      </w:r>
    </w:p>
    <w:p w:rsidR="00890BA9" w:rsidRPr="00890BA9" w:rsidRDefault="00890BA9" w:rsidP="00890BA9">
      <w:pPr>
        <w:pStyle w:val="Odstavecseseznamem"/>
        <w:numPr>
          <w:ilvl w:val="0"/>
          <w:numId w:val="2"/>
        </w:num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cs-CZ"/>
        </w:rPr>
        <w:t>Матильда</w:t>
      </w:r>
    </w:p>
    <w:p w:rsidR="00890BA9" w:rsidRPr="00890BA9" w:rsidRDefault="00890BA9" w:rsidP="00890BA9">
      <w:pPr>
        <w:pStyle w:val="Odstavecseseznamem"/>
        <w:numPr>
          <w:ilvl w:val="0"/>
          <w:numId w:val="2"/>
        </w:num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cs-CZ"/>
        </w:rPr>
        <w:t>Скиф</w:t>
      </w:r>
    </w:p>
    <w:p w:rsidR="00890BA9" w:rsidRPr="00890BA9" w:rsidRDefault="00890BA9" w:rsidP="00890BA9">
      <w:pPr>
        <w:pStyle w:val="Odstavecseseznamem"/>
        <w:numPr>
          <w:ilvl w:val="0"/>
          <w:numId w:val="2"/>
        </w:num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cs-CZ"/>
        </w:rPr>
        <w:t>Дети Арбата</w:t>
      </w:r>
    </w:p>
    <w:p w:rsidR="00890BA9" w:rsidRPr="00890BA9" w:rsidRDefault="00890BA9" w:rsidP="00890BA9">
      <w:pPr>
        <w:pStyle w:val="Odstavecseseznamem"/>
        <w:numPr>
          <w:ilvl w:val="0"/>
          <w:numId w:val="2"/>
        </w:num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cs-CZ"/>
        </w:rPr>
        <w:t>Тихий Дон</w:t>
      </w:r>
    </w:p>
    <w:p w:rsidR="00890BA9" w:rsidRPr="00890BA9" w:rsidRDefault="00890BA9" w:rsidP="00890BA9">
      <w:pPr>
        <w:pStyle w:val="Odstavecseseznamem"/>
        <w:numPr>
          <w:ilvl w:val="0"/>
          <w:numId w:val="2"/>
        </w:num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cs-CZ"/>
        </w:rPr>
        <w:t>Последний богатырь</w:t>
      </w:r>
    </w:p>
    <w:p w:rsidR="00890BA9" w:rsidRPr="00381CA8" w:rsidRDefault="00890BA9" w:rsidP="00890BA9">
      <w:pPr>
        <w:pStyle w:val="Odstavecseseznamem"/>
        <w:numPr>
          <w:ilvl w:val="0"/>
          <w:numId w:val="2"/>
        </w:num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cs-CZ"/>
        </w:rPr>
        <w:t>Озеро героев</w:t>
      </w:r>
    </w:p>
    <w:p w:rsidR="00381CA8" w:rsidRPr="00381CA8" w:rsidRDefault="00381CA8" w:rsidP="00381CA8">
      <w:p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890BA9" w:rsidRDefault="00890BA9" w:rsidP="00890BA9">
      <w:pPr>
        <w:pStyle w:val="Odstavecseseznamem"/>
        <w:shd w:val="clear" w:color="auto" w:fill="F7F8FC"/>
        <w:spacing w:after="96" w:line="360" w:lineRule="auto"/>
        <w:ind w:left="1080"/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cs-CZ"/>
        </w:rPr>
      </w:pPr>
    </w:p>
    <w:p w:rsidR="00890BA9" w:rsidRDefault="00890BA9" w:rsidP="00890BA9">
      <w:pPr>
        <w:pStyle w:val="Odstavecseseznamem"/>
        <w:shd w:val="clear" w:color="auto" w:fill="F7F8FC"/>
        <w:spacing w:after="96" w:line="360" w:lineRule="auto"/>
        <w:ind w:left="1080"/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cs-CZ"/>
        </w:rPr>
      </w:pPr>
    </w:p>
    <w:p w:rsidR="00890BA9" w:rsidRPr="00890BA9" w:rsidRDefault="00890BA9" w:rsidP="00890BA9">
      <w:pPr>
        <w:pStyle w:val="Odstavecseseznamem"/>
        <w:numPr>
          <w:ilvl w:val="0"/>
          <w:numId w:val="1"/>
        </w:num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cs-CZ"/>
        </w:rPr>
      </w:pPr>
      <w:r w:rsidRPr="00890BA9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cs-CZ"/>
        </w:rPr>
        <w:lastRenderedPageBreak/>
        <w:t>Četba</w:t>
      </w:r>
    </w:p>
    <w:p w:rsidR="00890BA9" w:rsidRPr="00381CA8" w:rsidRDefault="00890BA9" w:rsidP="00890BA9">
      <w:pPr>
        <w:pStyle w:val="Odstavecseseznamem"/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381CA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 rozsahu, který je uveden v Sylabu k předmětu.</w:t>
      </w:r>
    </w:p>
    <w:p w:rsidR="00890BA9" w:rsidRDefault="00890BA9" w:rsidP="00890BA9">
      <w:pPr>
        <w:pStyle w:val="Odstavecseseznamem"/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381CA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Výběr nechám na vašem zvážení, ale literární dílo musí být od ruského autora. Zde si vyhrazuji výjimky – mimo </w:t>
      </w:r>
      <w:r w:rsidR="00381CA8" w:rsidRPr="00381CA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Anna Karenina, Vojna a mír.</w:t>
      </w:r>
    </w:p>
    <w:p w:rsidR="00381CA8" w:rsidRDefault="00381CA8" w:rsidP="00890BA9">
      <w:pPr>
        <w:pStyle w:val="Odstavecseseznamem"/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381CA8" w:rsidRDefault="00381CA8" w:rsidP="00381CA8">
      <w:pPr>
        <w:pStyle w:val="Odstavecseseznamem"/>
        <w:numPr>
          <w:ilvl w:val="0"/>
          <w:numId w:val="1"/>
        </w:numPr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cs-CZ"/>
        </w:rPr>
      </w:pPr>
      <w:r w:rsidRPr="00381CA8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cs-CZ"/>
        </w:rPr>
        <w:t>Konverzace</w:t>
      </w:r>
    </w:p>
    <w:p w:rsidR="00381CA8" w:rsidRPr="00381CA8" w:rsidRDefault="00381CA8" w:rsidP="00381CA8">
      <w:pPr>
        <w:pStyle w:val="Odstavecseseznamem"/>
        <w:shd w:val="clear" w:color="auto" w:fill="F7F8FC"/>
        <w:spacing w:after="96" w:line="36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381CA8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Součástí ústní zkoušky bude také dialog na témata, která jste si osvojili během celého semestru.</w:t>
      </w:r>
    </w:p>
    <w:p w:rsidR="00890BA9" w:rsidRPr="00381CA8" w:rsidRDefault="00890BA9" w:rsidP="00890BA9">
      <w:pPr>
        <w:pStyle w:val="Odstavecseseznamem"/>
        <w:shd w:val="clear" w:color="auto" w:fill="F7F8FC"/>
        <w:spacing w:after="96" w:line="360" w:lineRule="auto"/>
        <w:ind w:left="1080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200932" w:rsidRPr="00200932" w:rsidRDefault="00200932" w:rsidP="00200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0932" w:rsidRPr="0020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887"/>
    <w:multiLevelType w:val="hybridMultilevel"/>
    <w:tmpl w:val="C1C40CBE"/>
    <w:lvl w:ilvl="0" w:tplc="3F88CFE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E62A7"/>
    <w:multiLevelType w:val="hybridMultilevel"/>
    <w:tmpl w:val="44E224B8"/>
    <w:lvl w:ilvl="0" w:tplc="5248F34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32"/>
    <w:rsid w:val="000F1010"/>
    <w:rsid w:val="00200932"/>
    <w:rsid w:val="002E65D1"/>
    <w:rsid w:val="00381CA8"/>
    <w:rsid w:val="008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AED7"/>
  <w15:chartTrackingRefBased/>
  <w15:docId w15:val="{BAAD432A-8338-45D9-B2C2-FA51E5DA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Bobrzykova</dc:creator>
  <cp:keywords/>
  <dc:description/>
  <cp:lastModifiedBy>Uživatel systému Windows</cp:lastModifiedBy>
  <cp:revision>2</cp:revision>
  <dcterms:created xsi:type="dcterms:W3CDTF">2019-10-09T06:42:00Z</dcterms:created>
  <dcterms:modified xsi:type="dcterms:W3CDTF">2019-10-09T06:42:00Z</dcterms:modified>
</cp:coreProperties>
</file>