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545C" w14:textId="7AFB15C5" w:rsidR="00FD5AFE" w:rsidRDefault="0074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Požadavky k zápočtu Globální a environmentální výchova XPPp12 a XPPk12</w:t>
      </w:r>
    </w:p>
    <w:p w14:paraId="292E7AAE" w14:textId="77252FC3" w:rsidR="00744091" w:rsidRDefault="00744091">
      <w:pPr>
        <w:rPr>
          <w:rFonts w:ascii="Times New Roman" w:hAnsi="Times New Roman" w:cs="Times New Roman"/>
          <w:sz w:val="28"/>
          <w:szCs w:val="28"/>
        </w:rPr>
      </w:pPr>
    </w:p>
    <w:p w14:paraId="68A641C6" w14:textId="250DDA40" w:rsidR="00744091" w:rsidRDefault="00744091" w:rsidP="00744091">
      <w:pPr>
        <w:pStyle w:val="Odstavecseseznamem"/>
      </w:pPr>
      <w:r>
        <w:t>Seminární úkol na souvislé praxi:</w:t>
      </w:r>
    </w:p>
    <w:p w14:paraId="1F7A8E09" w14:textId="41958A4A" w:rsidR="00744091" w:rsidRDefault="00744091" w:rsidP="00744091">
      <w:pPr>
        <w:pStyle w:val="Odstavecseseznamem"/>
        <w:numPr>
          <w:ilvl w:val="0"/>
          <w:numId w:val="2"/>
        </w:numPr>
      </w:pPr>
      <w:r>
        <w:t xml:space="preserve">Prostudujte školní vzdělávací program mateřské školy, ve které absolvujete </w:t>
      </w:r>
      <w:r w:rsidR="008D5EC6">
        <w:t xml:space="preserve">souvislou </w:t>
      </w:r>
      <w:r>
        <w:t>praxi</w:t>
      </w:r>
    </w:p>
    <w:p w14:paraId="6EF9F7D0" w14:textId="3062AF45" w:rsidR="00744091" w:rsidRDefault="00744091" w:rsidP="00744091">
      <w:pPr>
        <w:pStyle w:val="Odstavecseseznamem"/>
        <w:numPr>
          <w:ilvl w:val="0"/>
          <w:numId w:val="2"/>
        </w:numPr>
      </w:pPr>
      <w:r>
        <w:t xml:space="preserve">Všímejte si, jakým způsobem mají v ŠVP ukotvenou globální </w:t>
      </w:r>
      <w:r w:rsidR="008D5EC6">
        <w:t>a</w:t>
      </w:r>
      <w:r>
        <w:t xml:space="preserve"> environmentální výchovu (</w:t>
      </w:r>
      <w:r w:rsidR="008D5EC6">
        <w:t xml:space="preserve">utváření </w:t>
      </w:r>
      <w:r>
        <w:t>vztah</w:t>
      </w:r>
      <w:r w:rsidR="008D5EC6">
        <w:t>u</w:t>
      </w:r>
      <w:r>
        <w:t xml:space="preserve"> dětí k přírodě)</w:t>
      </w:r>
    </w:p>
    <w:p w14:paraId="45F1CEB0" w14:textId="6ED59C30" w:rsidR="00744091" w:rsidRDefault="00744091" w:rsidP="00744091">
      <w:pPr>
        <w:pStyle w:val="Odstavecseseznamem"/>
        <w:numPr>
          <w:ilvl w:val="0"/>
          <w:numId w:val="2"/>
        </w:numPr>
      </w:pPr>
      <w:r>
        <w:t>Pozorujte na praxi, zda a jak učitelky rozvíjí vztah dětí k přírodě (</w:t>
      </w:r>
      <w:r w:rsidR="008D5EC6">
        <w:t xml:space="preserve">aktivity v rámci </w:t>
      </w:r>
      <w:r>
        <w:t>tematick</w:t>
      </w:r>
      <w:r w:rsidR="008D5EC6">
        <w:t>ého</w:t>
      </w:r>
      <w:r>
        <w:t xml:space="preserve"> plán</w:t>
      </w:r>
      <w:r w:rsidR="008D5EC6">
        <w:t>u</w:t>
      </w:r>
      <w:r>
        <w:t>, výukové programy,</w:t>
      </w:r>
      <w:r w:rsidR="008D5EC6">
        <w:t xml:space="preserve"> pomůcky atd.</w:t>
      </w:r>
      <w:r>
        <w:t>)</w:t>
      </w:r>
    </w:p>
    <w:p w14:paraId="382631C2" w14:textId="6878B807" w:rsidR="00744091" w:rsidRDefault="00744091" w:rsidP="00744091">
      <w:pPr>
        <w:pStyle w:val="Odstavecseseznamem"/>
        <w:numPr>
          <w:ilvl w:val="0"/>
          <w:numId w:val="2"/>
        </w:numPr>
      </w:pPr>
      <w:r>
        <w:t>Vyberte si jednu učitelku a veďte s ní rozhovor na téma, jak rozvíjí vztah dětí k</w:t>
      </w:r>
      <w:r w:rsidR="008D5EC6">
        <w:t> </w:t>
      </w:r>
      <w:r>
        <w:t>přírodě</w:t>
      </w:r>
    </w:p>
    <w:p w14:paraId="7F72D02E" w14:textId="48CF932C" w:rsidR="008D5EC6" w:rsidRDefault="008D5EC6" w:rsidP="00744091">
      <w:pPr>
        <w:pStyle w:val="Odstavecseseznamem"/>
        <w:numPr>
          <w:ilvl w:val="0"/>
          <w:numId w:val="2"/>
        </w:numPr>
      </w:pPr>
      <w:r>
        <w:t>Pokuste se porovnat vaše zjištění z ŠVP s výpovědí učitelky a pozorováním ve třídě</w:t>
      </w:r>
    </w:p>
    <w:p w14:paraId="5BE5809C" w14:textId="3EF50B0F" w:rsidR="00744091" w:rsidRDefault="00744091" w:rsidP="00744091">
      <w:pPr>
        <w:pStyle w:val="Odstavecseseznamem"/>
        <w:numPr>
          <w:ilvl w:val="0"/>
          <w:numId w:val="2"/>
        </w:numPr>
      </w:pPr>
      <w:r>
        <w:t xml:space="preserve">Zpracujte seminární práci v rozsahu </w:t>
      </w:r>
      <w:r w:rsidR="003B1AAB">
        <w:t xml:space="preserve">min. </w:t>
      </w:r>
      <w:bookmarkStart w:id="0" w:name="_GoBack"/>
      <w:bookmarkEnd w:id="0"/>
      <w:r w:rsidR="003B1AAB">
        <w:t>3</w:t>
      </w:r>
      <w:r>
        <w:t xml:space="preserve"> strany, ve které zachytíte</w:t>
      </w:r>
      <w:r w:rsidR="008D5EC6">
        <w:t xml:space="preserve"> výše uvedené úkoly</w:t>
      </w:r>
    </w:p>
    <w:p w14:paraId="6000D9B2" w14:textId="68F12086" w:rsidR="008D5EC6" w:rsidRDefault="008D5EC6" w:rsidP="00744091">
      <w:pPr>
        <w:pStyle w:val="Odstavecseseznamem"/>
        <w:numPr>
          <w:ilvl w:val="0"/>
          <w:numId w:val="2"/>
        </w:numPr>
      </w:pPr>
      <w:r>
        <w:t>Seminární práci budete prezentovat na konci semestru</w:t>
      </w:r>
    </w:p>
    <w:p w14:paraId="0579909F" w14:textId="75DEE76D" w:rsidR="008D5EC6" w:rsidRDefault="008D5EC6" w:rsidP="008D5EC6">
      <w:pPr>
        <w:ind w:left="720"/>
      </w:pPr>
    </w:p>
    <w:p w14:paraId="03613D0F" w14:textId="6A05E5E3" w:rsidR="008D5EC6" w:rsidRDefault="008D5EC6" w:rsidP="008D5EC6">
      <w:pPr>
        <w:ind w:left="720"/>
      </w:pPr>
      <w:r>
        <w:t>Požadavky k ukončení předmětu Globální a environmentální výchova</w:t>
      </w:r>
    </w:p>
    <w:p w14:paraId="7F5130B8" w14:textId="4890200E" w:rsidR="008D5EC6" w:rsidRDefault="008D5EC6" w:rsidP="008D5EC6">
      <w:pPr>
        <w:pStyle w:val="Odstavecseseznamem"/>
        <w:numPr>
          <w:ilvl w:val="0"/>
          <w:numId w:val="3"/>
        </w:numPr>
      </w:pPr>
      <w:r>
        <w:t>80% docházky</w:t>
      </w:r>
    </w:p>
    <w:p w14:paraId="5C2A861C" w14:textId="1864F25E" w:rsidR="008D5EC6" w:rsidRDefault="008D5EC6" w:rsidP="008D5EC6">
      <w:pPr>
        <w:pStyle w:val="Odstavecseseznamem"/>
        <w:numPr>
          <w:ilvl w:val="0"/>
          <w:numId w:val="3"/>
        </w:numPr>
      </w:pPr>
      <w:r>
        <w:t>Seminární práce – odevzdání do úschovny předmětu do 30.11.2019</w:t>
      </w:r>
      <w:r w:rsidR="007F2864">
        <w:t>, prezentace v semináři</w:t>
      </w:r>
    </w:p>
    <w:p w14:paraId="0AFF3330" w14:textId="56BF9991" w:rsidR="008D5EC6" w:rsidRDefault="008D5EC6" w:rsidP="008D5EC6">
      <w:pPr>
        <w:pStyle w:val="Odstavecseseznamem"/>
        <w:numPr>
          <w:ilvl w:val="0"/>
          <w:numId w:val="3"/>
        </w:numPr>
      </w:pPr>
      <w:r>
        <w:t>Aktivní účast na seminářích</w:t>
      </w:r>
    </w:p>
    <w:sectPr w:rsidR="008D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00D9"/>
    <w:multiLevelType w:val="hybridMultilevel"/>
    <w:tmpl w:val="8766F628"/>
    <w:lvl w:ilvl="0" w:tplc="E7205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16376"/>
    <w:multiLevelType w:val="hybridMultilevel"/>
    <w:tmpl w:val="78501734"/>
    <w:lvl w:ilvl="0" w:tplc="C58633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44A0B"/>
    <w:multiLevelType w:val="hybridMultilevel"/>
    <w:tmpl w:val="E954CA98"/>
    <w:lvl w:ilvl="0" w:tplc="C026E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7C"/>
    <w:rsid w:val="003B1AAB"/>
    <w:rsid w:val="0052527C"/>
    <w:rsid w:val="00744091"/>
    <w:rsid w:val="007F2864"/>
    <w:rsid w:val="008D5EC6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E248"/>
  <w15:chartTrackingRefBased/>
  <w15:docId w15:val="{18E8E58D-E36A-4082-8B23-EF3CA38B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4</cp:revision>
  <dcterms:created xsi:type="dcterms:W3CDTF">2019-07-30T06:12:00Z</dcterms:created>
  <dcterms:modified xsi:type="dcterms:W3CDTF">2019-07-30T07:02:00Z</dcterms:modified>
</cp:coreProperties>
</file>