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EA" w:rsidRPr="006159BC" w:rsidRDefault="00F305EA" w:rsidP="00F305EA">
      <w:pPr>
        <w:spacing w:after="0"/>
        <w:rPr>
          <w:rFonts w:eastAsia="Times New Roman" w:cstheme="minorHAnsi"/>
          <w:b/>
          <w:sz w:val="24"/>
          <w:szCs w:val="24"/>
          <w:lang w:eastAsia="fr-FR"/>
        </w:rPr>
      </w:pPr>
    </w:p>
    <w:tbl>
      <w:tblPr>
        <w:tblStyle w:val="Grilledutableau"/>
        <w:tblW w:w="0" w:type="auto"/>
        <w:jc w:val="center"/>
        <w:tblLook w:val="04A0" w:firstRow="1" w:lastRow="0" w:firstColumn="1" w:lastColumn="0" w:noHBand="0" w:noVBand="1"/>
      </w:tblPr>
      <w:tblGrid>
        <w:gridCol w:w="3070"/>
        <w:gridCol w:w="3071"/>
      </w:tblGrid>
      <w:tr w:rsidR="00CE37F7" w:rsidTr="00A220D6">
        <w:trPr>
          <w:jc w:val="center"/>
        </w:trPr>
        <w:tc>
          <w:tcPr>
            <w:tcW w:w="3070" w:type="dxa"/>
            <w:tcBorders>
              <w:top w:val="single" w:sz="4" w:space="0" w:color="auto"/>
              <w:left w:val="single" w:sz="4" w:space="0" w:color="auto"/>
              <w:bottom w:val="single" w:sz="4" w:space="0" w:color="auto"/>
              <w:right w:val="single" w:sz="4" w:space="0" w:color="auto"/>
            </w:tcBorders>
            <w:hideMark/>
          </w:tcPr>
          <w:p w:rsidR="00CE37F7" w:rsidRDefault="00CE37F7" w:rsidP="00A220D6">
            <w:pPr>
              <w:spacing w:after="0"/>
              <w:rPr>
                <w:rFonts w:cs="Times New Roman"/>
                <w:sz w:val="26"/>
                <w:szCs w:val="26"/>
              </w:rPr>
            </w:pPr>
            <w:r>
              <w:rPr>
                <w:rFonts w:cs="Times New Roman"/>
                <w:sz w:val="26"/>
                <w:szCs w:val="26"/>
              </w:rPr>
              <w:t>Résultat :</w:t>
            </w:r>
          </w:p>
        </w:tc>
        <w:tc>
          <w:tcPr>
            <w:tcW w:w="3071" w:type="dxa"/>
            <w:tcBorders>
              <w:top w:val="single" w:sz="4" w:space="0" w:color="auto"/>
              <w:left w:val="single" w:sz="4" w:space="0" w:color="auto"/>
              <w:bottom w:val="single" w:sz="4" w:space="0" w:color="auto"/>
              <w:right w:val="single" w:sz="4" w:space="0" w:color="auto"/>
            </w:tcBorders>
            <w:hideMark/>
          </w:tcPr>
          <w:p w:rsidR="00CE37F7" w:rsidRDefault="00CE37F7" w:rsidP="00A220D6">
            <w:pPr>
              <w:spacing w:after="0"/>
              <w:jc w:val="center"/>
              <w:rPr>
                <w:rFonts w:cs="Times New Roman"/>
                <w:sz w:val="26"/>
                <w:szCs w:val="26"/>
              </w:rPr>
            </w:pPr>
            <w:r>
              <w:rPr>
                <w:rFonts w:cs="Times New Roman"/>
                <w:sz w:val="26"/>
                <w:szCs w:val="26"/>
              </w:rPr>
              <w:t>__ / 50 points           __ %</w:t>
            </w:r>
          </w:p>
        </w:tc>
      </w:tr>
    </w:tbl>
    <w:p w:rsidR="00CE37F7" w:rsidRDefault="00CE37F7" w:rsidP="00F305EA">
      <w:pPr>
        <w:spacing w:after="0" w:line="240" w:lineRule="auto"/>
        <w:rPr>
          <w:rFonts w:cs="Times New Roman"/>
          <w:b/>
          <w:sz w:val="24"/>
          <w:szCs w:val="24"/>
        </w:rPr>
      </w:pPr>
    </w:p>
    <w:p w:rsidR="00CE37F7" w:rsidRDefault="00CE37F7" w:rsidP="00F305EA">
      <w:pPr>
        <w:spacing w:after="0" w:line="240" w:lineRule="auto"/>
        <w:rPr>
          <w:rFonts w:cs="Times New Roman"/>
          <w:b/>
          <w:sz w:val="24"/>
          <w:szCs w:val="24"/>
        </w:rPr>
      </w:pPr>
    </w:p>
    <w:p w:rsidR="00F305EA" w:rsidRPr="00BF48A4" w:rsidRDefault="00F305EA" w:rsidP="00F305EA">
      <w:pPr>
        <w:spacing w:after="0" w:line="240" w:lineRule="auto"/>
        <w:rPr>
          <w:rFonts w:cs="Times New Roman"/>
          <w:sz w:val="24"/>
          <w:szCs w:val="24"/>
        </w:rPr>
      </w:pPr>
      <w:r w:rsidRPr="00BF48A4">
        <w:rPr>
          <w:rFonts w:cs="Times New Roman"/>
          <w:b/>
          <w:sz w:val="24"/>
          <w:szCs w:val="24"/>
        </w:rPr>
        <w:t>NOM</w:t>
      </w:r>
      <w:r w:rsidRPr="00BF48A4">
        <w:rPr>
          <w:rFonts w:cs="Times New Roman"/>
          <w:sz w:val="24"/>
          <w:szCs w:val="24"/>
        </w:rPr>
        <w:t xml:space="preserve"> Prénom : </w:t>
      </w:r>
    </w:p>
    <w:p w:rsidR="00F305EA" w:rsidRPr="00BF48A4" w:rsidRDefault="00F305EA" w:rsidP="00F305EA">
      <w:pPr>
        <w:spacing w:after="0" w:line="240" w:lineRule="auto"/>
        <w:rPr>
          <w:rFonts w:cs="Times New Roman"/>
          <w:sz w:val="24"/>
          <w:szCs w:val="24"/>
        </w:rPr>
      </w:pPr>
      <w:r w:rsidRPr="00BF48A4">
        <w:rPr>
          <w:rFonts w:cs="Times New Roman"/>
          <w:b/>
          <w:sz w:val="24"/>
          <w:szCs w:val="24"/>
        </w:rPr>
        <w:t>Date</w:t>
      </w:r>
      <w:r w:rsidRPr="00BF48A4">
        <w:rPr>
          <w:rFonts w:cs="Times New Roman"/>
          <w:sz w:val="24"/>
          <w:szCs w:val="24"/>
        </w:rPr>
        <w:t xml:space="preserve"> : </w:t>
      </w:r>
    </w:p>
    <w:p w:rsidR="00F305EA" w:rsidRPr="00BF48A4" w:rsidRDefault="00F305EA" w:rsidP="00F305EA">
      <w:pPr>
        <w:spacing w:after="0" w:line="240" w:lineRule="auto"/>
        <w:rPr>
          <w:rFonts w:cs="Times New Roman"/>
          <w:sz w:val="24"/>
          <w:szCs w:val="24"/>
        </w:rPr>
      </w:pPr>
      <w:r w:rsidRPr="00BF48A4">
        <w:rPr>
          <w:rFonts w:cs="Times New Roman"/>
          <w:b/>
          <w:sz w:val="24"/>
          <w:szCs w:val="24"/>
        </w:rPr>
        <w:t>UČO</w:t>
      </w:r>
      <w:r w:rsidRPr="00BF48A4">
        <w:rPr>
          <w:rFonts w:cs="Times New Roman"/>
          <w:sz w:val="24"/>
          <w:szCs w:val="24"/>
        </w:rPr>
        <w:t xml:space="preserve"> : </w:t>
      </w:r>
    </w:p>
    <w:p w:rsidR="00F305EA" w:rsidRDefault="00F305EA" w:rsidP="00F305EA">
      <w:pPr>
        <w:spacing w:after="0" w:line="240" w:lineRule="auto"/>
        <w:rPr>
          <w:rFonts w:cs="Times New Roman"/>
          <w:sz w:val="24"/>
          <w:szCs w:val="24"/>
        </w:rPr>
      </w:pPr>
    </w:p>
    <w:p w:rsidR="005F21FC" w:rsidRDefault="005F21FC" w:rsidP="00F305EA">
      <w:pPr>
        <w:spacing w:after="0" w:line="240" w:lineRule="auto"/>
        <w:rPr>
          <w:rFonts w:cs="Times New Roman"/>
          <w:sz w:val="24"/>
          <w:szCs w:val="24"/>
        </w:rPr>
      </w:pPr>
      <w:bookmarkStart w:id="0" w:name="_GoBack"/>
      <w:bookmarkEnd w:id="0"/>
    </w:p>
    <w:p w:rsidR="00F305EA" w:rsidRDefault="005F21FC" w:rsidP="00F305EA">
      <w:pPr>
        <w:pStyle w:val="En-tte"/>
        <w:rPr>
          <w:rFonts w:eastAsia="Times New Roman" w:cstheme="minorHAnsi"/>
          <w:b/>
          <w:sz w:val="24"/>
          <w:szCs w:val="24"/>
          <w:lang w:eastAsia="fr-FR"/>
        </w:rPr>
      </w:pPr>
      <w:r>
        <w:rPr>
          <w:rFonts w:eastAsia="Times New Roman" w:cstheme="minorHAnsi"/>
          <w:b/>
          <w:sz w:val="24"/>
          <w:szCs w:val="24"/>
          <w:bdr w:val="single" w:sz="4" w:space="0" w:color="auto" w:frame="1"/>
          <w:lang w:eastAsia="fr-FR"/>
        </w:rPr>
        <w:t>Compréhen</w:t>
      </w:r>
      <w:r w:rsidRPr="006159BC">
        <w:rPr>
          <w:rFonts w:eastAsia="Times New Roman" w:cstheme="minorHAnsi"/>
          <w:b/>
          <w:sz w:val="24"/>
          <w:szCs w:val="24"/>
          <w:bdr w:val="single" w:sz="4" w:space="0" w:color="auto" w:frame="1"/>
          <w:lang w:eastAsia="fr-FR"/>
        </w:rPr>
        <w:t>sion écrite</w:t>
      </w:r>
    </w:p>
    <w:p w:rsidR="005F21FC" w:rsidRPr="00331880" w:rsidRDefault="005F21FC" w:rsidP="00F305EA">
      <w:pPr>
        <w:pStyle w:val="En-tte"/>
      </w:pPr>
    </w:p>
    <w:p w:rsidR="00F305EA" w:rsidRPr="00723B08" w:rsidRDefault="00F305EA" w:rsidP="00F305EA">
      <w:pPr>
        <w:spacing w:after="0"/>
        <w:rPr>
          <w:rFonts w:eastAsia="Times New Roman" w:cstheme="minorHAnsi"/>
          <w:sz w:val="24"/>
          <w:szCs w:val="24"/>
          <w:lang w:eastAsia="fr-FR"/>
        </w:rPr>
      </w:pPr>
      <w:r w:rsidRPr="006159BC">
        <w:rPr>
          <w:rFonts w:eastAsia="Times New Roman" w:cstheme="minorHAnsi"/>
          <w:b/>
          <w:sz w:val="24"/>
          <w:szCs w:val="24"/>
          <w:lang w:eastAsia="fr-FR"/>
        </w:rPr>
        <w:t>Exercice 1 </w:t>
      </w:r>
      <w:r w:rsidR="005F21FC" w:rsidRPr="006159BC">
        <w:rPr>
          <w:rFonts w:eastAsia="Times New Roman" w:cstheme="minorHAnsi"/>
          <w:b/>
          <w:sz w:val="24"/>
          <w:szCs w:val="24"/>
          <w:lang w:eastAsia="fr-FR"/>
        </w:rPr>
        <w:t xml:space="preserve">: </w:t>
      </w:r>
      <w:r w:rsidRPr="006159BC">
        <w:rPr>
          <w:rFonts w:eastAsia="Times New Roman" w:cstheme="minorHAnsi"/>
          <w:b/>
          <w:sz w:val="24"/>
          <w:szCs w:val="24"/>
          <w:lang w:eastAsia="fr-FR"/>
        </w:rPr>
        <w:t xml:space="preserve">Répondez aux questions. </w:t>
      </w:r>
      <w:r w:rsidRPr="006159BC">
        <w:rPr>
          <w:rFonts w:eastAsia="Times New Roman" w:cstheme="minorHAnsi"/>
          <w:sz w:val="24"/>
          <w:szCs w:val="24"/>
          <w:lang w:eastAsia="fr-FR"/>
        </w:rPr>
        <w:t>(1</w:t>
      </w:r>
      <w:r w:rsidR="00C55C02">
        <w:rPr>
          <w:rFonts w:eastAsia="Times New Roman" w:cstheme="minorHAnsi"/>
          <w:sz w:val="24"/>
          <w:szCs w:val="24"/>
          <w:lang w:eastAsia="fr-FR"/>
        </w:rPr>
        <w:t>5</w:t>
      </w:r>
      <w:r w:rsidRPr="006159BC">
        <w:rPr>
          <w:rFonts w:eastAsia="Times New Roman" w:cstheme="minorHAnsi"/>
          <w:sz w:val="24"/>
          <w:szCs w:val="24"/>
          <w:lang w:eastAsia="fr-FR"/>
        </w:rPr>
        <w:t xml:space="preserve"> points)</w:t>
      </w:r>
      <w:r w:rsidRPr="006159BC">
        <w:rPr>
          <w:rFonts w:cstheme="minorHAnsi"/>
          <w:b/>
          <w:sz w:val="24"/>
          <w:szCs w:val="24"/>
        </w:rPr>
        <w:t xml:space="preserve"> </w:t>
      </w:r>
    </w:p>
    <w:p w:rsidR="00F305EA" w:rsidRPr="006159BC" w:rsidRDefault="00F305EA" w:rsidP="006509D9">
      <w:pPr>
        <w:pStyle w:val="Paragraphedeliste"/>
        <w:numPr>
          <w:ilvl w:val="0"/>
          <w:numId w:val="1"/>
        </w:numPr>
        <w:suppressLineNumbers/>
        <w:spacing w:before="240"/>
        <w:jc w:val="both"/>
        <w:rPr>
          <w:rFonts w:eastAsia="Times New Roman" w:cstheme="minorHAnsi"/>
          <w:b/>
          <w:sz w:val="24"/>
          <w:szCs w:val="24"/>
          <w:lang w:eastAsia="fr-FR"/>
        </w:rPr>
      </w:pPr>
      <w:r w:rsidRPr="006159BC">
        <w:rPr>
          <w:rFonts w:eastAsia="Times New Roman" w:cstheme="minorHAnsi"/>
          <w:b/>
          <w:sz w:val="24"/>
          <w:szCs w:val="24"/>
          <w:lang w:eastAsia="fr-FR"/>
        </w:rPr>
        <w:t xml:space="preserve"> </w:t>
      </w:r>
      <w:r w:rsidR="006509D9">
        <w:rPr>
          <w:rFonts w:eastAsia="Times New Roman" w:cstheme="minorHAnsi"/>
          <w:b/>
          <w:sz w:val="24"/>
          <w:szCs w:val="24"/>
          <w:lang w:eastAsia="fr-FR"/>
        </w:rPr>
        <w:t xml:space="preserve">Contre quoi se bat précisément </w:t>
      </w:r>
      <w:r w:rsidR="006509D9" w:rsidRPr="006509D9">
        <w:rPr>
          <w:rFonts w:eastAsia="Times New Roman" w:cstheme="minorHAnsi"/>
          <w:b/>
          <w:sz w:val="24"/>
          <w:szCs w:val="24"/>
          <w:lang w:eastAsia="fr-FR"/>
        </w:rPr>
        <w:t>Fatma Bouvet de la Maisonneuve</w:t>
      </w:r>
      <w:r>
        <w:rPr>
          <w:rFonts w:eastAsia="Times New Roman" w:cstheme="minorHAnsi"/>
          <w:b/>
          <w:sz w:val="24"/>
          <w:szCs w:val="24"/>
          <w:lang w:eastAsia="fr-FR"/>
        </w:rPr>
        <w:t xml:space="preserve"> </w:t>
      </w:r>
      <w:r w:rsidRPr="006159BC">
        <w:rPr>
          <w:rFonts w:eastAsia="Times New Roman" w:cstheme="minorHAnsi"/>
          <w:b/>
          <w:sz w:val="24"/>
          <w:szCs w:val="24"/>
          <w:lang w:eastAsia="fr-FR"/>
        </w:rPr>
        <w:t>?</w:t>
      </w:r>
    </w:p>
    <w:p w:rsidR="00F305EA" w:rsidRPr="006159BC" w:rsidRDefault="00F305EA" w:rsidP="00F305EA">
      <w:pPr>
        <w:suppressLineNumbers/>
        <w:spacing w:before="240" w:line="360" w:lineRule="auto"/>
        <w:rPr>
          <w:rFonts w:eastAsia="Times New Roman" w:cstheme="minorHAnsi"/>
          <w:iCs/>
          <w:sz w:val="24"/>
          <w:szCs w:val="24"/>
          <w:lang w:eastAsia="fr-FR"/>
        </w:rPr>
      </w:pPr>
      <w:r w:rsidRPr="006159BC">
        <w:rPr>
          <w:rFonts w:eastAsia="Times New Roman" w:cstheme="minorHAnsi"/>
          <w:iCs/>
          <w:sz w:val="24"/>
          <w:szCs w:val="24"/>
          <w:lang w:eastAsia="fr-FR"/>
        </w:rPr>
        <w:t>………………………………………………………………………………………………………..……………………………………………………………</w:t>
      </w:r>
    </w:p>
    <w:p w:rsidR="00F305EA" w:rsidRPr="006159BC" w:rsidRDefault="006509D9" w:rsidP="00F305EA">
      <w:pPr>
        <w:pStyle w:val="Paragraphedeliste"/>
        <w:numPr>
          <w:ilvl w:val="0"/>
          <w:numId w:val="1"/>
        </w:numPr>
        <w:suppressLineNumbers/>
        <w:spacing w:before="240"/>
        <w:jc w:val="both"/>
        <w:rPr>
          <w:rFonts w:eastAsia="Times New Roman" w:cstheme="minorHAnsi"/>
          <w:b/>
          <w:sz w:val="24"/>
          <w:szCs w:val="24"/>
          <w:lang w:eastAsia="fr-FR"/>
        </w:rPr>
      </w:pPr>
      <w:r>
        <w:rPr>
          <w:rFonts w:cstheme="minorHAnsi"/>
          <w:b/>
          <w:sz w:val="24"/>
          <w:szCs w:val="24"/>
        </w:rPr>
        <w:t xml:space="preserve">Comment une telle addiction se produit chez les femmes instruites </w:t>
      </w:r>
      <w:r w:rsidR="00F305EA" w:rsidRPr="006159BC">
        <w:rPr>
          <w:rFonts w:cstheme="minorHAnsi"/>
          <w:b/>
          <w:sz w:val="24"/>
          <w:szCs w:val="24"/>
        </w:rPr>
        <w:t>?</w:t>
      </w:r>
    </w:p>
    <w:p w:rsidR="00F305EA" w:rsidRPr="006159BC" w:rsidRDefault="00F305EA" w:rsidP="00F305EA">
      <w:pPr>
        <w:suppressLineNumbers/>
        <w:spacing w:before="240" w:after="0" w:line="360" w:lineRule="auto"/>
        <w:rPr>
          <w:rFonts w:eastAsia="Times New Roman" w:cstheme="minorHAnsi"/>
          <w:iCs/>
          <w:sz w:val="24"/>
          <w:szCs w:val="24"/>
          <w:lang w:eastAsia="fr-FR"/>
        </w:rPr>
      </w:pPr>
      <w:r w:rsidRPr="006159BC">
        <w:rPr>
          <w:rFonts w:eastAsia="Times New Roman" w:cstheme="minorHAnsi"/>
          <w:iCs/>
          <w:sz w:val="24"/>
          <w:szCs w:val="24"/>
          <w:lang w:eastAsia="fr-FR"/>
        </w:rPr>
        <w:t>……………..………………………………………………………………………………………………………………………………………………………</w:t>
      </w:r>
    </w:p>
    <w:p w:rsidR="008C0BD4" w:rsidRPr="008C0BD4" w:rsidRDefault="00F305EA" w:rsidP="008C0BD4">
      <w:pPr>
        <w:pStyle w:val="Paragraphedeliste"/>
        <w:numPr>
          <w:ilvl w:val="0"/>
          <w:numId w:val="1"/>
        </w:numPr>
        <w:suppressLineNumbers/>
        <w:spacing w:before="240" w:line="360" w:lineRule="auto"/>
        <w:rPr>
          <w:rFonts w:eastAsia="Times New Roman" w:cstheme="minorHAnsi"/>
          <w:iCs/>
          <w:sz w:val="24"/>
          <w:szCs w:val="24"/>
          <w:lang w:eastAsia="fr-FR"/>
        </w:rPr>
      </w:pPr>
      <w:r w:rsidRPr="008C0BD4">
        <w:rPr>
          <w:rFonts w:eastAsia="Times New Roman" w:cs="Times New Roman"/>
          <w:b/>
          <w:sz w:val="24"/>
          <w:szCs w:val="24"/>
          <w:lang w:eastAsia="fr-FR"/>
        </w:rPr>
        <w:t xml:space="preserve">Quelles </w:t>
      </w:r>
      <w:r w:rsidR="00387745" w:rsidRPr="008C0BD4">
        <w:rPr>
          <w:rFonts w:eastAsia="Times New Roman" w:cs="Times New Roman"/>
          <w:b/>
          <w:sz w:val="24"/>
          <w:szCs w:val="24"/>
          <w:lang w:eastAsia="fr-FR"/>
        </w:rPr>
        <w:t xml:space="preserve">sont les prédispositions citées par </w:t>
      </w:r>
      <w:r w:rsidR="008C0BD4" w:rsidRPr="008C0BD4">
        <w:rPr>
          <w:rFonts w:eastAsia="Times New Roman" w:cs="Times New Roman"/>
          <w:b/>
          <w:sz w:val="24"/>
          <w:szCs w:val="24"/>
          <w:lang w:eastAsia="fr-FR"/>
        </w:rPr>
        <w:t>Fatma Bouvet de la Maisonneuve</w:t>
      </w:r>
      <w:r w:rsidR="008C0BD4">
        <w:rPr>
          <w:rFonts w:eastAsia="Times New Roman" w:cs="Times New Roman"/>
          <w:b/>
          <w:sz w:val="24"/>
          <w:szCs w:val="24"/>
          <w:lang w:eastAsia="fr-FR"/>
        </w:rPr>
        <w:t> ?</w:t>
      </w:r>
      <w:r w:rsidR="008C0BD4" w:rsidRPr="008C0BD4">
        <w:t xml:space="preserve"> </w:t>
      </w:r>
    </w:p>
    <w:p w:rsidR="00F305EA" w:rsidRPr="008C0BD4" w:rsidRDefault="00F305EA" w:rsidP="008C0BD4">
      <w:pPr>
        <w:suppressLineNumbers/>
        <w:spacing w:before="240" w:line="360" w:lineRule="auto"/>
        <w:rPr>
          <w:rFonts w:eastAsia="Times New Roman" w:cstheme="minorHAnsi"/>
          <w:iCs/>
          <w:sz w:val="24"/>
          <w:szCs w:val="24"/>
          <w:lang w:eastAsia="fr-FR"/>
        </w:rPr>
      </w:pPr>
      <w:r w:rsidRPr="008C0BD4">
        <w:rPr>
          <w:rFonts w:eastAsia="Times New Roman" w:cstheme="minorHAnsi"/>
          <w:iCs/>
          <w:sz w:val="24"/>
          <w:szCs w:val="24"/>
          <w:lang w:eastAsia="fr-FR"/>
        </w:rPr>
        <w:t>……………………………………………………………………………………………………………………………………………………….…………….</w:t>
      </w:r>
    </w:p>
    <w:p w:rsidR="00F305EA" w:rsidRPr="006159BC" w:rsidRDefault="00894498" w:rsidP="0032137F">
      <w:pPr>
        <w:pStyle w:val="Paragraphedeliste"/>
        <w:numPr>
          <w:ilvl w:val="0"/>
          <w:numId w:val="1"/>
        </w:numPr>
        <w:suppressLineNumbers/>
        <w:spacing w:before="240"/>
        <w:rPr>
          <w:rFonts w:eastAsia="Times New Roman" w:cstheme="minorHAnsi"/>
          <w:b/>
          <w:iCs/>
          <w:sz w:val="24"/>
          <w:szCs w:val="24"/>
          <w:lang w:eastAsia="fr-FR"/>
        </w:rPr>
      </w:pPr>
      <w:r>
        <w:rPr>
          <w:rFonts w:eastAsia="Times New Roman" w:cstheme="minorHAnsi"/>
          <w:b/>
          <w:sz w:val="24"/>
          <w:szCs w:val="24"/>
          <w:lang w:eastAsia="fr-FR"/>
        </w:rPr>
        <w:t xml:space="preserve">Quelles sont les recommandations de </w:t>
      </w:r>
      <w:r w:rsidRPr="008C0BD4">
        <w:rPr>
          <w:rFonts w:eastAsia="Times New Roman" w:cs="Times New Roman"/>
          <w:b/>
          <w:sz w:val="24"/>
          <w:szCs w:val="24"/>
          <w:lang w:eastAsia="fr-FR"/>
        </w:rPr>
        <w:t xml:space="preserve">Fatma Bouvet de la </w:t>
      </w:r>
      <w:r w:rsidRPr="0032137F">
        <w:rPr>
          <w:rFonts w:eastAsia="Times New Roman" w:cs="Times New Roman"/>
          <w:b/>
          <w:sz w:val="24"/>
          <w:szCs w:val="24"/>
          <w:lang w:eastAsia="fr-FR"/>
        </w:rPr>
        <w:t>Maisonneuve</w:t>
      </w:r>
      <w:r w:rsidRPr="0032137F">
        <w:rPr>
          <w:b/>
          <w:sz w:val="24"/>
          <w:szCs w:val="24"/>
        </w:rPr>
        <w:t xml:space="preserve"> </w:t>
      </w:r>
      <w:r w:rsidR="0032137F" w:rsidRPr="0032137F">
        <w:rPr>
          <w:b/>
          <w:sz w:val="24"/>
          <w:szCs w:val="24"/>
        </w:rPr>
        <w:t xml:space="preserve">concernant </w:t>
      </w:r>
      <w:r w:rsidRPr="0032137F">
        <w:rPr>
          <w:rFonts w:eastAsia="Times New Roman" w:cs="Times New Roman"/>
          <w:b/>
          <w:sz w:val="24"/>
          <w:szCs w:val="24"/>
          <w:lang w:eastAsia="fr-FR"/>
        </w:rPr>
        <w:t>le</w:t>
      </w:r>
      <w:r w:rsidRPr="00894498">
        <w:rPr>
          <w:rFonts w:eastAsia="Times New Roman" w:cs="Times New Roman"/>
          <w:b/>
          <w:sz w:val="24"/>
          <w:szCs w:val="24"/>
          <w:lang w:eastAsia="fr-FR"/>
        </w:rPr>
        <w:t xml:space="preserve"> tabou autour de la consommation d’alcool</w:t>
      </w:r>
      <w:r>
        <w:rPr>
          <w:rFonts w:eastAsia="Times New Roman" w:cs="Times New Roman"/>
          <w:b/>
          <w:sz w:val="24"/>
          <w:szCs w:val="24"/>
          <w:lang w:eastAsia="fr-FR"/>
        </w:rPr>
        <w:t> </w:t>
      </w:r>
      <w:r w:rsidR="0032137F" w:rsidRPr="0032137F">
        <w:rPr>
          <w:rFonts w:eastAsia="Times New Roman" w:cs="Times New Roman"/>
          <w:b/>
          <w:sz w:val="24"/>
          <w:szCs w:val="24"/>
          <w:lang w:eastAsia="fr-FR"/>
        </w:rPr>
        <w:t>chez les femmes</w:t>
      </w:r>
      <w:r w:rsidR="0032137F">
        <w:rPr>
          <w:rFonts w:eastAsia="Times New Roman" w:cs="Times New Roman"/>
          <w:b/>
          <w:sz w:val="24"/>
          <w:szCs w:val="24"/>
          <w:lang w:eastAsia="fr-FR"/>
        </w:rPr>
        <w:t xml:space="preserve"> </w:t>
      </w:r>
      <w:r w:rsidR="00F305EA" w:rsidRPr="006159BC">
        <w:rPr>
          <w:rFonts w:eastAsia="Times New Roman" w:cstheme="minorHAnsi"/>
          <w:b/>
          <w:iCs/>
          <w:sz w:val="24"/>
          <w:szCs w:val="24"/>
          <w:lang w:eastAsia="fr-FR"/>
        </w:rPr>
        <w:t>?</w:t>
      </w:r>
    </w:p>
    <w:p w:rsidR="00F305EA" w:rsidRPr="006159BC" w:rsidRDefault="00F305EA" w:rsidP="00F305EA">
      <w:pPr>
        <w:suppressLineNumbers/>
        <w:spacing w:before="240" w:after="0" w:line="360" w:lineRule="auto"/>
        <w:rPr>
          <w:rFonts w:eastAsia="Times New Roman" w:cstheme="minorHAnsi"/>
          <w:iCs/>
          <w:sz w:val="24"/>
          <w:szCs w:val="24"/>
          <w:lang w:eastAsia="fr-FR"/>
        </w:rPr>
      </w:pPr>
      <w:r w:rsidRPr="006159BC">
        <w:rPr>
          <w:rFonts w:eastAsia="Times New Roman" w:cstheme="minorHAnsi"/>
          <w:iCs/>
          <w:sz w:val="24"/>
          <w:szCs w:val="24"/>
          <w:lang w:eastAsia="fr-FR"/>
        </w:rPr>
        <w:t>……………..…………………………………………………………………………………………………………………….…………………………………</w:t>
      </w:r>
    </w:p>
    <w:p w:rsidR="00F305EA" w:rsidRPr="006159BC" w:rsidRDefault="00110A65" w:rsidP="00F305EA">
      <w:pPr>
        <w:pStyle w:val="Paragraphedeliste"/>
        <w:numPr>
          <w:ilvl w:val="0"/>
          <w:numId w:val="1"/>
        </w:numPr>
        <w:suppressLineNumbers/>
        <w:spacing w:before="240"/>
        <w:rPr>
          <w:rFonts w:eastAsia="Times New Roman" w:cstheme="minorHAnsi"/>
          <w:iCs/>
          <w:sz w:val="24"/>
          <w:szCs w:val="24"/>
          <w:lang w:eastAsia="fr-FR"/>
        </w:rPr>
      </w:pPr>
      <w:r>
        <w:rPr>
          <w:rFonts w:eastAsia="Times New Roman" w:cstheme="minorHAnsi"/>
          <w:b/>
          <w:iCs/>
          <w:sz w:val="24"/>
          <w:szCs w:val="24"/>
          <w:lang w:eastAsia="fr-FR"/>
        </w:rPr>
        <w:t>Quelle est l’image de la femme qu’utilise le marketing des alcooliers</w:t>
      </w:r>
      <w:r w:rsidR="00F305EA" w:rsidRPr="006159BC">
        <w:rPr>
          <w:rFonts w:eastAsia="Times New Roman" w:cstheme="minorHAnsi"/>
          <w:b/>
          <w:iCs/>
          <w:sz w:val="24"/>
          <w:szCs w:val="24"/>
          <w:lang w:eastAsia="fr-FR"/>
        </w:rPr>
        <w:t xml:space="preserve"> </w:t>
      </w:r>
      <w:r w:rsidR="00F305EA" w:rsidRPr="006159BC">
        <w:rPr>
          <w:rFonts w:eastAsia="Times New Roman" w:cstheme="minorHAnsi"/>
          <w:b/>
          <w:sz w:val="24"/>
          <w:szCs w:val="24"/>
          <w:lang w:eastAsia="fr-FR"/>
        </w:rPr>
        <w:t>?</w:t>
      </w:r>
    </w:p>
    <w:p w:rsidR="00F305EA" w:rsidRPr="006159BC" w:rsidRDefault="00F305EA" w:rsidP="00F305EA">
      <w:pPr>
        <w:suppressLineNumbers/>
        <w:spacing w:before="240" w:line="360" w:lineRule="auto"/>
        <w:rPr>
          <w:rFonts w:eastAsia="Times New Roman" w:cstheme="minorHAnsi"/>
          <w:iCs/>
          <w:sz w:val="24"/>
          <w:szCs w:val="24"/>
          <w:lang w:eastAsia="fr-FR"/>
        </w:rPr>
      </w:pPr>
      <w:r w:rsidRPr="006159BC">
        <w:rPr>
          <w:rFonts w:eastAsia="Times New Roman" w:cstheme="minorHAnsi"/>
          <w:iCs/>
          <w:sz w:val="24"/>
          <w:szCs w:val="24"/>
          <w:lang w:eastAsia="fr-FR"/>
        </w:rPr>
        <w:t>………………………………………………………………………………………………………………………………………………………………………</w:t>
      </w:r>
    </w:p>
    <w:p w:rsidR="00F305EA" w:rsidRPr="006159BC" w:rsidRDefault="00F305EA" w:rsidP="00F305EA">
      <w:pPr>
        <w:suppressLineNumbers/>
        <w:spacing w:before="240" w:line="360" w:lineRule="auto"/>
        <w:rPr>
          <w:rFonts w:eastAsia="Times New Roman" w:cstheme="minorHAnsi"/>
          <w:b/>
          <w:sz w:val="24"/>
          <w:szCs w:val="24"/>
          <w:lang w:eastAsia="fr-FR"/>
        </w:rPr>
      </w:pPr>
    </w:p>
    <w:p w:rsidR="00F305EA" w:rsidRPr="006159BC" w:rsidRDefault="00F305EA" w:rsidP="00F305EA">
      <w:pPr>
        <w:suppressLineNumbers/>
        <w:spacing w:before="240" w:line="360" w:lineRule="auto"/>
        <w:rPr>
          <w:rFonts w:eastAsia="Times New Roman" w:cstheme="minorHAnsi"/>
          <w:iCs/>
          <w:sz w:val="24"/>
          <w:szCs w:val="24"/>
          <w:lang w:eastAsia="fr-FR"/>
        </w:rPr>
      </w:pPr>
      <w:r w:rsidRPr="006159BC">
        <w:rPr>
          <w:rFonts w:eastAsia="Times New Roman" w:cstheme="minorHAnsi"/>
          <w:b/>
          <w:sz w:val="24"/>
          <w:szCs w:val="24"/>
          <w:lang w:eastAsia="fr-FR"/>
        </w:rPr>
        <w:t>Exercice 2 : Cochez la bonne case : vrai, faux, « ? » (Le texte ne le mentionne pas), et justifiez votre choix dans le texte en notant les lignes dans le tableau ci-dessous.</w:t>
      </w:r>
      <w:r w:rsidRPr="006159BC">
        <w:rPr>
          <w:rFonts w:eastAsia="Times New Roman" w:cstheme="minorHAnsi"/>
          <w:sz w:val="24"/>
          <w:szCs w:val="24"/>
          <w:lang w:eastAsia="fr-FR"/>
        </w:rPr>
        <w:t xml:space="preserve"> (</w:t>
      </w:r>
      <w:r w:rsidR="00C55C02">
        <w:rPr>
          <w:rFonts w:eastAsia="Times New Roman" w:cstheme="minorHAnsi"/>
          <w:sz w:val="24"/>
          <w:szCs w:val="24"/>
          <w:lang w:eastAsia="fr-FR"/>
        </w:rPr>
        <w:t>10</w:t>
      </w:r>
      <w:r w:rsidRPr="006159BC">
        <w:rPr>
          <w:rFonts w:eastAsia="Times New Roman" w:cstheme="minorHAnsi"/>
          <w:sz w:val="24"/>
          <w:szCs w:val="24"/>
          <w:lang w:eastAsia="fr-FR"/>
        </w:rPr>
        <w:t xml:space="preserve"> points)</w:t>
      </w:r>
    </w:p>
    <w:tbl>
      <w:tblPr>
        <w:tblStyle w:val="Grilledutableau"/>
        <w:tblW w:w="5189" w:type="pct"/>
        <w:tblInd w:w="-176" w:type="dxa"/>
        <w:tblLook w:val="04A0" w:firstRow="1" w:lastRow="0" w:firstColumn="1" w:lastColumn="0" w:noHBand="0" w:noVBand="1"/>
      </w:tblPr>
      <w:tblGrid>
        <w:gridCol w:w="480"/>
        <w:gridCol w:w="8064"/>
        <w:gridCol w:w="404"/>
        <w:gridCol w:w="384"/>
        <w:gridCol w:w="384"/>
        <w:gridCol w:w="1135"/>
      </w:tblGrid>
      <w:tr w:rsidR="00F305EA" w:rsidRPr="006159BC" w:rsidTr="00FE7C5E">
        <w:tc>
          <w:tcPr>
            <w:tcW w:w="3937" w:type="pct"/>
            <w:gridSpan w:val="2"/>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86"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center"/>
              <w:rPr>
                <w:rFonts w:eastAsia="Times New Roman" w:cstheme="minorHAnsi"/>
                <w:sz w:val="24"/>
                <w:szCs w:val="24"/>
                <w:lang w:eastAsia="fr-FR"/>
              </w:rPr>
            </w:pPr>
            <w:r w:rsidRPr="006159BC">
              <w:rPr>
                <w:rFonts w:eastAsia="Times New Roman" w:cstheme="minorHAnsi"/>
                <w:sz w:val="24"/>
                <w:szCs w:val="24"/>
                <w:lang w:eastAsia="fr-FR"/>
              </w:rPr>
              <w:t>V</w:t>
            </w:r>
          </w:p>
        </w:tc>
        <w:tc>
          <w:tcPr>
            <w:tcW w:w="177"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center"/>
              <w:rPr>
                <w:rFonts w:eastAsia="Times New Roman" w:cstheme="minorHAnsi"/>
                <w:sz w:val="24"/>
                <w:szCs w:val="24"/>
                <w:lang w:eastAsia="fr-FR"/>
              </w:rPr>
            </w:pPr>
            <w:r w:rsidRPr="006159BC">
              <w:rPr>
                <w:rFonts w:eastAsia="Times New Roman" w:cstheme="minorHAnsi"/>
                <w:sz w:val="24"/>
                <w:szCs w:val="24"/>
                <w:lang w:eastAsia="fr-FR"/>
              </w:rPr>
              <w:t>F</w:t>
            </w:r>
          </w:p>
        </w:tc>
        <w:tc>
          <w:tcPr>
            <w:tcW w:w="177"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center"/>
              <w:rPr>
                <w:rFonts w:eastAsia="Times New Roman" w:cstheme="minorHAnsi"/>
                <w:sz w:val="24"/>
                <w:szCs w:val="24"/>
                <w:lang w:eastAsia="fr-FR"/>
              </w:rPr>
            </w:pPr>
            <w:r w:rsidRPr="006159BC">
              <w:rPr>
                <w:rFonts w:eastAsia="Times New Roman" w:cstheme="minorHAnsi"/>
                <w:sz w:val="24"/>
                <w:szCs w:val="24"/>
                <w:lang w:eastAsia="fr-FR"/>
              </w:rPr>
              <w:t>?</w:t>
            </w:r>
          </w:p>
        </w:tc>
        <w:tc>
          <w:tcPr>
            <w:tcW w:w="523"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center"/>
              <w:rPr>
                <w:rFonts w:eastAsia="Times New Roman" w:cstheme="minorHAnsi"/>
                <w:sz w:val="24"/>
                <w:szCs w:val="24"/>
                <w:lang w:eastAsia="fr-FR"/>
              </w:rPr>
            </w:pPr>
            <w:r w:rsidRPr="006159BC">
              <w:rPr>
                <w:rFonts w:eastAsia="Times New Roman" w:cstheme="minorHAnsi"/>
                <w:sz w:val="24"/>
                <w:szCs w:val="24"/>
                <w:lang w:eastAsia="fr-FR"/>
              </w:rPr>
              <w:t>Lignes</w:t>
            </w:r>
          </w:p>
        </w:tc>
      </w:tr>
      <w:tr w:rsidR="00F305EA" w:rsidRPr="006159BC" w:rsidTr="00FE7C5E">
        <w:tc>
          <w:tcPr>
            <w:tcW w:w="221"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both"/>
              <w:rPr>
                <w:rFonts w:eastAsia="Times New Roman" w:cstheme="minorHAnsi"/>
                <w:sz w:val="24"/>
                <w:szCs w:val="24"/>
                <w:lang w:eastAsia="fr-FR"/>
              </w:rPr>
            </w:pPr>
            <w:r w:rsidRPr="006159BC">
              <w:rPr>
                <w:rFonts w:eastAsia="Times New Roman" w:cstheme="minorHAnsi"/>
                <w:sz w:val="24"/>
                <w:szCs w:val="24"/>
                <w:lang w:eastAsia="fr-FR"/>
              </w:rPr>
              <w:t>1</w:t>
            </w:r>
          </w:p>
        </w:tc>
        <w:tc>
          <w:tcPr>
            <w:tcW w:w="3716" w:type="pct"/>
            <w:tcBorders>
              <w:top w:val="single" w:sz="4" w:space="0" w:color="auto"/>
              <w:left w:val="single" w:sz="4" w:space="0" w:color="auto"/>
              <w:bottom w:val="single" w:sz="4" w:space="0" w:color="auto"/>
              <w:right w:val="single" w:sz="4" w:space="0" w:color="auto"/>
            </w:tcBorders>
            <w:vAlign w:val="center"/>
            <w:hideMark/>
          </w:tcPr>
          <w:p w:rsidR="00F305EA" w:rsidRPr="006159BC" w:rsidRDefault="006509D9" w:rsidP="00F305EA">
            <w:pPr>
              <w:suppressLineNumbers/>
              <w:spacing w:after="0"/>
              <w:jc w:val="both"/>
              <w:rPr>
                <w:rFonts w:eastAsia="Times New Roman" w:cstheme="minorHAnsi"/>
                <w:b/>
                <w:sz w:val="20"/>
                <w:szCs w:val="20"/>
                <w:lang w:eastAsia="fr-FR"/>
              </w:rPr>
            </w:pPr>
            <w:r w:rsidRPr="006509D9">
              <w:rPr>
                <w:rFonts w:eastAsia="Times New Roman" w:cs="Times New Roman"/>
                <w:b/>
                <w:sz w:val="20"/>
                <w:szCs w:val="20"/>
                <w:lang w:eastAsia="fr-FR"/>
              </w:rPr>
              <w:t>Odile Jacob</w:t>
            </w:r>
            <w:r>
              <w:rPr>
                <w:rFonts w:eastAsia="Times New Roman" w:cs="Times New Roman"/>
                <w:b/>
                <w:sz w:val="20"/>
                <w:szCs w:val="20"/>
                <w:lang w:eastAsia="fr-FR"/>
              </w:rPr>
              <w:t xml:space="preserve"> s’occupe de </w:t>
            </w:r>
            <w:r w:rsidRPr="006509D9">
              <w:rPr>
                <w:rFonts w:eastAsia="Times New Roman" w:cs="Times New Roman"/>
                <w:b/>
                <w:sz w:val="20"/>
                <w:szCs w:val="20"/>
                <w:lang w:eastAsia="fr-FR"/>
              </w:rPr>
              <w:t>femmes qui souffrent de problèmes d’alcool</w:t>
            </w:r>
            <w:r w:rsidR="00F305EA" w:rsidRPr="006159BC">
              <w:rPr>
                <w:rFonts w:cstheme="minorHAnsi"/>
                <w:b/>
                <w:sz w:val="20"/>
                <w:szCs w:val="20"/>
              </w:rPr>
              <w:t>.</w:t>
            </w:r>
          </w:p>
        </w:tc>
        <w:tc>
          <w:tcPr>
            <w:tcW w:w="186"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523"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both"/>
              <w:rPr>
                <w:rFonts w:eastAsia="Times New Roman" w:cstheme="minorHAnsi"/>
                <w:sz w:val="20"/>
                <w:szCs w:val="20"/>
                <w:lang w:eastAsia="fr-FR"/>
              </w:rPr>
            </w:pPr>
            <w:r w:rsidRPr="006159BC">
              <w:rPr>
                <w:rFonts w:eastAsia="Times New Roman" w:cstheme="minorHAnsi"/>
                <w:sz w:val="20"/>
                <w:szCs w:val="20"/>
                <w:lang w:eastAsia="fr-FR"/>
              </w:rPr>
              <w:t>l.</w:t>
            </w:r>
            <w:r>
              <w:rPr>
                <w:rFonts w:eastAsia="Times New Roman" w:cstheme="minorHAnsi"/>
                <w:sz w:val="20"/>
                <w:szCs w:val="20"/>
                <w:lang w:eastAsia="fr-FR"/>
              </w:rPr>
              <w:t xml:space="preserve"> </w:t>
            </w:r>
          </w:p>
        </w:tc>
      </w:tr>
      <w:tr w:rsidR="00F305EA" w:rsidRPr="006159BC" w:rsidTr="00FE7C5E">
        <w:tc>
          <w:tcPr>
            <w:tcW w:w="221"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both"/>
              <w:rPr>
                <w:rFonts w:eastAsia="Times New Roman" w:cstheme="minorHAnsi"/>
                <w:sz w:val="24"/>
                <w:szCs w:val="24"/>
                <w:lang w:eastAsia="fr-FR"/>
              </w:rPr>
            </w:pPr>
            <w:r w:rsidRPr="006159BC">
              <w:rPr>
                <w:rFonts w:eastAsia="Times New Roman" w:cstheme="minorHAnsi"/>
                <w:sz w:val="24"/>
                <w:szCs w:val="24"/>
                <w:lang w:eastAsia="fr-FR"/>
              </w:rPr>
              <w:t>2</w:t>
            </w:r>
          </w:p>
        </w:tc>
        <w:tc>
          <w:tcPr>
            <w:tcW w:w="3716" w:type="pct"/>
            <w:tcBorders>
              <w:top w:val="single" w:sz="4" w:space="0" w:color="auto"/>
              <w:left w:val="single" w:sz="4" w:space="0" w:color="auto"/>
              <w:bottom w:val="single" w:sz="4" w:space="0" w:color="auto"/>
              <w:right w:val="single" w:sz="4" w:space="0" w:color="auto"/>
            </w:tcBorders>
            <w:vAlign w:val="center"/>
            <w:hideMark/>
          </w:tcPr>
          <w:p w:rsidR="00F305EA" w:rsidRPr="006159BC" w:rsidRDefault="00433FB9" w:rsidP="00387745">
            <w:pPr>
              <w:suppressLineNumbers/>
              <w:spacing w:after="0"/>
              <w:jc w:val="both"/>
              <w:rPr>
                <w:rFonts w:eastAsia="Times New Roman" w:cstheme="minorHAnsi"/>
                <w:b/>
                <w:sz w:val="20"/>
                <w:szCs w:val="20"/>
                <w:lang w:eastAsia="fr-FR"/>
              </w:rPr>
            </w:pPr>
            <w:r>
              <w:rPr>
                <w:rFonts w:cstheme="minorHAnsi"/>
                <w:b/>
                <w:sz w:val="20"/>
                <w:szCs w:val="20"/>
              </w:rPr>
              <w:t>L</w:t>
            </w:r>
            <w:r w:rsidR="00387745">
              <w:rPr>
                <w:rFonts w:cstheme="minorHAnsi"/>
                <w:b/>
                <w:sz w:val="20"/>
                <w:szCs w:val="20"/>
              </w:rPr>
              <w:t>a</w:t>
            </w:r>
            <w:r>
              <w:rPr>
                <w:rFonts w:cstheme="minorHAnsi"/>
                <w:b/>
                <w:sz w:val="20"/>
                <w:szCs w:val="20"/>
              </w:rPr>
              <w:t xml:space="preserve"> </w:t>
            </w:r>
            <w:r w:rsidR="00387745">
              <w:rPr>
                <w:rFonts w:cstheme="minorHAnsi"/>
                <w:b/>
                <w:sz w:val="20"/>
                <w:szCs w:val="20"/>
              </w:rPr>
              <w:t xml:space="preserve">prise de drogue est en augmentation </w:t>
            </w:r>
            <w:r>
              <w:rPr>
                <w:rFonts w:cstheme="minorHAnsi"/>
                <w:b/>
                <w:sz w:val="20"/>
                <w:szCs w:val="20"/>
              </w:rPr>
              <w:t>chez les femmes</w:t>
            </w:r>
            <w:r w:rsidR="00387745">
              <w:rPr>
                <w:rFonts w:cstheme="minorHAnsi"/>
                <w:b/>
                <w:sz w:val="20"/>
                <w:szCs w:val="20"/>
              </w:rPr>
              <w:t xml:space="preserve"> alcooliques.</w:t>
            </w:r>
          </w:p>
        </w:tc>
        <w:tc>
          <w:tcPr>
            <w:tcW w:w="186"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523" w:type="pct"/>
            <w:tcBorders>
              <w:top w:val="single" w:sz="4" w:space="0" w:color="auto"/>
              <w:left w:val="single" w:sz="4" w:space="0" w:color="auto"/>
              <w:bottom w:val="single" w:sz="4" w:space="0" w:color="auto"/>
              <w:right w:val="single" w:sz="4" w:space="0" w:color="auto"/>
            </w:tcBorders>
            <w:hideMark/>
          </w:tcPr>
          <w:p w:rsidR="00F305EA" w:rsidRPr="006159BC" w:rsidRDefault="00F305EA" w:rsidP="00217240">
            <w:pPr>
              <w:suppressLineNumbers/>
              <w:spacing w:after="0"/>
              <w:rPr>
                <w:rFonts w:eastAsia="Times New Roman" w:cstheme="minorHAnsi"/>
                <w:sz w:val="20"/>
                <w:szCs w:val="20"/>
                <w:lang w:eastAsia="fr-FR"/>
              </w:rPr>
            </w:pPr>
            <w:r w:rsidRPr="006159BC">
              <w:rPr>
                <w:rFonts w:eastAsia="Times New Roman" w:cstheme="minorHAnsi"/>
                <w:sz w:val="20"/>
                <w:szCs w:val="20"/>
                <w:lang w:eastAsia="fr-FR"/>
              </w:rPr>
              <w:t>l.</w:t>
            </w:r>
            <w:r>
              <w:rPr>
                <w:rFonts w:eastAsia="Times New Roman" w:cstheme="minorHAnsi"/>
                <w:sz w:val="20"/>
                <w:szCs w:val="20"/>
                <w:lang w:eastAsia="fr-FR"/>
              </w:rPr>
              <w:t xml:space="preserve"> </w:t>
            </w:r>
          </w:p>
        </w:tc>
      </w:tr>
      <w:tr w:rsidR="00F305EA" w:rsidRPr="006159BC" w:rsidTr="00FE7C5E">
        <w:tc>
          <w:tcPr>
            <w:tcW w:w="221"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both"/>
              <w:rPr>
                <w:rFonts w:eastAsia="Times New Roman" w:cstheme="minorHAnsi"/>
                <w:sz w:val="24"/>
                <w:szCs w:val="24"/>
                <w:lang w:eastAsia="fr-FR"/>
              </w:rPr>
            </w:pPr>
            <w:r w:rsidRPr="006159BC">
              <w:rPr>
                <w:rFonts w:eastAsia="Times New Roman" w:cstheme="minorHAnsi"/>
                <w:sz w:val="24"/>
                <w:szCs w:val="24"/>
                <w:lang w:eastAsia="fr-FR"/>
              </w:rPr>
              <w:t>3</w:t>
            </w:r>
          </w:p>
        </w:tc>
        <w:tc>
          <w:tcPr>
            <w:tcW w:w="3716" w:type="pct"/>
            <w:tcBorders>
              <w:top w:val="single" w:sz="4" w:space="0" w:color="auto"/>
              <w:left w:val="single" w:sz="4" w:space="0" w:color="auto"/>
              <w:bottom w:val="single" w:sz="4" w:space="0" w:color="auto"/>
              <w:right w:val="single" w:sz="4" w:space="0" w:color="auto"/>
            </w:tcBorders>
            <w:vAlign w:val="center"/>
            <w:hideMark/>
          </w:tcPr>
          <w:p w:rsidR="00F305EA" w:rsidRPr="006159BC" w:rsidRDefault="00F305EA" w:rsidP="00894498">
            <w:pPr>
              <w:suppressLineNumbers/>
              <w:spacing w:after="0"/>
              <w:jc w:val="both"/>
              <w:rPr>
                <w:rFonts w:eastAsia="Times New Roman" w:cstheme="minorHAnsi"/>
                <w:b/>
                <w:sz w:val="20"/>
                <w:szCs w:val="20"/>
                <w:lang w:eastAsia="fr-FR"/>
              </w:rPr>
            </w:pPr>
            <w:r>
              <w:rPr>
                <w:rStyle w:val="ht"/>
                <w:rFonts w:cstheme="minorHAnsi"/>
                <w:b/>
                <w:sz w:val="20"/>
                <w:szCs w:val="20"/>
              </w:rPr>
              <w:t>L</w:t>
            </w:r>
            <w:r w:rsidR="00894498" w:rsidRPr="00894498">
              <w:rPr>
                <w:rStyle w:val="ht"/>
                <w:rFonts w:cstheme="minorHAnsi"/>
                <w:b/>
                <w:sz w:val="20"/>
                <w:szCs w:val="20"/>
              </w:rPr>
              <w:t>'origine génétique conditionn</w:t>
            </w:r>
            <w:r w:rsidR="00894498">
              <w:rPr>
                <w:rStyle w:val="ht"/>
                <w:rFonts w:cstheme="minorHAnsi"/>
                <w:b/>
                <w:sz w:val="20"/>
                <w:szCs w:val="20"/>
              </w:rPr>
              <w:t>e le comportement des femmes</w:t>
            </w:r>
            <w:r>
              <w:rPr>
                <w:rStyle w:val="ht"/>
                <w:rFonts w:cstheme="minorHAnsi"/>
                <w:b/>
                <w:sz w:val="20"/>
                <w:szCs w:val="20"/>
              </w:rPr>
              <w:t>.</w:t>
            </w:r>
          </w:p>
        </w:tc>
        <w:tc>
          <w:tcPr>
            <w:tcW w:w="186"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523"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rPr>
                <w:rFonts w:eastAsia="Times New Roman" w:cstheme="minorHAnsi"/>
                <w:sz w:val="20"/>
                <w:szCs w:val="20"/>
                <w:lang w:eastAsia="fr-FR"/>
              </w:rPr>
            </w:pPr>
            <w:r w:rsidRPr="006159BC">
              <w:rPr>
                <w:rFonts w:eastAsia="Times New Roman" w:cstheme="minorHAnsi"/>
                <w:sz w:val="20"/>
                <w:szCs w:val="20"/>
                <w:lang w:eastAsia="fr-FR"/>
              </w:rPr>
              <w:t>l.</w:t>
            </w:r>
            <w:r>
              <w:rPr>
                <w:rFonts w:eastAsia="Times New Roman" w:cstheme="minorHAnsi"/>
                <w:sz w:val="20"/>
                <w:szCs w:val="20"/>
                <w:lang w:eastAsia="fr-FR"/>
              </w:rPr>
              <w:t xml:space="preserve"> </w:t>
            </w:r>
          </w:p>
        </w:tc>
      </w:tr>
      <w:tr w:rsidR="00F305EA" w:rsidRPr="006159BC" w:rsidTr="00FE7C5E">
        <w:tc>
          <w:tcPr>
            <w:tcW w:w="221"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both"/>
              <w:rPr>
                <w:rFonts w:eastAsia="Times New Roman" w:cstheme="minorHAnsi"/>
                <w:sz w:val="24"/>
                <w:szCs w:val="24"/>
                <w:lang w:eastAsia="fr-FR"/>
              </w:rPr>
            </w:pPr>
            <w:r w:rsidRPr="006159BC">
              <w:rPr>
                <w:rFonts w:eastAsia="Times New Roman" w:cstheme="minorHAnsi"/>
                <w:sz w:val="24"/>
                <w:szCs w:val="24"/>
                <w:lang w:eastAsia="fr-FR"/>
              </w:rPr>
              <w:t>4</w:t>
            </w:r>
          </w:p>
        </w:tc>
        <w:tc>
          <w:tcPr>
            <w:tcW w:w="3716" w:type="pct"/>
            <w:tcBorders>
              <w:top w:val="single" w:sz="4" w:space="0" w:color="auto"/>
              <w:left w:val="single" w:sz="4" w:space="0" w:color="auto"/>
              <w:bottom w:val="single" w:sz="4" w:space="0" w:color="auto"/>
              <w:right w:val="single" w:sz="4" w:space="0" w:color="auto"/>
            </w:tcBorders>
            <w:vAlign w:val="center"/>
            <w:hideMark/>
          </w:tcPr>
          <w:p w:rsidR="00F305EA" w:rsidRPr="006159BC" w:rsidRDefault="00F305EA" w:rsidP="0032137F">
            <w:pPr>
              <w:suppressLineNumbers/>
              <w:spacing w:after="0"/>
              <w:jc w:val="both"/>
              <w:rPr>
                <w:rFonts w:eastAsia="Times New Roman" w:cstheme="minorHAnsi"/>
                <w:b/>
                <w:sz w:val="20"/>
                <w:szCs w:val="20"/>
                <w:lang w:eastAsia="fr-FR"/>
              </w:rPr>
            </w:pPr>
            <w:r w:rsidRPr="007C61B0">
              <w:rPr>
                <w:rFonts w:eastAsia="Times New Roman" w:cstheme="minorHAnsi"/>
                <w:b/>
                <w:sz w:val="20"/>
                <w:szCs w:val="20"/>
                <w:lang w:eastAsia="fr-FR"/>
              </w:rPr>
              <w:t>L</w:t>
            </w:r>
            <w:r w:rsidR="0032137F">
              <w:rPr>
                <w:rFonts w:eastAsia="Times New Roman" w:cstheme="minorHAnsi"/>
                <w:b/>
                <w:sz w:val="20"/>
                <w:szCs w:val="20"/>
                <w:lang w:eastAsia="fr-FR"/>
              </w:rPr>
              <w:t>a consommation d’alcool chez la femme sous-entend souvent une</w:t>
            </w:r>
            <w:r w:rsidR="0032137F">
              <w:t xml:space="preserve"> </w:t>
            </w:r>
            <w:r w:rsidR="0032137F" w:rsidRPr="0032137F">
              <w:rPr>
                <w:rFonts w:eastAsia="Times New Roman" w:cstheme="minorHAnsi"/>
                <w:b/>
                <w:sz w:val="20"/>
                <w:szCs w:val="20"/>
                <w:lang w:eastAsia="fr-FR"/>
              </w:rPr>
              <w:t>désinhibition sexuelle</w:t>
            </w:r>
            <w:r w:rsidR="0032137F">
              <w:rPr>
                <w:rFonts w:eastAsia="Times New Roman" w:cstheme="minorHAnsi"/>
                <w:b/>
                <w:sz w:val="20"/>
                <w:szCs w:val="20"/>
                <w:lang w:eastAsia="fr-FR"/>
              </w:rPr>
              <w:t>.</w:t>
            </w:r>
          </w:p>
        </w:tc>
        <w:tc>
          <w:tcPr>
            <w:tcW w:w="186"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523" w:type="pct"/>
            <w:tcBorders>
              <w:top w:val="single" w:sz="4" w:space="0" w:color="auto"/>
              <w:left w:val="single" w:sz="4" w:space="0" w:color="auto"/>
              <w:bottom w:val="single" w:sz="4" w:space="0" w:color="auto"/>
              <w:right w:val="single" w:sz="4" w:space="0" w:color="auto"/>
            </w:tcBorders>
            <w:hideMark/>
          </w:tcPr>
          <w:p w:rsidR="00F305EA" w:rsidRPr="006159BC" w:rsidRDefault="00F305EA" w:rsidP="00217240">
            <w:pPr>
              <w:suppressLineNumbers/>
              <w:spacing w:after="0"/>
              <w:rPr>
                <w:rFonts w:eastAsia="Times New Roman" w:cstheme="minorHAnsi"/>
                <w:sz w:val="20"/>
                <w:szCs w:val="20"/>
                <w:lang w:eastAsia="fr-FR"/>
              </w:rPr>
            </w:pPr>
            <w:r w:rsidRPr="006159BC">
              <w:rPr>
                <w:rFonts w:eastAsia="Times New Roman" w:cstheme="minorHAnsi"/>
                <w:sz w:val="20"/>
                <w:szCs w:val="20"/>
                <w:lang w:eastAsia="fr-FR"/>
              </w:rPr>
              <w:t>l.</w:t>
            </w:r>
            <w:r>
              <w:rPr>
                <w:rFonts w:eastAsia="Times New Roman" w:cstheme="minorHAnsi"/>
                <w:sz w:val="20"/>
                <w:szCs w:val="20"/>
                <w:lang w:eastAsia="fr-FR"/>
              </w:rPr>
              <w:t xml:space="preserve"> </w:t>
            </w:r>
          </w:p>
        </w:tc>
      </w:tr>
      <w:tr w:rsidR="00F305EA" w:rsidRPr="006159BC" w:rsidTr="00FE7C5E">
        <w:tc>
          <w:tcPr>
            <w:tcW w:w="221" w:type="pct"/>
            <w:tcBorders>
              <w:top w:val="single" w:sz="4" w:space="0" w:color="auto"/>
              <w:left w:val="single" w:sz="4" w:space="0" w:color="auto"/>
              <w:bottom w:val="single" w:sz="4" w:space="0" w:color="auto"/>
              <w:right w:val="single" w:sz="4" w:space="0" w:color="auto"/>
            </w:tcBorders>
            <w:hideMark/>
          </w:tcPr>
          <w:p w:rsidR="00F305EA" w:rsidRPr="006159BC" w:rsidRDefault="00F305EA" w:rsidP="00F305EA">
            <w:pPr>
              <w:suppressLineNumbers/>
              <w:spacing w:after="0"/>
              <w:jc w:val="both"/>
              <w:rPr>
                <w:rFonts w:eastAsia="Times New Roman" w:cstheme="minorHAnsi"/>
                <w:sz w:val="24"/>
                <w:szCs w:val="24"/>
                <w:lang w:eastAsia="fr-FR"/>
              </w:rPr>
            </w:pPr>
            <w:r w:rsidRPr="006159BC">
              <w:rPr>
                <w:rFonts w:eastAsia="Times New Roman" w:cstheme="minorHAnsi"/>
                <w:sz w:val="24"/>
                <w:szCs w:val="24"/>
                <w:lang w:eastAsia="fr-FR"/>
              </w:rPr>
              <w:t>5</w:t>
            </w:r>
          </w:p>
        </w:tc>
        <w:tc>
          <w:tcPr>
            <w:tcW w:w="3716" w:type="pct"/>
            <w:tcBorders>
              <w:top w:val="single" w:sz="4" w:space="0" w:color="auto"/>
              <w:left w:val="single" w:sz="4" w:space="0" w:color="auto"/>
              <w:bottom w:val="single" w:sz="4" w:space="0" w:color="auto"/>
              <w:right w:val="single" w:sz="4" w:space="0" w:color="auto"/>
            </w:tcBorders>
            <w:vAlign w:val="center"/>
            <w:hideMark/>
          </w:tcPr>
          <w:p w:rsidR="00F305EA" w:rsidRPr="006159BC" w:rsidRDefault="00F305EA" w:rsidP="000449B4">
            <w:pPr>
              <w:suppressLineNumbers/>
              <w:spacing w:after="0"/>
              <w:jc w:val="both"/>
              <w:rPr>
                <w:rFonts w:eastAsia="Times New Roman" w:cstheme="minorHAnsi"/>
                <w:b/>
                <w:sz w:val="20"/>
                <w:szCs w:val="20"/>
                <w:lang w:eastAsia="fr-FR"/>
              </w:rPr>
            </w:pPr>
            <w:r>
              <w:rPr>
                <w:rFonts w:eastAsia="Times New Roman" w:cstheme="minorHAnsi"/>
                <w:b/>
                <w:sz w:val="20"/>
                <w:szCs w:val="20"/>
                <w:lang w:eastAsia="fr-FR"/>
              </w:rPr>
              <w:t>L</w:t>
            </w:r>
            <w:r w:rsidR="000449B4">
              <w:rPr>
                <w:rFonts w:eastAsia="Times New Roman" w:cstheme="minorHAnsi"/>
                <w:b/>
                <w:sz w:val="20"/>
                <w:szCs w:val="20"/>
                <w:lang w:eastAsia="fr-FR"/>
              </w:rPr>
              <w:t>a prévision santé des femmes est plus fâcheuse lorsque la prise d’alcool est prématurée</w:t>
            </w:r>
            <w:r w:rsidRPr="006159BC">
              <w:rPr>
                <w:rFonts w:eastAsia="Times New Roman" w:cstheme="minorHAnsi"/>
                <w:b/>
                <w:sz w:val="20"/>
                <w:szCs w:val="20"/>
                <w:lang w:eastAsia="fr-FR"/>
              </w:rPr>
              <w:t>.</w:t>
            </w:r>
          </w:p>
        </w:tc>
        <w:tc>
          <w:tcPr>
            <w:tcW w:w="186"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0"/>
                <w:szCs w:val="20"/>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4"/>
                <w:szCs w:val="24"/>
                <w:lang w:eastAsia="fr-FR"/>
              </w:rPr>
            </w:pPr>
          </w:p>
        </w:tc>
        <w:tc>
          <w:tcPr>
            <w:tcW w:w="177" w:type="pct"/>
            <w:tcBorders>
              <w:top w:val="single" w:sz="4" w:space="0" w:color="auto"/>
              <w:left w:val="single" w:sz="4" w:space="0" w:color="auto"/>
              <w:bottom w:val="single" w:sz="4" w:space="0" w:color="auto"/>
              <w:right w:val="single" w:sz="4" w:space="0" w:color="auto"/>
            </w:tcBorders>
          </w:tcPr>
          <w:p w:rsidR="00F305EA" w:rsidRPr="006159BC" w:rsidRDefault="00F305EA" w:rsidP="00F305EA">
            <w:pPr>
              <w:suppressLineNumbers/>
              <w:spacing w:after="0"/>
              <w:jc w:val="both"/>
              <w:rPr>
                <w:rFonts w:eastAsia="Times New Roman" w:cstheme="minorHAnsi"/>
                <w:sz w:val="20"/>
                <w:szCs w:val="20"/>
                <w:lang w:eastAsia="fr-FR"/>
              </w:rPr>
            </w:pPr>
          </w:p>
        </w:tc>
        <w:tc>
          <w:tcPr>
            <w:tcW w:w="523" w:type="pct"/>
            <w:tcBorders>
              <w:top w:val="single" w:sz="4" w:space="0" w:color="auto"/>
              <w:left w:val="single" w:sz="4" w:space="0" w:color="auto"/>
              <w:bottom w:val="single" w:sz="4" w:space="0" w:color="auto"/>
              <w:right w:val="single" w:sz="4" w:space="0" w:color="auto"/>
            </w:tcBorders>
            <w:hideMark/>
          </w:tcPr>
          <w:p w:rsidR="00F305EA" w:rsidRPr="006159BC" w:rsidRDefault="00F305EA" w:rsidP="00217240">
            <w:pPr>
              <w:suppressLineNumbers/>
              <w:spacing w:after="0"/>
              <w:rPr>
                <w:rFonts w:eastAsia="Times New Roman" w:cstheme="minorHAnsi"/>
                <w:sz w:val="20"/>
                <w:szCs w:val="20"/>
                <w:lang w:eastAsia="fr-FR"/>
              </w:rPr>
            </w:pPr>
            <w:r w:rsidRPr="006159BC">
              <w:rPr>
                <w:rFonts w:eastAsia="Times New Roman" w:cstheme="minorHAnsi"/>
                <w:sz w:val="20"/>
                <w:szCs w:val="20"/>
                <w:lang w:eastAsia="fr-FR"/>
              </w:rPr>
              <w:t>l.</w:t>
            </w:r>
            <w:r>
              <w:rPr>
                <w:rFonts w:eastAsia="Times New Roman" w:cstheme="minorHAnsi"/>
                <w:sz w:val="20"/>
                <w:szCs w:val="20"/>
                <w:lang w:eastAsia="fr-FR"/>
              </w:rPr>
              <w:t xml:space="preserve"> </w:t>
            </w:r>
          </w:p>
        </w:tc>
      </w:tr>
    </w:tbl>
    <w:p w:rsidR="00F305EA" w:rsidRPr="006159BC" w:rsidRDefault="00F305EA" w:rsidP="00F305EA"/>
    <w:p w:rsidR="00F305EA" w:rsidRPr="006159BC" w:rsidRDefault="00F305EA" w:rsidP="00F305EA"/>
    <w:p w:rsidR="005F21FC" w:rsidRDefault="005F21FC" w:rsidP="00F305EA">
      <w:pPr>
        <w:suppressLineNumbers/>
        <w:jc w:val="both"/>
        <w:rPr>
          <w:rFonts w:eastAsia="Times New Roman" w:cstheme="minorHAnsi"/>
          <w:b/>
          <w:sz w:val="24"/>
          <w:szCs w:val="24"/>
          <w:lang w:eastAsia="fr-FR"/>
        </w:rPr>
      </w:pPr>
      <w:r w:rsidRPr="006159BC">
        <w:rPr>
          <w:rFonts w:eastAsia="Times New Roman" w:cstheme="minorHAnsi"/>
          <w:b/>
          <w:sz w:val="24"/>
          <w:szCs w:val="24"/>
          <w:bdr w:val="single" w:sz="4" w:space="0" w:color="auto" w:frame="1"/>
          <w:lang w:eastAsia="fr-FR"/>
        </w:rPr>
        <w:lastRenderedPageBreak/>
        <w:t>Expression écrite</w:t>
      </w:r>
      <w:r w:rsidRPr="006159BC">
        <w:rPr>
          <w:rFonts w:eastAsia="Times New Roman" w:cstheme="minorHAnsi"/>
          <w:b/>
          <w:sz w:val="24"/>
          <w:szCs w:val="24"/>
          <w:lang w:eastAsia="fr-FR"/>
        </w:rPr>
        <w:t xml:space="preserve">  </w:t>
      </w:r>
    </w:p>
    <w:p w:rsidR="00217240" w:rsidRPr="00BF48A4" w:rsidRDefault="00217240" w:rsidP="00217240">
      <w:pPr>
        <w:suppressLineNumbers/>
        <w:jc w:val="both"/>
        <w:rPr>
          <w:rFonts w:eastAsia="Times New Roman" w:cstheme="minorHAnsi"/>
          <w:sz w:val="24"/>
          <w:szCs w:val="24"/>
          <w:lang w:eastAsia="fr-FR"/>
        </w:rPr>
      </w:pPr>
      <w:r w:rsidRPr="00C41E79">
        <w:rPr>
          <w:rFonts w:eastAsia="Times New Roman" w:cstheme="minorHAnsi"/>
          <w:b/>
          <w:sz w:val="24"/>
          <w:szCs w:val="24"/>
          <w:lang w:eastAsia="fr-FR"/>
        </w:rPr>
        <w:t xml:space="preserve">Exercice 3 : </w:t>
      </w:r>
      <w:r w:rsidRPr="00C41E79">
        <w:rPr>
          <w:rFonts w:eastAsia="Times New Roman" w:cstheme="minorHAnsi"/>
          <w:b/>
          <w:sz w:val="24"/>
          <w:szCs w:val="24"/>
          <w:bdr w:val="single" w:sz="4" w:space="0" w:color="auto" w:frame="1"/>
          <w:lang w:eastAsia="fr-FR"/>
        </w:rPr>
        <w:t>Expression écrit</w:t>
      </w:r>
      <w:r w:rsidRPr="00BF48A4">
        <w:rPr>
          <w:rFonts w:eastAsia="Times New Roman" w:cstheme="minorHAnsi"/>
          <w:b/>
          <w:sz w:val="24"/>
          <w:szCs w:val="24"/>
          <w:bdr w:val="single" w:sz="4" w:space="0" w:color="auto" w:frame="1"/>
          <w:lang w:eastAsia="fr-FR"/>
        </w:rPr>
        <w:t>e</w:t>
      </w:r>
      <w:r w:rsidRPr="00BF48A4">
        <w:rPr>
          <w:rFonts w:eastAsia="Times New Roman" w:cstheme="minorHAnsi"/>
          <w:b/>
          <w:sz w:val="24"/>
          <w:szCs w:val="24"/>
          <w:lang w:eastAsia="fr-FR"/>
        </w:rPr>
        <w:t xml:space="preserve"> : Choisissez un sujet sur les trois proposés ci-dessous et écrivez une dissertation de 200 mots (+ ou – 10%). </w:t>
      </w:r>
      <w:r w:rsidRPr="00BF48A4">
        <w:rPr>
          <w:rFonts w:eastAsia="Times New Roman" w:cstheme="minorHAnsi"/>
          <w:sz w:val="24"/>
          <w:szCs w:val="24"/>
          <w:lang w:eastAsia="fr-FR"/>
        </w:rPr>
        <w:t>(10 points)</w:t>
      </w:r>
    </w:p>
    <w:p w:rsidR="00217240" w:rsidRPr="00BF48A4" w:rsidRDefault="00217240" w:rsidP="00217240">
      <w:pPr>
        <w:suppressLineNumbers/>
        <w:jc w:val="both"/>
        <w:rPr>
          <w:rFonts w:eastAsia="Times New Roman" w:cstheme="minorHAnsi"/>
          <w:b/>
          <w:sz w:val="24"/>
          <w:szCs w:val="24"/>
          <w:lang w:eastAsia="fr-FR"/>
        </w:rPr>
      </w:pPr>
    </w:p>
    <w:p w:rsidR="00217240" w:rsidRPr="00BF48A4" w:rsidRDefault="00217240" w:rsidP="00217240">
      <w:pPr>
        <w:suppressLineNumbers/>
        <w:spacing w:before="240"/>
        <w:jc w:val="both"/>
        <w:rPr>
          <w:rFonts w:eastAsia="Times New Roman" w:cstheme="minorHAnsi"/>
          <w:sz w:val="24"/>
          <w:szCs w:val="24"/>
          <w:lang w:eastAsia="fr-FR"/>
        </w:rPr>
      </w:pPr>
      <w:r w:rsidRPr="00BF48A4">
        <w:rPr>
          <w:rFonts w:eastAsia="Times New Roman" w:cstheme="minorHAnsi"/>
          <w:b/>
          <w:sz w:val="24"/>
          <w:szCs w:val="24"/>
          <w:lang w:eastAsia="fr-FR"/>
        </w:rPr>
        <w:t>Sujet N°1</w:t>
      </w:r>
      <w:r w:rsidRPr="00BF48A4">
        <w:rPr>
          <w:rFonts w:eastAsia="Times New Roman" w:cstheme="minorHAnsi"/>
          <w:sz w:val="24"/>
          <w:szCs w:val="24"/>
          <w:lang w:eastAsia="fr-FR"/>
        </w:rPr>
        <w:t xml:space="preserve"> : </w:t>
      </w:r>
      <w:r w:rsidR="00F6342E" w:rsidRPr="00BF48A4">
        <w:rPr>
          <w:rFonts w:eastAsia="Times New Roman" w:cstheme="minorHAnsi"/>
          <w:sz w:val="24"/>
          <w:szCs w:val="24"/>
          <w:lang w:eastAsia="fr-FR"/>
        </w:rPr>
        <w:t xml:space="preserve">Pourquoi les femmes très instruites, très diplômées, avec des responsabilités managériales sont-elles plus touchées par l’alcool que les autres </w:t>
      </w:r>
      <w:r w:rsidRPr="00BF48A4">
        <w:rPr>
          <w:rFonts w:eastAsia="PublicoHeadline-Roman-Identity-" w:cs="Times New Roman"/>
          <w:color w:val="000000"/>
          <w:sz w:val="24"/>
          <w:szCs w:val="24"/>
        </w:rPr>
        <w:t>?</w:t>
      </w:r>
    </w:p>
    <w:p w:rsidR="00217240" w:rsidRPr="00BF48A4" w:rsidRDefault="00217240" w:rsidP="00217240">
      <w:pPr>
        <w:suppressLineNumbers/>
        <w:spacing w:before="240"/>
        <w:jc w:val="both"/>
        <w:rPr>
          <w:rFonts w:eastAsia="Times New Roman" w:cstheme="minorHAnsi"/>
          <w:sz w:val="24"/>
          <w:szCs w:val="24"/>
          <w:lang w:eastAsia="fr-FR"/>
        </w:rPr>
      </w:pPr>
    </w:p>
    <w:p w:rsidR="00217240" w:rsidRPr="00BF48A4" w:rsidRDefault="00217240" w:rsidP="00217240">
      <w:pPr>
        <w:suppressLineNumbers/>
        <w:spacing w:before="240"/>
        <w:jc w:val="both"/>
        <w:rPr>
          <w:rFonts w:eastAsia="Times New Roman" w:cstheme="minorHAnsi"/>
          <w:sz w:val="24"/>
          <w:szCs w:val="24"/>
          <w:lang w:eastAsia="fr-FR"/>
        </w:rPr>
      </w:pPr>
      <w:r w:rsidRPr="00BF48A4">
        <w:rPr>
          <w:rFonts w:eastAsia="Times New Roman" w:cstheme="minorHAnsi"/>
          <w:b/>
          <w:sz w:val="24"/>
          <w:szCs w:val="24"/>
          <w:lang w:eastAsia="fr-FR"/>
        </w:rPr>
        <w:t>Sujet N°2</w:t>
      </w:r>
      <w:r w:rsidRPr="00BF48A4">
        <w:rPr>
          <w:rFonts w:eastAsia="Times New Roman" w:cstheme="minorHAnsi"/>
          <w:sz w:val="24"/>
          <w:szCs w:val="24"/>
          <w:lang w:eastAsia="fr-FR"/>
        </w:rPr>
        <w:t> : Cet article est-il objectif ou subjectif ? Dans quelle mesure et pourquoi ?</w:t>
      </w:r>
    </w:p>
    <w:p w:rsidR="00217240" w:rsidRPr="00BF48A4" w:rsidRDefault="00217240" w:rsidP="00217240">
      <w:pPr>
        <w:suppressLineNumbers/>
        <w:spacing w:before="240"/>
        <w:jc w:val="both"/>
        <w:rPr>
          <w:rFonts w:eastAsia="Times New Roman" w:cstheme="minorHAnsi"/>
          <w:sz w:val="24"/>
          <w:szCs w:val="24"/>
          <w:lang w:eastAsia="fr-FR"/>
        </w:rPr>
      </w:pPr>
    </w:p>
    <w:p w:rsidR="00217240" w:rsidRPr="00BF48A4" w:rsidRDefault="00217240" w:rsidP="00217240">
      <w:pPr>
        <w:pStyle w:val="Default"/>
        <w:spacing w:line="360" w:lineRule="auto"/>
        <w:jc w:val="both"/>
        <w:rPr>
          <w:rFonts w:asciiTheme="minorHAnsi" w:hAnsiTheme="minorHAnsi"/>
        </w:rPr>
      </w:pPr>
      <w:r w:rsidRPr="00BF48A4">
        <w:rPr>
          <w:rFonts w:asciiTheme="minorHAnsi" w:eastAsia="Times New Roman" w:hAnsiTheme="minorHAnsi" w:cstheme="minorHAnsi"/>
          <w:b/>
          <w:lang w:eastAsia="fr-FR"/>
        </w:rPr>
        <w:t>Sujet N°3</w:t>
      </w:r>
      <w:r w:rsidRPr="00BF48A4">
        <w:rPr>
          <w:rFonts w:asciiTheme="minorHAnsi" w:eastAsia="Times New Roman" w:hAnsiTheme="minorHAnsi" w:cstheme="minorHAnsi"/>
          <w:lang w:eastAsia="fr-FR"/>
        </w:rPr>
        <w:t xml:space="preserve"> : Choisissez l’une des trois </w:t>
      </w:r>
      <w:r w:rsidRPr="00BF48A4">
        <w:rPr>
          <w:rFonts w:asciiTheme="minorHAnsi" w:hAnsiTheme="minorHAnsi"/>
        </w:rPr>
        <w:t>réflexions</w:t>
      </w:r>
      <w:r w:rsidRPr="00BF48A4">
        <w:rPr>
          <w:rFonts w:asciiTheme="minorHAnsi" w:eastAsia="Times New Roman" w:hAnsiTheme="minorHAnsi" w:cstheme="minorHAnsi"/>
          <w:lang w:eastAsia="fr-FR"/>
        </w:rPr>
        <w:t xml:space="preserve"> ci-dessous et c</w:t>
      </w:r>
      <w:r w:rsidRPr="00BF48A4">
        <w:rPr>
          <w:rFonts w:asciiTheme="minorHAnsi" w:hAnsiTheme="minorHAnsi"/>
        </w:rPr>
        <w:t>ommentez-la à l’aide d’exemples qui en montrent la validité.</w:t>
      </w:r>
    </w:p>
    <w:p w:rsidR="00217240" w:rsidRPr="00BF48A4" w:rsidRDefault="00217240" w:rsidP="00217240">
      <w:pPr>
        <w:pStyle w:val="Default"/>
        <w:rPr>
          <w:rFonts w:asciiTheme="minorHAnsi" w:hAnsiTheme="minorHAnsi"/>
          <w:color w:val="auto"/>
        </w:rPr>
      </w:pPr>
    </w:p>
    <w:p w:rsidR="00217240" w:rsidRPr="00BF48A4" w:rsidRDefault="00217240" w:rsidP="00217240">
      <w:pPr>
        <w:suppressLineNumbers/>
        <w:ind w:left="708"/>
        <w:jc w:val="both"/>
        <w:rPr>
          <w:rFonts w:eastAsia="Times New Roman" w:cs="Times New Roman"/>
          <w:iCs/>
          <w:sz w:val="24"/>
          <w:szCs w:val="24"/>
          <w:lang w:eastAsia="fr-FR"/>
        </w:rPr>
      </w:pPr>
      <w:r w:rsidRPr="00BF48A4">
        <w:rPr>
          <w:rFonts w:eastAsia="Times New Roman" w:cs="Times New Roman"/>
          <w:sz w:val="24"/>
          <w:szCs w:val="24"/>
          <w:lang w:eastAsia="fr-FR"/>
        </w:rPr>
        <w:t>A –</w:t>
      </w:r>
      <w:r w:rsidRPr="00BF48A4">
        <w:rPr>
          <w:rFonts w:eastAsia="Times New Roman" w:cs="Times New Roman"/>
          <w:i/>
          <w:sz w:val="24"/>
          <w:szCs w:val="24"/>
          <w:lang w:eastAsia="fr-FR"/>
        </w:rPr>
        <w:t xml:space="preserve"> </w:t>
      </w:r>
      <w:r w:rsidRPr="00BF48A4">
        <w:rPr>
          <w:rFonts w:eastAsia="Times New Roman" w:cs="Times New Roman"/>
          <w:iCs/>
          <w:sz w:val="24"/>
          <w:szCs w:val="24"/>
          <w:lang w:eastAsia="fr-FR"/>
        </w:rPr>
        <w:t>« </w:t>
      </w:r>
      <w:r w:rsidR="00F6342E" w:rsidRPr="00BF48A4">
        <w:rPr>
          <w:rFonts w:eastAsia="Times New Roman" w:cs="Times New Roman"/>
          <w:iCs/>
          <w:sz w:val="24"/>
          <w:szCs w:val="24"/>
          <w:lang w:eastAsia="fr-FR"/>
        </w:rPr>
        <w:t>Lorsqu’une femme a un problème d’alcool, elle est vue comme si elle ne pouvait pas se tenir, avec la présence de la notion de désinhibition sexuelle.</w:t>
      </w:r>
      <w:r w:rsidRPr="00BF48A4">
        <w:rPr>
          <w:rFonts w:eastAsia="Times New Roman" w:cs="Times New Roman"/>
          <w:sz w:val="24"/>
          <w:szCs w:val="24"/>
          <w:lang w:eastAsia="fr-FR"/>
        </w:rPr>
        <w:t> </w:t>
      </w:r>
      <w:r w:rsidRPr="00BF48A4">
        <w:rPr>
          <w:rFonts w:eastAsia="Times New Roman" w:cs="Times New Roman"/>
          <w:iCs/>
          <w:sz w:val="24"/>
          <w:szCs w:val="24"/>
          <w:lang w:eastAsia="fr-FR"/>
        </w:rPr>
        <w:t xml:space="preserve">» </w:t>
      </w:r>
    </w:p>
    <w:p w:rsidR="00217240" w:rsidRPr="00BF48A4" w:rsidRDefault="00217240" w:rsidP="00217240">
      <w:pPr>
        <w:suppressLineNumbers/>
        <w:ind w:left="708"/>
        <w:jc w:val="both"/>
        <w:rPr>
          <w:rFonts w:eastAsia="Times New Roman" w:cs="Times New Roman"/>
          <w:sz w:val="24"/>
          <w:szCs w:val="24"/>
          <w:lang w:eastAsia="fr-FR"/>
        </w:rPr>
      </w:pPr>
      <w:r w:rsidRPr="00BF48A4">
        <w:rPr>
          <w:rFonts w:eastAsia="Times New Roman" w:cs="Times New Roman"/>
          <w:sz w:val="24"/>
          <w:szCs w:val="24"/>
          <w:lang w:eastAsia="fr-FR"/>
        </w:rPr>
        <w:t xml:space="preserve">B – </w:t>
      </w:r>
      <w:r w:rsidRPr="00BF48A4">
        <w:rPr>
          <w:rFonts w:eastAsia="Times New Roman" w:cs="Times New Roman"/>
          <w:iCs/>
          <w:sz w:val="24"/>
          <w:szCs w:val="24"/>
          <w:lang w:eastAsia="fr-FR"/>
        </w:rPr>
        <w:t>« </w:t>
      </w:r>
      <w:r w:rsidR="00F6342E" w:rsidRPr="00BF48A4">
        <w:rPr>
          <w:rFonts w:eastAsia="Times New Roman" w:cs="Times New Roman"/>
          <w:iCs/>
          <w:sz w:val="24"/>
          <w:szCs w:val="24"/>
          <w:lang w:eastAsia="fr-FR"/>
        </w:rPr>
        <w:t>Les jeunes femmes boivent de plus en plus tôt.</w:t>
      </w:r>
      <w:r w:rsidRPr="00BF48A4">
        <w:rPr>
          <w:rFonts w:eastAsia="Times New Roman" w:cs="Times New Roman"/>
          <w:sz w:val="24"/>
          <w:szCs w:val="24"/>
          <w:lang w:eastAsia="fr-FR"/>
        </w:rPr>
        <w:t> »</w:t>
      </w:r>
    </w:p>
    <w:p w:rsidR="00217240" w:rsidRPr="00BF48A4" w:rsidRDefault="00217240" w:rsidP="00217240">
      <w:pPr>
        <w:suppressLineNumbers/>
        <w:ind w:left="708"/>
        <w:jc w:val="both"/>
        <w:rPr>
          <w:sz w:val="24"/>
          <w:szCs w:val="24"/>
        </w:rPr>
      </w:pPr>
      <w:r w:rsidRPr="00BF48A4">
        <w:rPr>
          <w:rFonts w:eastAsia="Times New Roman" w:cs="Times New Roman"/>
          <w:sz w:val="24"/>
          <w:szCs w:val="24"/>
          <w:lang w:eastAsia="fr-FR"/>
        </w:rPr>
        <w:t>C – « </w:t>
      </w:r>
      <w:r w:rsidR="00F6342E" w:rsidRPr="00BF48A4">
        <w:rPr>
          <w:rFonts w:eastAsia="Times New Roman" w:cs="Times New Roman"/>
          <w:sz w:val="24"/>
          <w:szCs w:val="24"/>
          <w:lang w:eastAsia="fr-FR"/>
        </w:rPr>
        <w:t>La femme est l’avenir du vin, selon le credo des industriels.</w:t>
      </w:r>
      <w:r w:rsidRPr="00BF48A4">
        <w:rPr>
          <w:rFonts w:eastAsia="Times New Roman" w:cs="Times New Roman"/>
          <w:sz w:val="24"/>
          <w:szCs w:val="24"/>
          <w:lang w:eastAsia="fr-FR"/>
        </w:rPr>
        <w:t> »</w:t>
      </w:r>
    </w:p>
    <w:p w:rsidR="00217240" w:rsidRPr="00BF48A4" w:rsidRDefault="00217240" w:rsidP="00217240">
      <w:pPr>
        <w:rPr>
          <w:sz w:val="24"/>
          <w:szCs w:val="24"/>
        </w:rPr>
      </w:pPr>
    </w:p>
    <w:p w:rsidR="00217240" w:rsidRPr="00BF48A4" w:rsidRDefault="00217240" w:rsidP="00217240">
      <w:pPr>
        <w:rPr>
          <w:sz w:val="24"/>
          <w:szCs w:val="24"/>
        </w:rPr>
      </w:pPr>
      <w:r w:rsidRPr="00BF48A4">
        <w:rPr>
          <w:b/>
          <w:sz w:val="24"/>
          <w:szCs w:val="24"/>
        </w:rPr>
        <w:t>Sujet choisi : N°</w:t>
      </w:r>
      <w:r w:rsidRPr="00BF48A4">
        <w:rPr>
          <w:sz w:val="24"/>
          <w:szCs w:val="24"/>
        </w:rPr>
        <w:t>……………..</w:t>
      </w:r>
    </w:p>
    <w:p w:rsidR="00301468" w:rsidRPr="00BF48A4" w:rsidRDefault="009F014D" w:rsidP="00217240">
      <w:pPr>
        <w:suppressLineNumbers/>
        <w:jc w:val="both"/>
        <w:rPr>
          <w:sz w:val="24"/>
          <w:szCs w:val="24"/>
        </w:rPr>
      </w:pPr>
      <w:r w:rsidRPr="00BF48A4">
        <w:rPr>
          <w:sz w:val="24"/>
          <w:szCs w:val="24"/>
        </w:rPr>
        <w:t xml:space="preserve">Texte </w:t>
      </w:r>
      <w:r w:rsidRPr="00BF48A4">
        <w:rPr>
          <w:rFonts w:cstheme="minorHAnsi"/>
          <w:sz w:val="24"/>
          <w:szCs w:val="24"/>
        </w:rPr>
        <w:t>→</w:t>
      </w:r>
    </w:p>
    <w:p w:rsidR="00CE37F7" w:rsidRPr="00BF48A4" w:rsidRDefault="00CE37F7" w:rsidP="00217240">
      <w:pPr>
        <w:suppressLineNumbers/>
        <w:jc w:val="both"/>
        <w:rPr>
          <w:sz w:val="24"/>
          <w:szCs w:val="24"/>
        </w:rPr>
      </w:pPr>
    </w:p>
    <w:p w:rsidR="009F014D" w:rsidRPr="00BF48A4" w:rsidRDefault="009F014D" w:rsidP="00217240">
      <w:pPr>
        <w:suppressLineNumbers/>
        <w:jc w:val="both"/>
        <w:rPr>
          <w:sz w:val="24"/>
          <w:szCs w:val="24"/>
        </w:rPr>
      </w:pPr>
    </w:p>
    <w:p w:rsidR="00CE37F7" w:rsidRPr="00BF48A4" w:rsidRDefault="00CE37F7" w:rsidP="00217240">
      <w:pPr>
        <w:suppressLineNumbers/>
        <w:jc w:val="both"/>
        <w:rPr>
          <w:rFonts w:eastAsia="Times New Roman" w:cstheme="minorHAnsi"/>
          <w:b/>
          <w:sz w:val="24"/>
          <w:szCs w:val="24"/>
          <w:lang w:eastAsia="fr-FR"/>
        </w:rPr>
      </w:pPr>
      <w:r w:rsidRPr="00BF48A4">
        <w:rPr>
          <w:rFonts w:eastAsia="Times New Roman" w:cstheme="minorHAnsi"/>
          <w:b/>
          <w:sz w:val="24"/>
          <w:szCs w:val="24"/>
          <w:bdr w:val="single" w:sz="4" w:space="0" w:color="auto" w:frame="1"/>
          <w:lang w:eastAsia="fr-FR"/>
        </w:rPr>
        <w:t>Grammaire</w:t>
      </w:r>
    </w:p>
    <w:p w:rsidR="00C55C02" w:rsidRPr="00BF48A4" w:rsidRDefault="00CE37F7" w:rsidP="00CE37F7">
      <w:pPr>
        <w:suppressLineNumbers/>
        <w:jc w:val="both"/>
        <w:rPr>
          <w:rFonts w:cstheme="minorHAnsi"/>
          <w:sz w:val="24"/>
          <w:szCs w:val="24"/>
        </w:rPr>
      </w:pPr>
      <w:r w:rsidRPr="00BF48A4">
        <w:rPr>
          <w:rFonts w:eastAsia="Times New Roman" w:cstheme="minorHAnsi"/>
          <w:b/>
          <w:sz w:val="24"/>
          <w:szCs w:val="24"/>
          <w:lang w:eastAsia="fr-FR"/>
        </w:rPr>
        <w:t>Exercice 4 :</w:t>
      </w:r>
      <w:r w:rsidRPr="00BF48A4">
        <w:rPr>
          <w:rFonts w:cstheme="minorHAnsi"/>
          <w:sz w:val="24"/>
          <w:szCs w:val="24"/>
        </w:rPr>
        <w:t xml:space="preserve"> </w:t>
      </w:r>
      <w:r w:rsidR="00C55C02" w:rsidRPr="00BF48A4">
        <w:rPr>
          <w:rFonts w:cstheme="minorHAnsi"/>
          <w:i/>
          <w:sz w:val="24"/>
          <w:szCs w:val="24"/>
        </w:rPr>
        <w:t>Imparfait, plus-que-parfait, passé simple</w:t>
      </w:r>
      <w:r w:rsidR="00C55C02" w:rsidRPr="00BF48A4">
        <w:rPr>
          <w:rFonts w:cstheme="minorHAnsi"/>
          <w:b/>
          <w:sz w:val="24"/>
          <w:szCs w:val="24"/>
        </w:rPr>
        <w:t xml:space="preserve"> </w:t>
      </w:r>
      <w:r w:rsidR="00C55C02" w:rsidRPr="00BF48A4">
        <w:rPr>
          <w:rFonts w:cstheme="minorHAnsi"/>
          <w:sz w:val="24"/>
          <w:szCs w:val="24"/>
        </w:rPr>
        <w:t>–</w:t>
      </w:r>
      <w:r w:rsidR="00C55C02" w:rsidRPr="00BF48A4">
        <w:rPr>
          <w:rFonts w:cstheme="minorHAnsi"/>
          <w:b/>
          <w:sz w:val="24"/>
          <w:szCs w:val="24"/>
        </w:rPr>
        <w:t xml:space="preserve"> mettez les temps qui conviennent</w:t>
      </w:r>
      <w:r w:rsidR="009F014D" w:rsidRPr="00BF48A4">
        <w:rPr>
          <w:rFonts w:cstheme="minorHAnsi"/>
          <w:b/>
          <w:sz w:val="24"/>
          <w:szCs w:val="24"/>
        </w:rPr>
        <w:t>.</w:t>
      </w:r>
      <w:r w:rsidR="00C55C02" w:rsidRPr="00BF48A4">
        <w:rPr>
          <w:rFonts w:cstheme="minorHAnsi"/>
          <w:b/>
          <w:sz w:val="24"/>
          <w:szCs w:val="24"/>
        </w:rPr>
        <w:t xml:space="preserve"> </w:t>
      </w:r>
      <w:r w:rsidR="00C55C02" w:rsidRPr="00BF48A4">
        <w:rPr>
          <w:rFonts w:cstheme="minorHAnsi"/>
          <w:sz w:val="24"/>
          <w:szCs w:val="24"/>
        </w:rPr>
        <w:t>(</w:t>
      </w:r>
      <w:r w:rsidRPr="00BF48A4">
        <w:rPr>
          <w:rFonts w:cstheme="minorHAnsi"/>
          <w:sz w:val="24"/>
          <w:szCs w:val="24"/>
        </w:rPr>
        <w:t>5</w:t>
      </w:r>
      <w:r w:rsidR="00C55C02" w:rsidRPr="00BF48A4">
        <w:rPr>
          <w:rFonts w:cstheme="minorHAnsi"/>
          <w:sz w:val="24"/>
          <w:szCs w:val="24"/>
        </w:rPr>
        <w:t xml:space="preserve"> points)</w:t>
      </w:r>
    </w:p>
    <w:p w:rsidR="00C55C02" w:rsidRPr="00BF48A4" w:rsidRDefault="00C55C02" w:rsidP="00C55C02">
      <w:pPr>
        <w:suppressLineNumbers/>
        <w:jc w:val="both"/>
        <w:rPr>
          <w:sz w:val="24"/>
          <w:szCs w:val="24"/>
        </w:rPr>
      </w:pPr>
      <w:r w:rsidRPr="00BF48A4">
        <w:rPr>
          <w:sz w:val="24"/>
          <w:szCs w:val="24"/>
        </w:rPr>
        <w:t>Mes observations personnelles sur le comportement des filles ne me (pas encore permettre) ……………………………………………………… de formuler un jugement définitif, lorsqu'un jour mon père (employer) ………………………… une expression qui me (livrer) …………………………  tout le secret. En parlant de la nièce de M. Besson, qui (se casser) …………………………………………  un bras en tombant d'un arbre, il (dire) …………………………  : « Cette petite est un garçon manqué! »</w:t>
      </w:r>
    </w:p>
    <w:p w:rsidR="00C55C02" w:rsidRPr="00BF48A4" w:rsidRDefault="00C55C02" w:rsidP="00C55C02">
      <w:pPr>
        <w:suppressLineNumbers/>
        <w:jc w:val="both"/>
        <w:rPr>
          <w:sz w:val="24"/>
          <w:szCs w:val="24"/>
        </w:rPr>
      </w:pPr>
      <w:r w:rsidRPr="00BF48A4">
        <w:rPr>
          <w:sz w:val="24"/>
          <w:szCs w:val="24"/>
        </w:rPr>
        <w:t>Pour moi, ces mots « garçon manqué » (signifier) ………………………… que les filles ne (être) ………………………… qu’un faux pas de la nature, le résultat d’une erreur au cours de la création d’un garçon.</w:t>
      </w:r>
    </w:p>
    <w:p w:rsidR="00C55C02" w:rsidRPr="00BF48A4" w:rsidRDefault="00C55C02" w:rsidP="00C55C02">
      <w:pPr>
        <w:suppressLineNumbers/>
        <w:jc w:val="both"/>
        <w:rPr>
          <w:sz w:val="24"/>
          <w:szCs w:val="24"/>
        </w:rPr>
      </w:pPr>
      <w:r w:rsidRPr="00BF48A4">
        <w:rPr>
          <w:sz w:val="24"/>
          <w:szCs w:val="24"/>
        </w:rPr>
        <w:t>Voilà pourquoi elles (rougir) ………………………… sans motif, (rire) ………………………… d’un rien, (pleurer) ………………………… pour moins encore […]</w:t>
      </w:r>
    </w:p>
    <w:p w:rsidR="00CE37F7" w:rsidRPr="00BF48A4" w:rsidRDefault="00CE37F7" w:rsidP="00CE37F7">
      <w:pPr>
        <w:pStyle w:val="NormalWeb"/>
        <w:rPr>
          <w:rFonts w:asciiTheme="minorHAnsi" w:hAnsiTheme="minorHAnsi" w:cstheme="minorHAnsi"/>
        </w:rPr>
      </w:pPr>
      <w:r w:rsidRPr="00BF48A4">
        <w:rPr>
          <w:rFonts w:asciiTheme="minorHAnsi" w:hAnsiTheme="minorHAnsi" w:cstheme="minorHAnsi"/>
          <w:b/>
        </w:rPr>
        <w:lastRenderedPageBreak/>
        <w:t xml:space="preserve">Exercice 5 : Dans le poème ci-dessous, ajoutez les articles qui conviennent. </w:t>
      </w:r>
      <w:r w:rsidRPr="00BF48A4">
        <w:rPr>
          <w:rFonts w:asciiTheme="minorHAnsi" w:hAnsiTheme="minorHAnsi" w:cstheme="minorHAnsi"/>
        </w:rPr>
        <w:t xml:space="preserve">(5 points) </w:t>
      </w:r>
    </w:p>
    <w:p w:rsidR="00CE37F7" w:rsidRPr="00BF48A4" w:rsidRDefault="00CE37F7" w:rsidP="00CE37F7">
      <w:pPr>
        <w:pStyle w:val="NormalWeb"/>
        <w:spacing w:line="360" w:lineRule="auto"/>
        <w:jc w:val="center"/>
        <w:rPr>
          <w:rFonts w:asciiTheme="minorHAnsi" w:hAnsiTheme="minorHAnsi" w:cstheme="minorHAnsi"/>
        </w:rPr>
      </w:pPr>
      <w:r w:rsidRPr="00BF48A4">
        <w:rPr>
          <w:rFonts w:asciiTheme="minorHAnsi" w:hAnsiTheme="minorHAnsi" w:cstheme="minorHAnsi"/>
        </w:rPr>
        <w:t xml:space="preserve">Quand, ….. deux yeux fermés, en ….. soir chaud d'automne, </w:t>
      </w:r>
      <w:r w:rsidRPr="00BF48A4">
        <w:rPr>
          <w:rFonts w:asciiTheme="minorHAnsi" w:hAnsiTheme="minorHAnsi" w:cstheme="minorHAnsi"/>
        </w:rPr>
        <w:br/>
        <w:t xml:space="preserve">Je respire ….. odeur de ton sein chaleureux, </w:t>
      </w:r>
      <w:r w:rsidRPr="00BF48A4">
        <w:rPr>
          <w:rFonts w:asciiTheme="minorHAnsi" w:hAnsiTheme="minorHAnsi" w:cstheme="minorHAnsi"/>
        </w:rPr>
        <w:br/>
        <w:t>Je vois se dérouler ….. rivages heureux</w:t>
      </w:r>
      <w:r w:rsidRPr="00BF48A4">
        <w:rPr>
          <w:rFonts w:asciiTheme="minorHAnsi" w:hAnsiTheme="minorHAnsi" w:cstheme="minorHAnsi"/>
        </w:rPr>
        <w:br/>
        <w:t>Qu'éblouissent ….. feux …..  soleil monotone</w:t>
      </w:r>
    </w:p>
    <w:p w:rsidR="00CE37F7" w:rsidRPr="00BF48A4" w:rsidRDefault="00CE37F7" w:rsidP="00CE37F7">
      <w:pPr>
        <w:pStyle w:val="NormalWeb"/>
        <w:spacing w:line="360" w:lineRule="auto"/>
        <w:jc w:val="center"/>
        <w:rPr>
          <w:rFonts w:asciiTheme="minorHAnsi" w:hAnsiTheme="minorHAnsi" w:cstheme="minorHAnsi"/>
        </w:rPr>
      </w:pPr>
      <w:r w:rsidRPr="00BF48A4">
        <w:rPr>
          <w:rFonts w:asciiTheme="minorHAnsi" w:hAnsiTheme="minorHAnsi" w:cstheme="minorHAnsi"/>
        </w:rPr>
        <w:t xml:space="preserve">….. île paresseuse où ….. nature donne </w:t>
      </w:r>
      <w:r w:rsidRPr="00BF48A4">
        <w:rPr>
          <w:rFonts w:asciiTheme="minorHAnsi" w:hAnsiTheme="minorHAnsi" w:cstheme="minorHAnsi"/>
        </w:rPr>
        <w:br/>
        <w:t>….. arbres singuliers et ….. fruits savoureux</w:t>
      </w:r>
      <w:r w:rsidRPr="00BF48A4">
        <w:rPr>
          <w:rFonts w:asciiTheme="minorHAnsi" w:hAnsiTheme="minorHAnsi" w:cstheme="minorHAnsi"/>
        </w:rPr>
        <w:br/>
        <w:t>….. hommes dont ….. corps est mince et vigoureux</w:t>
      </w:r>
      <w:r w:rsidRPr="00BF48A4">
        <w:rPr>
          <w:rFonts w:asciiTheme="minorHAnsi" w:hAnsiTheme="minorHAnsi" w:cstheme="minorHAnsi"/>
        </w:rPr>
        <w:br/>
        <w:t>Et ….. femmes dont ….. œil par sa franchise étonne</w:t>
      </w:r>
    </w:p>
    <w:p w:rsidR="00CE37F7" w:rsidRPr="00BF48A4" w:rsidRDefault="00CE37F7" w:rsidP="00CE37F7">
      <w:pPr>
        <w:pStyle w:val="NormalWeb"/>
        <w:spacing w:line="360" w:lineRule="auto"/>
        <w:jc w:val="center"/>
        <w:rPr>
          <w:rFonts w:asciiTheme="minorHAnsi" w:hAnsiTheme="minorHAnsi" w:cstheme="minorHAnsi"/>
        </w:rPr>
      </w:pPr>
      <w:r w:rsidRPr="00BF48A4">
        <w:rPr>
          <w:rFonts w:asciiTheme="minorHAnsi" w:hAnsiTheme="minorHAnsi" w:cstheme="minorHAnsi"/>
        </w:rPr>
        <w:t>Guidé par ton odeur vers ….. charmants climats</w:t>
      </w:r>
      <w:r w:rsidRPr="00BF48A4">
        <w:rPr>
          <w:rFonts w:asciiTheme="minorHAnsi" w:hAnsiTheme="minorHAnsi" w:cstheme="minorHAnsi"/>
        </w:rPr>
        <w:br/>
        <w:t xml:space="preserve">Je vois ….. port rempli de voiles et de mats </w:t>
      </w:r>
      <w:r w:rsidRPr="00BF48A4">
        <w:rPr>
          <w:rFonts w:asciiTheme="minorHAnsi" w:hAnsiTheme="minorHAnsi" w:cstheme="minorHAnsi"/>
        </w:rPr>
        <w:br/>
        <w:t>Encor tout fatigués par ….. vague marine</w:t>
      </w:r>
    </w:p>
    <w:p w:rsidR="009F014D" w:rsidRPr="00BF48A4" w:rsidRDefault="00CE37F7" w:rsidP="003A7F3C">
      <w:pPr>
        <w:pStyle w:val="NormalWeb"/>
        <w:spacing w:line="360" w:lineRule="auto"/>
        <w:jc w:val="center"/>
        <w:rPr>
          <w:rFonts w:asciiTheme="minorHAnsi" w:hAnsiTheme="minorHAnsi" w:cstheme="minorHAnsi"/>
        </w:rPr>
      </w:pPr>
      <w:r w:rsidRPr="00BF48A4">
        <w:rPr>
          <w:rFonts w:asciiTheme="minorHAnsi" w:hAnsiTheme="minorHAnsi" w:cstheme="minorHAnsi"/>
        </w:rPr>
        <w:t>Pendant que ….. parfum des verts tamariniers</w:t>
      </w:r>
      <w:r w:rsidRPr="00BF48A4">
        <w:rPr>
          <w:rFonts w:asciiTheme="minorHAnsi" w:hAnsiTheme="minorHAnsi" w:cstheme="minorHAnsi"/>
        </w:rPr>
        <w:br/>
        <w:t>Qui circule dans ….. air et m'enfle ….. narine</w:t>
      </w:r>
      <w:r w:rsidRPr="00BF48A4">
        <w:rPr>
          <w:rFonts w:asciiTheme="minorHAnsi" w:hAnsiTheme="minorHAnsi" w:cstheme="minorHAnsi"/>
        </w:rPr>
        <w:br/>
        <w:t>Se mêle dans mon âme au chant des mariniers.</w:t>
      </w:r>
    </w:p>
    <w:p w:rsidR="009F014D" w:rsidRPr="00BF48A4" w:rsidRDefault="00CE37F7" w:rsidP="009F014D">
      <w:pPr>
        <w:jc w:val="both"/>
        <w:rPr>
          <w:rFonts w:eastAsia="Calibri" w:cstheme="minorHAnsi"/>
          <w:sz w:val="24"/>
          <w:szCs w:val="24"/>
        </w:rPr>
      </w:pPr>
      <w:r w:rsidRPr="00BF48A4">
        <w:rPr>
          <w:rFonts w:eastAsia="Times New Roman" w:cstheme="minorHAnsi"/>
          <w:b/>
          <w:sz w:val="24"/>
          <w:szCs w:val="24"/>
          <w:lang w:eastAsia="fr-FR"/>
        </w:rPr>
        <w:t>Exercice 6 :</w:t>
      </w:r>
      <w:r w:rsidR="009F014D" w:rsidRPr="00BF48A4">
        <w:rPr>
          <w:rFonts w:eastAsia="Times New Roman" w:cstheme="minorHAnsi"/>
          <w:b/>
          <w:sz w:val="24"/>
          <w:szCs w:val="24"/>
          <w:lang w:eastAsia="fr-FR"/>
        </w:rPr>
        <w:t xml:space="preserve"> </w:t>
      </w:r>
      <w:r w:rsidR="009F014D" w:rsidRPr="00BF48A4">
        <w:rPr>
          <w:rFonts w:eastAsia="Calibri" w:cstheme="minorHAnsi"/>
          <w:b/>
          <w:sz w:val="24"/>
          <w:szCs w:val="24"/>
        </w:rPr>
        <w:t xml:space="preserve">Ponctuez le texte suivant. </w:t>
      </w:r>
      <w:r w:rsidR="009F014D" w:rsidRPr="00BF48A4">
        <w:rPr>
          <w:rFonts w:eastAsia="Calibri" w:cstheme="minorHAnsi"/>
          <w:sz w:val="24"/>
          <w:szCs w:val="24"/>
        </w:rPr>
        <w:t>(5 points)</w:t>
      </w:r>
    </w:p>
    <w:p w:rsidR="009F014D" w:rsidRPr="00BF48A4" w:rsidRDefault="009F014D" w:rsidP="009F014D">
      <w:pPr>
        <w:numPr>
          <w:ilvl w:val="0"/>
          <w:numId w:val="2"/>
        </w:numPr>
        <w:contextualSpacing/>
        <w:jc w:val="both"/>
        <w:rPr>
          <w:rFonts w:eastAsia="Calibri" w:cstheme="minorHAnsi"/>
          <w:b/>
          <w:sz w:val="24"/>
          <w:szCs w:val="24"/>
        </w:rPr>
      </w:pPr>
      <w:r w:rsidRPr="00BF48A4">
        <w:rPr>
          <w:rFonts w:eastAsia="Calibri" w:cstheme="minorHAnsi"/>
          <w:b/>
          <w:sz w:val="24"/>
          <w:szCs w:val="24"/>
        </w:rPr>
        <w:t xml:space="preserve">de façon à incriminer l’automobiliste. </w:t>
      </w:r>
    </w:p>
    <w:p w:rsidR="009F014D" w:rsidRPr="00BF48A4" w:rsidRDefault="009F014D" w:rsidP="009F014D">
      <w:pPr>
        <w:spacing w:line="360" w:lineRule="auto"/>
        <w:jc w:val="both"/>
        <w:rPr>
          <w:rFonts w:eastAsia="Calibri" w:cstheme="minorHAnsi"/>
          <w:sz w:val="24"/>
          <w:szCs w:val="24"/>
        </w:rPr>
      </w:pPr>
      <w:r w:rsidRPr="00BF48A4">
        <w:rPr>
          <w:rFonts w:eastAsia="Calibri" w:cstheme="minorHAnsi"/>
          <w:sz w:val="24"/>
          <w:szCs w:val="24"/>
        </w:rPr>
        <w:t>Un   automobiliste   roulait   en   ville   à   faible   allure   à   droite   survint   un   cycliste   qui   traversa   la   rue   sans   avoir   regardé   l’automobiliste   sentit   le   danger   le   choc   était   inévitable   après     l’accident   l’automobiliste   dit   le   cycliste   est   un   imprudent   qui   ignore   tout   du   code   de   la   route   les   gendarmes   me   donneront   raison   on   ne   circule   pas   sans   regarder   à   droite   j’avais   la   priorité   les   dégâts   étaient   seulement   matériels   heureusement   l’automobiliste   présenta   ses papier   en   règles   les   gendarmes   l’interrogèrent   pour   eux   le   responsable   était   bien   celui   qui n’avait   pas   respecté   la   priorité   à   droite</w:t>
      </w:r>
    </w:p>
    <w:p w:rsidR="009F014D" w:rsidRPr="00BF48A4" w:rsidRDefault="009F014D" w:rsidP="009F014D">
      <w:pPr>
        <w:numPr>
          <w:ilvl w:val="0"/>
          <w:numId w:val="2"/>
        </w:numPr>
        <w:contextualSpacing/>
        <w:jc w:val="both"/>
        <w:rPr>
          <w:rFonts w:eastAsia="Calibri" w:cstheme="minorHAnsi"/>
          <w:b/>
          <w:sz w:val="24"/>
          <w:szCs w:val="24"/>
        </w:rPr>
      </w:pPr>
      <w:r w:rsidRPr="00BF48A4">
        <w:rPr>
          <w:rFonts w:eastAsia="Calibri" w:cstheme="minorHAnsi"/>
          <w:b/>
          <w:sz w:val="24"/>
          <w:szCs w:val="24"/>
        </w:rPr>
        <w:t>de façon à incriminer le cycliste</w:t>
      </w:r>
    </w:p>
    <w:p w:rsidR="00CE37F7" w:rsidRPr="00BF48A4" w:rsidRDefault="009F014D" w:rsidP="003A7F3C">
      <w:pPr>
        <w:spacing w:line="360" w:lineRule="auto"/>
        <w:jc w:val="both"/>
        <w:rPr>
          <w:rFonts w:eastAsia="Calibri" w:cstheme="minorHAnsi"/>
          <w:sz w:val="24"/>
          <w:szCs w:val="24"/>
        </w:rPr>
      </w:pPr>
      <w:r w:rsidRPr="00BF48A4">
        <w:rPr>
          <w:rFonts w:eastAsia="Calibri" w:cstheme="minorHAnsi"/>
          <w:sz w:val="24"/>
          <w:szCs w:val="24"/>
        </w:rPr>
        <w:t>Un   automobiliste   roulait   en   ville   à   faible   allure   à   droite   survint   un   cycliste   qui   traversa   la   rue   sans   avoir   regardé   l’automobiliste   sentit   le   danger   le   choc   était   inévitable   après     l’accident   l’automobiliste   dit   le   cycliste   est   un   imprudent   qui   ignore   tout   du   code   de   la   route   les   gendarmes   me   donneront   raison   on   ne   circule   pas   sans   regarder   à   droite   j’avais   la   priorité   les   dégâts   étaient   seulement   matériels   heureusement   l’automobiliste   présenta   ses papier   en   règles   les   gendarmes   l’interrogèrent   pour   eux   le   responsable   était   bien   celui   qui n’avait   pas   respecté   la   priorité   à   droite</w:t>
      </w:r>
    </w:p>
    <w:sectPr w:rsidR="00CE37F7" w:rsidRPr="00BF48A4" w:rsidSect="00F305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54" w:rsidRDefault="00496C54" w:rsidP="00F305EA">
      <w:pPr>
        <w:spacing w:after="0" w:line="240" w:lineRule="auto"/>
      </w:pPr>
      <w:r>
        <w:separator/>
      </w:r>
    </w:p>
  </w:endnote>
  <w:endnote w:type="continuationSeparator" w:id="0">
    <w:p w:rsidR="00496C54" w:rsidRDefault="00496C54" w:rsidP="00F3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oHeadline-Roman-Identity-">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54" w:rsidRDefault="00496C54" w:rsidP="00F305EA">
      <w:pPr>
        <w:spacing w:after="0" w:line="240" w:lineRule="auto"/>
      </w:pPr>
      <w:r>
        <w:separator/>
      </w:r>
    </w:p>
  </w:footnote>
  <w:footnote w:type="continuationSeparator" w:id="0">
    <w:p w:rsidR="00496C54" w:rsidRDefault="00496C54" w:rsidP="00F30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54E03"/>
    <w:multiLevelType w:val="hybridMultilevel"/>
    <w:tmpl w:val="BF8607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BB76E0"/>
    <w:multiLevelType w:val="hybridMultilevel"/>
    <w:tmpl w:val="33967E4C"/>
    <w:lvl w:ilvl="0" w:tplc="E3363C2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6F"/>
    <w:rsid w:val="000449B4"/>
    <w:rsid w:val="00110A65"/>
    <w:rsid w:val="00217240"/>
    <w:rsid w:val="002B026F"/>
    <w:rsid w:val="00301468"/>
    <w:rsid w:val="0032137F"/>
    <w:rsid w:val="00387745"/>
    <w:rsid w:val="003A7F3C"/>
    <w:rsid w:val="003B67DF"/>
    <w:rsid w:val="00433FB9"/>
    <w:rsid w:val="00496C54"/>
    <w:rsid w:val="005F21FC"/>
    <w:rsid w:val="006509D9"/>
    <w:rsid w:val="007111C2"/>
    <w:rsid w:val="00762962"/>
    <w:rsid w:val="00794BE2"/>
    <w:rsid w:val="00862D40"/>
    <w:rsid w:val="00894498"/>
    <w:rsid w:val="008C0BD4"/>
    <w:rsid w:val="00903E6D"/>
    <w:rsid w:val="009F014D"/>
    <w:rsid w:val="00B625B0"/>
    <w:rsid w:val="00BD4615"/>
    <w:rsid w:val="00BF48A4"/>
    <w:rsid w:val="00C55C02"/>
    <w:rsid w:val="00CE37F7"/>
    <w:rsid w:val="00CF3EF3"/>
    <w:rsid w:val="00EA77CD"/>
    <w:rsid w:val="00F305EA"/>
    <w:rsid w:val="00F634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2A920-478F-4870-9978-6B51490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E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5EA"/>
    <w:pPr>
      <w:ind w:left="720"/>
      <w:contextualSpacing/>
    </w:pPr>
  </w:style>
  <w:style w:type="table" w:styleId="Grilledutableau">
    <w:name w:val="Table Grid"/>
    <w:basedOn w:val="TableauNormal"/>
    <w:uiPriority w:val="59"/>
    <w:rsid w:val="00F3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
    <w:name w:val="ht"/>
    <w:basedOn w:val="Policepardfaut"/>
    <w:rsid w:val="00F305EA"/>
  </w:style>
  <w:style w:type="paragraph" w:customStyle="1" w:styleId="Default">
    <w:name w:val="Default"/>
    <w:rsid w:val="00F305E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F305EA"/>
    <w:pPr>
      <w:tabs>
        <w:tab w:val="center" w:pos="4536"/>
        <w:tab w:val="right" w:pos="9072"/>
      </w:tabs>
      <w:spacing w:after="0" w:line="240" w:lineRule="auto"/>
    </w:pPr>
  </w:style>
  <w:style w:type="character" w:customStyle="1" w:styleId="En-tteCar">
    <w:name w:val="En-tête Car"/>
    <w:basedOn w:val="Policepardfaut"/>
    <w:link w:val="En-tte"/>
    <w:uiPriority w:val="99"/>
    <w:rsid w:val="00F305EA"/>
  </w:style>
  <w:style w:type="paragraph" w:styleId="Pieddepage">
    <w:name w:val="footer"/>
    <w:basedOn w:val="Normal"/>
    <w:link w:val="PieddepageCar"/>
    <w:uiPriority w:val="99"/>
    <w:unhideWhenUsed/>
    <w:rsid w:val="00F30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5EA"/>
  </w:style>
  <w:style w:type="paragraph" w:styleId="NormalWeb">
    <w:name w:val="Normal (Web)"/>
    <w:basedOn w:val="Normal"/>
    <w:uiPriority w:val="99"/>
    <w:unhideWhenUsed/>
    <w:rsid w:val="00C55C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865</Words>
  <Characters>4761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11</cp:revision>
  <dcterms:created xsi:type="dcterms:W3CDTF">2021-01-05T20:35:00Z</dcterms:created>
  <dcterms:modified xsi:type="dcterms:W3CDTF">2021-01-06T07:02:00Z</dcterms:modified>
</cp:coreProperties>
</file>