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463" w:rsidRDefault="00822463" w:rsidP="00822463">
      <w:pPr>
        <w:spacing w:after="0"/>
        <w:rPr>
          <w:rFonts w:eastAsia="Times New Roman" w:cs="Calibri"/>
          <w:b/>
          <w:sz w:val="24"/>
          <w:szCs w:val="24"/>
          <w:lang w:eastAsia="fr-FR"/>
        </w:rPr>
      </w:pPr>
    </w:p>
    <w:p w:rsidR="00D167D8" w:rsidRDefault="00D167D8" w:rsidP="00822463">
      <w:pPr>
        <w:spacing w:after="0"/>
        <w:rPr>
          <w:rFonts w:eastAsia="Times New Roman" w:cs="Calibri"/>
          <w:b/>
          <w:sz w:val="24"/>
          <w:szCs w:val="24"/>
          <w:lang w:eastAsia="fr-FR"/>
        </w:rPr>
      </w:pPr>
    </w:p>
    <w:p w:rsidR="00822463" w:rsidRDefault="00822463" w:rsidP="00ED03B1">
      <w:pPr>
        <w:jc w:val="both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b/>
          <w:sz w:val="24"/>
          <w:szCs w:val="24"/>
          <w:lang w:eastAsia="fr-FR"/>
        </w:rPr>
        <w:t>Exercice 1 : Répondez aux questions</w:t>
      </w:r>
      <w:r w:rsidR="00ED03B1">
        <w:rPr>
          <w:rFonts w:eastAsia="Times New Roman" w:cs="Calibri"/>
          <w:b/>
          <w:sz w:val="24"/>
          <w:szCs w:val="24"/>
          <w:lang w:eastAsia="fr-FR"/>
        </w:rPr>
        <w:t xml:space="preserve"> ci-dessous </w:t>
      </w:r>
      <w:r w:rsidR="00ED03B1" w:rsidRPr="00ED03B1">
        <w:rPr>
          <w:rFonts w:eastAsia="Times New Roman" w:cs="Calibri"/>
          <w:b/>
          <w:sz w:val="24"/>
          <w:szCs w:val="24"/>
          <w:u w:val="single"/>
          <w:lang w:eastAsia="fr-FR"/>
        </w:rPr>
        <w:t>en utilisant uniquement les lignes prévues pour les réponses, sans les dépasser</w:t>
      </w:r>
      <w:r>
        <w:rPr>
          <w:rFonts w:eastAsia="Times New Roman" w:cs="Calibri"/>
          <w:b/>
          <w:sz w:val="24"/>
          <w:szCs w:val="24"/>
          <w:lang w:eastAsia="fr-FR"/>
        </w:rPr>
        <w:t xml:space="preserve">. </w:t>
      </w:r>
      <w:r>
        <w:rPr>
          <w:rFonts w:eastAsia="Times New Roman" w:cs="Calibri"/>
          <w:sz w:val="24"/>
          <w:szCs w:val="24"/>
          <w:lang w:eastAsia="fr-FR"/>
        </w:rPr>
        <w:t>(10 points)</w:t>
      </w:r>
    </w:p>
    <w:p w:rsidR="00822463" w:rsidRDefault="00822463" w:rsidP="00822463">
      <w:pPr>
        <w:suppressLineNumbers/>
        <w:spacing w:after="0"/>
        <w:rPr>
          <w:rFonts w:eastAsia="Times New Roman" w:cs="Calibri"/>
          <w:b/>
          <w:sz w:val="10"/>
          <w:szCs w:val="10"/>
          <w:lang w:eastAsia="fr-FR"/>
        </w:rPr>
      </w:pPr>
      <w:bookmarkStart w:id="0" w:name="_GoBack"/>
      <w:bookmarkEnd w:id="0"/>
    </w:p>
    <w:p w:rsidR="00822463" w:rsidRDefault="00822463" w:rsidP="00007FEB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="Calibri"/>
          <w:b/>
          <w:sz w:val="24"/>
          <w:szCs w:val="24"/>
          <w:lang w:eastAsia="fr-FR"/>
        </w:rPr>
      </w:pPr>
      <w:r>
        <w:rPr>
          <w:rFonts w:eastAsia="Times New Roman" w:cs="Calibri"/>
          <w:b/>
          <w:sz w:val="24"/>
          <w:szCs w:val="24"/>
          <w:lang w:eastAsia="fr-FR"/>
        </w:rPr>
        <w:t xml:space="preserve"> </w:t>
      </w:r>
      <w:r w:rsidR="00007FEB">
        <w:rPr>
          <w:rFonts w:eastAsia="Times New Roman" w:cs="Calibri"/>
          <w:b/>
          <w:sz w:val="24"/>
          <w:szCs w:val="24"/>
          <w:lang w:eastAsia="fr-FR"/>
        </w:rPr>
        <w:t xml:space="preserve">Quelles sont les tâches des </w:t>
      </w:r>
      <w:r w:rsidR="00007FEB" w:rsidRPr="00007FEB">
        <w:rPr>
          <w:rFonts w:eastAsia="Times New Roman" w:cs="Calibri"/>
          <w:b/>
          <w:sz w:val="24"/>
          <w:szCs w:val="24"/>
          <w:lang w:eastAsia="fr-FR"/>
        </w:rPr>
        <w:t>chercheurs du MIT</w:t>
      </w:r>
      <w:r w:rsidR="00007FEB">
        <w:rPr>
          <w:rFonts w:eastAsia="Times New Roman" w:cs="Calibri"/>
          <w:b/>
          <w:sz w:val="24"/>
          <w:szCs w:val="24"/>
          <w:lang w:eastAsia="fr-FR"/>
        </w:rPr>
        <w:t xml:space="preserve"> selon </w:t>
      </w:r>
      <w:proofErr w:type="spellStart"/>
      <w:r w:rsidR="00007FEB" w:rsidRPr="00007FEB">
        <w:rPr>
          <w:rFonts w:eastAsia="Times New Roman" w:cs="Calibri"/>
          <w:b/>
          <w:sz w:val="24"/>
          <w:szCs w:val="24"/>
          <w:lang w:eastAsia="fr-FR"/>
        </w:rPr>
        <w:t>Elisha</w:t>
      </w:r>
      <w:proofErr w:type="spellEnd"/>
      <w:r w:rsidR="00007FEB" w:rsidRPr="00007FEB">
        <w:rPr>
          <w:rFonts w:eastAsia="Times New Roman" w:cs="Calibri"/>
          <w:b/>
          <w:sz w:val="24"/>
          <w:szCs w:val="24"/>
          <w:lang w:eastAsia="fr-FR"/>
        </w:rPr>
        <w:t xml:space="preserve"> </w:t>
      </w:r>
      <w:proofErr w:type="spellStart"/>
      <w:r w:rsidR="00007FEB" w:rsidRPr="00007FEB">
        <w:rPr>
          <w:rFonts w:eastAsia="Times New Roman" w:cs="Calibri"/>
          <w:b/>
          <w:sz w:val="24"/>
          <w:szCs w:val="24"/>
          <w:lang w:eastAsia="fr-FR"/>
        </w:rPr>
        <w:t>Karmitz</w:t>
      </w:r>
      <w:proofErr w:type="spellEnd"/>
      <w:r>
        <w:rPr>
          <w:rFonts w:eastAsia="Times New Roman" w:cs="Calibri"/>
          <w:b/>
          <w:sz w:val="24"/>
          <w:szCs w:val="24"/>
          <w:lang w:eastAsia="fr-FR"/>
        </w:rPr>
        <w:t xml:space="preserve"> ?</w:t>
      </w:r>
    </w:p>
    <w:p w:rsidR="00822463" w:rsidRDefault="00822463" w:rsidP="00822463">
      <w:pPr>
        <w:suppressLineNumbers/>
        <w:spacing w:line="360" w:lineRule="auto"/>
        <w:rPr>
          <w:rFonts w:eastAsia="Times New Roman" w:cs="Calibri"/>
          <w:iCs/>
          <w:sz w:val="24"/>
          <w:szCs w:val="24"/>
          <w:lang w:eastAsia="fr-FR"/>
        </w:rPr>
      </w:pPr>
      <w:r>
        <w:rPr>
          <w:rFonts w:eastAsia="Times New Roman" w:cs="Calibr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……………………………………………………………………………………………………………………………..…………………</w:t>
      </w:r>
    </w:p>
    <w:p w:rsidR="00822463" w:rsidRDefault="00BB6814" w:rsidP="00BB6814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="Calibri"/>
          <w:b/>
          <w:sz w:val="24"/>
          <w:szCs w:val="24"/>
          <w:lang w:eastAsia="fr-FR"/>
        </w:rPr>
      </w:pPr>
      <w:r>
        <w:rPr>
          <w:b/>
          <w:color w:val="1C0E00"/>
          <w:sz w:val="24"/>
          <w:szCs w:val="24"/>
        </w:rPr>
        <w:t>Avec l’apparition de quelles technologies le réel et le virtuel seront confondant</w:t>
      </w:r>
      <w:r w:rsidR="009E1671">
        <w:rPr>
          <w:b/>
          <w:color w:val="1C0E00"/>
          <w:sz w:val="24"/>
          <w:szCs w:val="24"/>
        </w:rPr>
        <w:t>s</w:t>
      </w:r>
      <w:r>
        <w:rPr>
          <w:b/>
          <w:color w:val="1C0E00"/>
          <w:sz w:val="24"/>
          <w:szCs w:val="24"/>
        </w:rPr>
        <w:t xml:space="preserve"> selon </w:t>
      </w:r>
      <w:r w:rsidRPr="00BB6814">
        <w:rPr>
          <w:b/>
          <w:color w:val="1C0E00"/>
          <w:sz w:val="24"/>
          <w:szCs w:val="24"/>
        </w:rPr>
        <w:t>A</w:t>
      </w:r>
      <w:r>
        <w:rPr>
          <w:b/>
          <w:color w:val="1C0E00"/>
          <w:sz w:val="24"/>
          <w:szCs w:val="24"/>
        </w:rPr>
        <w:t>ngélique</w:t>
      </w:r>
      <w:r w:rsidRPr="00BB6814">
        <w:rPr>
          <w:b/>
          <w:color w:val="1C0E00"/>
          <w:sz w:val="24"/>
          <w:szCs w:val="24"/>
        </w:rPr>
        <w:t xml:space="preserve"> </w:t>
      </w:r>
      <w:proofErr w:type="spellStart"/>
      <w:r w:rsidRPr="00BB6814">
        <w:rPr>
          <w:b/>
          <w:color w:val="1C0E00"/>
          <w:sz w:val="24"/>
          <w:szCs w:val="24"/>
        </w:rPr>
        <w:t>V</w:t>
      </w:r>
      <w:r>
        <w:rPr>
          <w:b/>
          <w:color w:val="1C0E00"/>
          <w:sz w:val="24"/>
          <w:szCs w:val="24"/>
        </w:rPr>
        <w:t>allez</w:t>
      </w:r>
      <w:r w:rsidRPr="00BB6814">
        <w:rPr>
          <w:b/>
          <w:color w:val="1C0E00"/>
          <w:sz w:val="24"/>
          <w:szCs w:val="24"/>
        </w:rPr>
        <w:t>-D’E</w:t>
      </w:r>
      <w:r>
        <w:rPr>
          <w:b/>
          <w:color w:val="1C0E00"/>
          <w:sz w:val="24"/>
          <w:szCs w:val="24"/>
        </w:rPr>
        <w:t>rceville</w:t>
      </w:r>
      <w:proofErr w:type="spellEnd"/>
      <w:r w:rsidR="00822463">
        <w:rPr>
          <w:rFonts w:cs="Calibri"/>
          <w:b/>
          <w:sz w:val="24"/>
          <w:szCs w:val="24"/>
        </w:rPr>
        <w:t xml:space="preserve"> ?</w:t>
      </w:r>
    </w:p>
    <w:p w:rsidR="003D7064" w:rsidRDefault="003D7064" w:rsidP="003D7064">
      <w:pPr>
        <w:suppressLineNumbers/>
        <w:spacing w:after="0" w:line="360" w:lineRule="auto"/>
        <w:jc w:val="both"/>
        <w:rPr>
          <w:rFonts w:eastAsia="Times New Roman" w:cs="Calibri"/>
          <w:iCs/>
          <w:sz w:val="24"/>
          <w:szCs w:val="24"/>
          <w:lang w:eastAsia="fr-FR"/>
        </w:rPr>
      </w:pPr>
      <w:r>
        <w:rPr>
          <w:rFonts w:eastAsia="Times New Roman" w:cs="Calibr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</w:p>
    <w:p w:rsidR="00822463" w:rsidRDefault="00822463" w:rsidP="00822463">
      <w:pPr>
        <w:suppressLineNumbers/>
        <w:spacing w:after="0" w:line="360" w:lineRule="auto"/>
        <w:jc w:val="both"/>
        <w:rPr>
          <w:rFonts w:eastAsia="Times New Roman" w:cs="Calibri"/>
          <w:iCs/>
          <w:sz w:val="24"/>
          <w:szCs w:val="24"/>
          <w:lang w:eastAsia="fr-FR"/>
        </w:rPr>
      </w:pPr>
      <w:r>
        <w:rPr>
          <w:rFonts w:eastAsia="Times New Roman" w:cs="Calibr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</w:p>
    <w:p w:rsidR="00822463" w:rsidRDefault="003B79D0" w:rsidP="003B79D0">
      <w:pPr>
        <w:pStyle w:val="Paragraphedeliste"/>
        <w:numPr>
          <w:ilvl w:val="0"/>
          <w:numId w:val="1"/>
        </w:numPr>
        <w:suppressLineNumbers/>
        <w:spacing w:before="240"/>
        <w:rPr>
          <w:rFonts w:eastAsia="Times New Roman" w:cs="Calibri"/>
          <w:b/>
          <w:iCs/>
          <w:sz w:val="24"/>
          <w:szCs w:val="24"/>
          <w:lang w:eastAsia="fr-FR"/>
        </w:rPr>
      </w:pPr>
      <w:r>
        <w:rPr>
          <w:rFonts w:eastAsia="PublicoHeadline-Roman-Identity-"/>
          <w:b/>
          <w:iCs/>
          <w:color w:val="000000"/>
          <w:sz w:val="24"/>
          <w:szCs w:val="24"/>
        </w:rPr>
        <w:t xml:space="preserve">Comment </w:t>
      </w:r>
      <w:r w:rsidRPr="003B79D0">
        <w:rPr>
          <w:rFonts w:eastAsia="PublicoHeadline-Roman-Identity-"/>
          <w:b/>
          <w:iCs/>
          <w:color w:val="000000"/>
          <w:sz w:val="24"/>
          <w:szCs w:val="24"/>
        </w:rPr>
        <w:t>l’expérience collective</w:t>
      </w:r>
      <w:r>
        <w:rPr>
          <w:rFonts w:eastAsia="PublicoHeadline-Roman-Identity-"/>
          <w:b/>
          <w:iCs/>
          <w:color w:val="000000"/>
          <w:sz w:val="24"/>
          <w:szCs w:val="24"/>
        </w:rPr>
        <w:t xml:space="preserve"> perdurera </w:t>
      </w:r>
      <w:r w:rsidRPr="003B79D0">
        <w:rPr>
          <w:rFonts w:eastAsia="PublicoHeadline-Roman-Identity-"/>
          <w:b/>
          <w:iCs/>
          <w:color w:val="000000"/>
          <w:sz w:val="24"/>
          <w:szCs w:val="24"/>
        </w:rPr>
        <w:t xml:space="preserve">selon Angélique </w:t>
      </w:r>
      <w:proofErr w:type="spellStart"/>
      <w:r w:rsidRPr="003B79D0">
        <w:rPr>
          <w:rFonts w:eastAsia="PublicoHeadline-Roman-Identity-"/>
          <w:b/>
          <w:iCs/>
          <w:color w:val="000000"/>
          <w:sz w:val="24"/>
          <w:szCs w:val="24"/>
        </w:rPr>
        <w:t>Vallez-D’Erceville</w:t>
      </w:r>
      <w:proofErr w:type="spellEnd"/>
      <w:r>
        <w:rPr>
          <w:rFonts w:eastAsia="PublicoHeadline-Roman-Identity-"/>
          <w:b/>
          <w:iCs/>
          <w:color w:val="000000"/>
          <w:sz w:val="24"/>
          <w:szCs w:val="24"/>
        </w:rPr>
        <w:t xml:space="preserve"> </w:t>
      </w:r>
      <w:r w:rsidR="00822463">
        <w:rPr>
          <w:rFonts w:eastAsia="Times New Roman" w:cs="Calibri"/>
          <w:b/>
          <w:sz w:val="24"/>
          <w:szCs w:val="24"/>
          <w:lang w:eastAsia="fr-FR"/>
        </w:rPr>
        <w:t>?</w:t>
      </w:r>
    </w:p>
    <w:p w:rsidR="00822463" w:rsidRDefault="00822463" w:rsidP="00822463">
      <w:pPr>
        <w:suppressLineNumbers/>
        <w:spacing w:line="360" w:lineRule="auto"/>
        <w:rPr>
          <w:rFonts w:eastAsia="Times New Roman" w:cs="Calibri"/>
          <w:iCs/>
          <w:sz w:val="24"/>
          <w:szCs w:val="24"/>
          <w:lang w:eastAsia="fr-FR"/>
        </w:rPr>
      </w:pPr>
      <w:r>
        <w:rPr>
          <w:rFonts w:eastAsia="Times New Roman" w:cs="Calibr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</w:p>
    <w:p w:rsidR="00822463" w:rsidRDefault="008657CE" w:rsidP="00822463">
      <w:pPr>
        <w:pStyle w:val="Paragraphedeliste"/>
        <w:numPr>
          <w:ilvl w:val="0"/>
          <w:numId w:val="1"/>
        </w:numPr>
        <w:suppressLineNumbers/>
        <w:spacing w:before="240"/>
        <w:jc w:val="both"/>
        <w:rPr>
          <w:rFonts w:eastAsia="Times New Roman" w:cs="Calibri"/>
          <w:b/>
          <w:iCs/>
          <w:sz w:val="24"/>
          <w:szCs w:val="24"/>
          <w:lang w:eastAsia="fr-FR"/>
        </w:rPr>
      </w:pPr>
      <w:r>
        <w:rPr>
          <w:rFonts w:eastAsia="PublicoHeadline-Roman-Identity-"/>
          <w:b/>
          <w:iCs/>
          <w:color w:val="000000"/>
          <w:sz w:val="24"/>
          <w:szCs w:val="24"/>
        </w:rPr>
        <w:t>Comment la technologie permettra une autre façon de vivre des expériences</w:t>
      </w:r>
      <w:r w:rsidR="00822463">
        <w:rPr>
          <w:rFonts w:eastAsia="Times New Roman"/>
          <w:b/>
          <w:sz w:val="24"/>
          <w:szCs w:val="24"/>
          <w:lang w:eastAsia="fr-FR"/>
        </w:rPr>
        <w:t xml:space="preserve"> </w:t>
      </w:r>
      <w:r w:rsidR="00822463">
        <w:rPr>
          <w:rFonts w:eastAsia="Times New Roman" w:cs="Calibri"/>
          <w:b/>
          <w:sz w:val="24"/>
          <w:szCs w:val="24"/>
          <w:lang w:eastAsia="fr-FR"/>
        </w:rPr>
        <w:t>?</w:t>
      </w:r>
    </w:p>
    <w:p w:rsidR="00822463" w:rsidRDefault="00822463" w:rsidP="00822463">
      <w:pPr>
        <w:suppressLineNumbers/>
        <w:spacing w:after="0" w:line="360" w:lineRule="auto"/>
        <w:rPr>
          <w:rFonts w:eastAsia="Times New Roman" w:cs="Calibri"/>
          <w:iCs/>
          <w:sz w:val="24"/>
          <w:szCs w:val="24"/>
          <w:lang w:eastAsia="fr-FR"/>
        </w:rPr>
      </w:pPr>
      <w:r>
        <w:rPr>
          <w:rFonts w:eastAsia="Times New Roman" w:cs="Calibr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</w:p>
    <w:p w:rsidR="00822463" w:rsidRDefault="00822463" w:rsidP="00822463">
      <w:pPr>
        <w:suppressLineNumbers/>
        <w:spacing w:after="0" w:line="360" w:lineRule="auto"/>
        <w:rPr>
          <w:rFonts w:eastAsia="Times New Roman" w:cs="Calibri"/>
          <w:iCs/>
          <w:sz w:val="24"/>
          <w:szCs w:val="24"/>
          <w:lang w:eastAsia="fr-FR"/>
        </w:rPr>
      </w:pPr>
    </w:p>
    <w:p w:rsidR="00822463" w:rsidRDefault="006A337B" w:rsidP="006A337B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="Calibri"/>
          <w:b/>
          <w:iCs/>
          <w:sz w:val="24"/>
          <w:szCs w:val="24"/>
          <w:lang w:eastAsia="fr-FR"/>
        </w:rPr>
      </w:pPr>
      <w:r>
        <w:rPr>
          <w:rFonts w:eastAsia="Times New Roman" w:cs="Calibri"/>
          <w:b/>
          <w:iCs/>
          <w:sz w:val="24"/>
          <w:szCs w:val="24"/>
          <w:lang w:eastAsia="fr-FR"/>
        </w:rPr>
        <w:t>Comment le législateur pourra</w:t>
      </w:r>
      <w:r w:rsidR="006955EC">
        <w:rPr>
          <w:rFonts w:eastAsia="Times New Roman" w:cs="Calibri"/>
          <w:b/>
          <w:iCs/>
          <w:sz w:val="24"/>
          <w:szCs w:val="24"/>
          <w:lang w:eastAsia="fr-FR"/>
        </w:rPr>
        <w:t>i</w:t>
      </w:r>
      <w:r>
        <w:rPr>
          <w:rFonts w:eastAsia="Times New Roman" w:cs="Calibri"/>
          <w:b/>
          <w:iCs/>
          <w:sz w:val="24"/>
          <w:szCs w:val="24"/>
          <w:lang w:eastAsia="fr-FR"/>
        </w:rPr>
        <w:t>t-il protéger le sommeil d’éventuelles technologies futures voulant l’exploiter</w:t>
      </w:r>
      <w:r w:rsidRPr="006A337B">
        <w:t xml:space="preserve"> </w:t>
      </w:r>
      <w:r w:rsidRPr="006A337B">
        <w:rPr>
          <w:rFonts w:eastAsia="Times New Roman" w:cs="Calibri"/>
          <w:b/>
          <w:iCs/>
          <w:sz w:val="24"/>
          <w:szCs w:val="24"/>
          <w:lang w:eastAsia="fr-FR"/>
        </w:rPr>
        <w:t>avant qu’elles ne surviennent</w:t>
      </w:r>
      <w:r w:rsidR="00822463">
        <w:rPr>
          <w:rFonts w:eastAsia="Times New Roman" w:cs="Calibri"/>
          <w:b/>
          <w:iCs/>
          <w:sz w:val="24"/>
          <w:szCs w:val="24"/>
          <w:lang w:eastAsia="fr-FR"/>
        </w:rPr>
        <w:t xml:space="preserve"> </w:t>
      </w:r>
      <w:r w:rsidR="00822463">
        <w:rPr>
          <w:rFonts w:eastAsia="Times New Roman" w:cs="Calibri"/>
          <w:b/>
          <w:sz w:val="24"/>
          <w:szCs w:val="24"/>
          <w:lang w:eastAsia="fr-FR"/>
        </w:rPr>
        <w:t>?</w:t>
      </w:r>
    </w:p>
    <w:p w:rsidR="00822463" w:rsidRDefault="00822463" w:rsidP="00822463">
      <w:pPr>
        <w:suppressLineNumbers/>
        <w:spacing w:line="360" w:lineRule="auto"/>
        <w:rPr>
          <w:rFonts w:eastAsia="Times New Roman" w:cs="Calibri"/>
          <w:iCs/>
          <w:sz w:val="24"/>
          <w:szCs w:val="24"/>
          <w:lang w:eastAsia="fr-FR"/>
        </w:rPr>
      </w:pPr>
      <w:r>
        <w:rPr>
          <w:rFonts w:eastAsia="Times New Roman" w:cs="Calibr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</w:p>
    <w:p w:rsidR="00D167D8" w:rsidRDefault="00D167D8" w:rsidP="00822463">
      <w:pPr>
        <w:suppressLineNumbers/>
        <w:tabs>
          <w:tab w:val="left" w:pos="5626"/>
        </w:tabs>
        <w:spacing w:line="360" w:lineRule="auto"/>
        <w:rPr>
          <w:rFonts w:eastAsia="Times New Roman" w:cs="Calibri"/>
          <w:iCs/>
          <w:sz w:val="24"/>
          <w:szCs w:val="24"/>
          <w:lang w:eastAsia="fr-FR"/>
        </w:rPr>
      </w:pPr>
    </w:p>
    <w:p w:rsidR="00822463" w:rsidRDefault="00822463" w:rsidP="00822463">
      <w:pPr>
        <w:suppressLineNumbers/>
        <w:tabs>
          <w:tab w:val="left" w:pos="5626"/>
        </w:tabs>
        <w:spacing w:line="360" w:lineRule="auto"/>
        <w:rPr>
          <w:rFonts w:eastAsia="Times New Roman" w:cs="Calibri"/>
          <w:iCs/>
          <w:sz w:val="24"/>
          <w:szCs w:val="24"/>
          <w:lang w:eastAsia="fr-FR"/>
        </w:rPr>
      </w:pPr>
      <w:r>
        <w:rPr>
          <w:rFonts w:eastAsia="Times New Roman" w:cs="Calibri"/>
          <w:iCs/>
          <w:sz w:val="24"/>
          <w:szCs w:val="24"/>
          <w:lang w:eastAsia="fr-FR"/>
        </w:rPr>
        <w:tab/>
      </w:r>
    </w:p>
    <w:p w:rsidR="00822463" w:rsidRDefault="00822463" w:rsidP="00822463">
      <w:pPr>
        <w:suppressLineNumbers/>
        <w:jc w:val="both"/>
        <w:rPr>
          <w:rFonts w:eastAsia="Times New Roman" w:cs="Calibri"/>
          <w:iCs/>
          <w:sz w:val="24"/>
          <w:szCs w:val="24"/>
          <w:lang w:eastAsia="fr-FR"/>
        </w:rPr>
      </w:pPr>
      <w:r>
        <w:rPr>
          <w:rFonts w:eastAsia="Times New Roman" w:cs="Calibri"/>
          <w:b/>
          <w:sz w:val="24"/>
          <w:szCs w:val="24"/>
          <w:lang w:eastAsia="fr-FR"/>
        </w:rPr>
        <w:t>Exercice 2 : Cochez la bonne case : vrai, faux, « ? » (Le texte ne le mentionne pas), et justifiez votre choix dans le texte en notant les lignes dans le tableau ci-dessous.</w:t>
      </w:r>
      <w:r>
        <w:rPr>
          <w:rFonts w:eastAsia="Times New Roman" w:cs="Calibri"/>
          <w:sz w:val="24"/>
          <w:szCs w:val="24"/>
          <w:lang w:eastAsia="fr-FR"/>
        </w:rPr>
        <w:t xml:space="preserve"> (5 points)</w:t>
      </w:r>
    </w:p>
    <w:tbl>
      <w:tblPr>
        <w:tblStyle w:val="Grilledutableau"/>
        <w:tblW w:w="5189" w:type="pct"/>
        <w:tblInd w:w="-176" w:type="dxa"/>
        <w:tblLook w:val="04A0" w:firstRow="1" w:lastRow="0" w:firstColumn="1" w:lastColumn="0" w:noHBand="0" w:noVBand="1"/>
      </w:tblPr>
      <w:tblGrid>
        <w:gridCol w:w="426"/>
        <w:gridCol w:w="7164"/>
        <w:gridCol w:w="359"/>
        <w:gridCol w:w="341"/>
        <w:gridCol w:w="341"/>
        <w:gridCol w:w="1008"/>
      </w:tblGrid>
      <w:tr w:rsidR="00822463" w:rsidTr="00822463">
        <w:tc>
          <w:tcPr>
            <w:tcW w:w="3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63" w:rsidRDefault="00822463">
            <w:pPr>
              <w:suppressLineNumbers/>
              <w:jc w:val="both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63" w:rsidRDefault="00822463">
            <w:pPr>
              <w:suppressLineNumbers/>
              <w:jc w:val="center"/>
              <w:rPr>
                <w:rFonts w:eastAsia="Times New Roman" w:cs="Calibri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63" w:rsidRDefault="00822463">
            <w:pPr>
              <w:suppressLineNumbers/>
              <w:jc w:val="center"/>
              <w:rPr>
                <w:rFonts w:eastAsia="Times New Roman" w:cs="Calibri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63" w:rsidRDefault="00822463">
            <w:pPr>
              <w:suppressLineNumbers/>
              <w:jc w:val="center"/>
              <w:rPr>
                <w:rFonts w:eastAsia="Times New Roman" w:cs="Calibri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sz w:val="24"/>
                <w:szCs w:val="24"/>
                <w:lang w:eastAsia="fr-FR"/>
              </w:rPr>
              <w:t>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63" w:rsidRDefault="00822463">
            <w:pPr>
              <w:suppressLineNumbers/>
              <w:jc w:val="center"/>
              <w:rPr>
                <w:rFonts w:eastAsia="Times New Roman" w:cs="Calibri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sz w:val="24"/>
                <w:szCs w:val="24"/>
                <w:lang w:eastAsia="fr-FR"/>
              </w:rPr>
              <w:t>Lignes</w:t>
            </w:r>
          </w:p>
        </w:tc>
      </w:tr>
      <w:tr w:rsidR="00822463" w:rsidTr="0082246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63" w:rsidRDefault="00822463">
            <w:pPr>
              <w:suppressLineNumbers/>
              <w:jc w:val="both"/>
              <w:rPr>
                <w:rFonts w:eastAsia="Times New Roman" w:cs="Calibri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63" w:rsidRDefault="00BB6814" w:rsidP="00BB6814">
            <w:pPr>
              <w:suppressLineNumbers/>
              <w:jc w:val="both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color w:val="1C0E00"/>
                <w:sz w:val="20"/>
                <w:szCs w:val="20"/>
              </w:rPr>
              <w:t>Selo</w:t>
            </w:r>
            <w:r w:rsidRPr="00BB6814">
              <w:rPr>
                <w:color w:val="1C0E00"/>
                <w:sz w:val="20"/>
                <w:szCs w:val="20"/>
              </w:rPr>
              <w:t>n Spielberg</w:t>
            </w:r>
            <w:r>
              <w:rPr>
                <w:rFonts w:cs="Calibri"/>
                <w:sz w:val="20"/>
                <w:szCs w:val="20"/>
              </w:rPr>
              <w:t>, les loisirs dans le futur ne seront plus réels.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63" w:rsidRDefault="00822463">
            <w:pPr>
              <w:suppressLineNumbers/>
              <w:jc w:val="both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63" w:rsidRDefault="00822463">
            <w:pPr>
              <w:suppressLineNumbers/>
              <w:jc w:val="both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63" w:rsidRDefault="00822463">
            <w:pPr>
              <w:suppressLineNumbers/>
              <w:jc w:val="both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63" w:rsidRDefault="00822463">
            <w:pPr>
              <w:suppressLineNumbers/>
              <w:jc w:val="both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 xml:space="preserve">l. </w:t>
            </w:r>
          </w:p>
        </w:tc>
      </w:tr>
      <w:tr w:rsidR="00822463" w:rsidTr="0082246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63" w:rsidRDefault="00822463">
            <w:pPr>
              <w:suppressLineNumbers/>
              <w:jc w:val="both"/>
              <w:rPr>
                <w:rFonts w:eastAsia="Times New Roman" w:cs="Calibri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63" w:rsidRDefault="003D7064" w:rsidP="003D7064">
            <w:pPr>
              <w:suppressLineNumbers/>
              <w:jc w:val="both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3D7064">
              <w:rPr>
                <w:color w:val="1C0E00"/>
                <w:sz w:val="20"/>
                <w:szCs w:val="20"/>
              </w:rPr>
              <w:t xml:space="preserve">Le divertissement </w:t>
            </w:r>
            <w:r>
              <w:rPr>
                <w:color w:val="1C0E00"/>
                <w:sz w:val="20"/>
                <w:szCs w:val="20"/>
              </w:rPr>
              <w:t xml:space="preserve">actuel </w:t>
            </w:r>
            <w:r w:rsidRPr="003D7064">
              <w:rPr>
                <w:color w:val="1C0E00"/>
                <w:sz w:val="20"/>
                <w:szCs w:val="20"/>
              </w:rPr>
              <w:t xml:space="preserve">fait appel </w:t>
            </w:r>
            <w:r>
              <w:rPr>
                <w:color w:val="1C0E00"/>
                <w:sz w:val="20"/>
                <w:szCs w:val="20"/>
              </w:rPr>
              <w:t>aux cinq</w:t>
            </w:r>
            <w:r w:rsidRPr="003D7064">
              <w:rPr>
                <w:color w:val="1C0E00"/>
                <w:sz w:val="20"/>
                <w:szCs w:val="20"/>
              </w:rPr>
              <w:t xml:space="preserve"> sens</w:t>
            </w:r>
            <w:r w:rsidR="00822463">
              <w:rPr>
                <w:color w:val="1C0E00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63" w:rsidRDefault="00822463">
            <w:pPr>
              <w:suppressLineNumbers/>
              <w:jc w:val="both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63" w:rsidRDefault="00822463">
            <w:pPr>
              <w:suppressLineNumbers/>
              <w:jc w:val="both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63" w:rsidRDefault="00822463">
            <w:pPr>
              <w:suppressLineNumbers/>
              <w:jc w:val="both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63" w:rsidRDefault="00822463">
            <w:pPr>
              <w:suppressLineNumbers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 xml:space="preserve">l. </w:t>
            </w:r>
          </w:p>
        </w:tc>
      </w:tr>
      <w:tr w:rsidR="00822463" w:rsidTr="0082246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63" w:rsidRDefault="00822463">
            <w:pPr>
              <w:suppressLineNumbers/>
              <w:jc w:val="both"/>
              <w:rPr>
                <w:rFonts w:eastAsia="Times New Roman" w:cs="Calibri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63" w:rsidRDefault="00822463" w:rsidP="003B7C54">
            <w:pPr>
              <w:suppressLineNumbers/>
              <w:jc w:val="both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color w:val="1C0E00"/>
                <w:sz w:val="20"/>
                <w:szCs w:val="20"/>
              </w:rPr>
              <w:t xml:space="preserve">Les </w:t>
            </w:r>
            <w:r w:rsidR="003B7C54">
              <w:rPr>
                <w:color w:val="1C0E00"/>
                <w:sz w:val="20"/>
                <w:szCs w:val="20"/>
              </w:rPr>
              <w:t>salles de cinéma n’existeront plus dans le futur</w:t>
            </w:r>
            <w:r>
              <w:rPr>
                <w:iCs/>
                <w:color w:val="1C0E00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63" w:rsidRDefault="00822463">
            <w:pPr>
              <w:suppressLineNumbers/>
              <w:jc w:val="both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63" w:rsidRDefault="00822463">
            <w:pPr>
              <w:suppressLineNumbers/>
              <w:jc w:val="both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63" w:rsidRDefault="00822463">
            <w:pPr>
              <w:suppressLineNumbers/>
              <w:jc w:val="both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63" w:rsidRDefault="00822463">
            <w:pPr>
              <w:suppressLineNumbers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 xml:space="preserve">l. </w:t>
            </w:r>
          </w:p>
        </w:tc>
      </w:tr>
      <w:tr w:rsidR="00822463" w:rsidTr="0082246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63" w:rsidRDefault="00822463">
            <w:pPr>
              <w:suppressLineNumbers/>
              <w:jc w:val="both"/>
              <w:rPr>
                <w:rFonts w:eastAsia="Times New Roman" w:cs="Calibri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63" w:rsidRDefault="008657CE" w:rsidP="00117B96">
            <w:pPr>
              <w:suppressLineNumbers/>
              <w:jc w:val="both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>
              <w:rPr>
                <w:color w:val="1C0E00"/>
                <w:sz w:val="20"/>
                <w:szCs w:val="20"/>
              </w:rPr>
              <w:t>L</w:t>
            </w:r>
            <w:r w:rsidRPr="008657CE">
              <w:rPr>
                <w:color w:val="1C0E00"/>
                <w:sz w:val="20"/>
                <w:szCs w:val="20"/>
              </w:rPr>
              <w:t>’e-tourisme</w:t>
            </w:r>
            <w:r>
              <w:rPr>
                <w:color w:val="1C0E00"/>
                <w:sz w:val="20"/>
                <w:szCs w:val="20"/>
              </w:rPr>
              <w:t xml:space="preserve"> </w:t>
            </w:r>
            <w:r w:rsidR="00117B96">
              <w:rPr>
                <w:color w:val="1C0E00"/>
                <w:sz w:val="20"/>
                <w:szCs w:val="20"/>
              </w:rPr>
              <w:t>sera à 100% écologique.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63" w:rsidRDefault="00822463">
            <w:pPr>
              <w:suppressLineNumbers/>
              <w:jc w:val="both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63" w:rsidRDefault="00822463">
            <w:pPr>
              <w:suppressLineNumbers/>
              <w:jc w:val="both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63" w:rsidRDefault="00822463">
            <w:pPr>
              <w:suppressLineNumbers/>
              <w:jc w:val="both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63" w:rsidRDefault="00822463">
            <w:pPr>
              <w:suppressLineNumbers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 xml:space="preserve">l. </w:t>
            </w:r>
          </w:p>
        </w:tc>
      </w:tr>
      <w:tr w:rsidR="00822463" w:rsidTr="0082246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63" w:rsidRDefault="00822463">
            <w:pPr>
              <w:suppressLineNumbers/>
              <w:jc w:val="both"/>
              <w:rPr>
                <w:rFonts w:eastAsia="Times New Roman" w:cs="Calibri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63" w:rsidRDefault="00117B96" w:rsidP="004028CD">
            <w:pPr>
              <w:suppressLineNumbers/>
              <w:jc w:val="both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>
              <w:rPr>
                <w:color w:val="1C0E00"/>
                <w:sz w:val="20"/>
                <w:szCs w:val="20"/>
              </w:rPr>
              <w:t>L</w:t>
            </w:r>
            <w:r w:rsidR="004028CD">
              <w:rPr>
                <w:color w:val="1C0E00"/>
                <w:sz w:val="20"/>
                <w:szCs w:val="20"/>
              </w:rPr>
              <w:t>e sommeil est le dernier espace de divertissement à conquérir</w:t>
            </w:r>
            <w:r w:rsidR="00852373">
              <w:rPr>
                <w:color w:val="1C0E00"/>
                <w:sz w:val="20"/>
                <w:szCs w:val="20"/>
              </w:rPr>
              <w:t xml:space="preserve"> pour </w:t>
            </w:r>
            <w:r w:rsidR="00852373" w:rsidRPr="00852373">
              <w:rPr>
                <w:color w:val="1C0E00"/>
                <w:sz w:val="20"/>
                <w:szCs w:val="20"/>
              </w:rPr>
              <w:t>Reed Hastings</w:t>
            </w:r>
            <w:r w:rsidR="00822463">
              <w:rPr>
                <w:rFonts w:eastAsia="Times New Roman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63" w:rsidRDefault="00822463">
            <w:pPr>
              <w:suppressLineNumbers/>
              <w:jc w:val="both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63" w:rsidRDefault="00822463">
            <w:pPr>
              <w:suppressLineNumbers/>
              <w:jc w:val="both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63" w:rsidRDefault="00822463">
            <w:pPr>
              <w:suppressLineNumbers/>
              <w:jc w:val="both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63" w:rsidRDefault="00822463">
            <w:pPr>
              <w:suppressLineNumbers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 xml:space="preserve">l. </w:t>
            </w:r>
          </w:p>
        </w:tc>
      </w:tr>
    </w:tbl>
    <w:p w:rsidR="00822463" w:rsidRDefault="00822463" w:rsidP="00822463">
      <w:pPr>
        <w:suppressLineNumbers/>
        <w:jc w:val="both"/>
        <w:rPr>
          <w:rFonts w:eastAsia="Times New Roman" w:cs="Calibri"/>
          <w:b/>
          <w:sz w:val="24"/>
          <w:szCs w:val="24"/>
          <w:lang w:eastAsia="fr-FR"/>
        </w:rPr>
      </w:pPr>
    </w:p>
    <w:p w:rsidR="00D167D8" w:rsidRDefault="00D167D8" w:rsidP="00822463">
      <w:pPr>
        <w:suppressLineNumbers/>
        <w:jc w:val="both"/>
        <w:rPr>
          <w:rFonts w:eastAsia="Times New Roman" w:cs="Calibri"/>
          <w:b/>
          <w:sz w:val="24"/>
          <w:szCs w:val="24"/>
          <w:lang w:eastAsia="fr-FR"/>
        </w:rPr>
      </w:pPr>
    </w:p>
    <w:p w:rsidR="00822463" w:rsidRDefault="00822463" w:rsidP="00822463">
      <w:pPr>
        <w:suppressLineNumbers/>
        <w:jc w:val="both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b/>
          <w:sz w:val="24"/>
          <w:szCs w:val="24"/>
          <w:lang w:eastAsia="fr-FR"/>
        </w:rPr>
        <w:lastRenderedPageBreak/>
        <w:t xml:space="preserve">Exercice 3 : </w:t>
      </w:r>
      <w:r>
        <w:rPr>
          <w:rFonts w:eastAsia="Times New Roman" w:cs="Calibri"/>
          <w:b/>
          <w:sz w:val="24"/>
          <w:szCs w:val="24"/>
          <w:bdr w:val="single" w:sz="4" w:space="0" w:color="auto" w:frame="1"/>
          <w:lang w:eastAsia="fr-FR"/>
        </w:rPr>
        <w:t>Expression écrite</w:t>
      </w:r>
      <w:r>
        <w:rPr>
          <w:rFonts w:eastAsia="Times New Roman" w:cs="Calibri"/>
          <w:b/>
          <w:sz w:val="24"/>
          <w:szCs w:val="24"/>
          <w:lang w:eastAsia="fr-FR"/>
        </w:rPr>
        <w:t xml:space="preserve"> : Choisissez un sujet sur les trois proposés ci-dessous et écrivez une dissertation de 200 mots (+ ou – 10%). </w:t>
      </w:r>
      <w:r>
        <w:rPr>
          <w:rFonts w:eastAsia="Times New Roman" w:cs="Calibri"/>
          <w:sz w:val="24"/>
          <w:szCs w:val="24"/>
          <w:lang w:eastAsia="fr-FR"/>
        </w:rPr>
        <w:t>(10 points)</w:t>
      </w:r>
    </w:p>
    <w:p w:rsidR="00822463" w:rsidRDefault="00822463" w:rsidP="00822463">
      <w:pPr>
        <w:suppressLineNumbers/>
        <w:jc w:val="both"/>
        <w:rPr>
          <w:rFonts w:eastAsia="Times New Roman" w:cs="Calibri"/>
          <w:b/>
          <w:sz w:val="24"/>
          <w:szCs w:val="24"/>
          <w:lang w:eastAsia="fr-FR"/>
        </w:rPr>
      </w:pPr>
    </w:p>
    <w:p w:rsidR="00822463" w:rsidRDefault="00822463" w:rsidP="00822463">
      <w:pPr>
        <w:suppressLineNumbers/>
        <w:spacing w:before="240"/>
        <w:jc w:val="both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b/>
          <w:sz w:val="24"/>
          <w:szCs w:val="24"/>
          <w:lang w:eastAsia="fr-FR"/>
        </w:rPr>
        <w:t>Sujet N°1</w:t>
      </w:r>
      <w:r>
        <w:rPr>
          <w:rFonts w:eastAsia="Times New Roman" w:cs="Calibri"/>
          <w:sz w:val="24"/>
          <w:szCs w:val="24"/>
          <w:lang w:eastAsia="fr-FR"/>
        </w:rPr>
        <w:t xml:space="preserve"> : Quels peuvent être les avantages et les inconvénients </w:t>
      </w:r>
      <w:r w:rsidR="004028CD">
        <w:rPr>
          <w:rFonts w:eastAsia="Times New Roman" w:cs="Calibri"/>
          <w:sz w:val="24"/>
          <w:szCs w:val="24"/>
          <w:lang w:eastAsia="fr-FR"/>
        </w:rPr>
        <w:t>des e-loisirs prédits dans cet article</w:t>
      </w:r>
      <w:r>
        <w:rPr>
          <w:color w:val="1C0E00"/>
          <w:sz w:val="24"/>
          <w:szCs w:val="24"/>
        </w:rPr>
        <w:t xml:space="preserve"> </w:t>
      </w:r>
      <w:r>
        <w:rPr>
          <w:rFonts w:eastAsia="PublicoHeadline-Roman-Identity-"/>
          <w:color w:val="000000"/>
          <w:sz w:val="24"/>
          <w:szCs w:val="24"/>
        </w:rPr>
        <w:t>?</w:t>
      </w:r>
    </w:p>
    <w:p w:rsidR="00822463" w:rsidRDefault="00822463" w:rsidP="00822463">
      <w:pPr>
        <w:suppressLineNumbers/>
        <w:spacing w:before="240"/>
        <w:jc w:val="both"/>
        <w:rPr>
          <w:rFonts w:eastAsia="Times New Roman" w:cs="Calibri"/>
          <w:sz w:val="24"/>
          <w:szCs w:val="24"/>
          <w:lang w:eastAsia="fr-FR"/>
        </w:rPr>
      </w:pPr>
    </w:p>
    <w:p w:rsidR="00822463" w:rsidRDefault="00822463" w:rsidP="00822463">
      <w:pPr>
        <w:suppressLineNumbers/>
        <w:spacing w:before="240"/>
        <w:jc w:val="both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b/>
          <w:sz w:val="24"/>
          <w:szCs w:val="24"/>
          <w:lang w:eastAsia="fr-FR"/>
        </w:rPr>
        <w:t>Sujet N°2</w:t>
      </w:r>
      <w:r>
        <w:rPr>
          <w:rFonts w:eastAsia="Times New Roman" w:cs="Calibri"/>
          <w:sz w:val="24"/>
          <w:szCs w:val="24"/>
          <w:lang w:eastAsia="fr-FR"/>
        </w:rPr>
        <w:t> : Cet article est-il objectif ou subjectif ? Dans quelle mesure et pourquoi ?</w:t>
      </w:r>
    </w:p>
    <w:p w:rsidR="00822463" w:rsidRDefault="00822463" w:rsidP="00822463">
      <w:pPr>
        <w:suppressLineNumbers/>
        <w:spacing w:before="240"/>
        <w:jc w:val="both"/>
        <w:rPr>
          <w:rFonts w:eastAsia="Times New Roman" w:cs="Calibri"/>
          <w:sz w:val="24"/>
          <w:szCs w:val="24"/>
          <w:lang w:eastAsia="fr-FR"/>
        </w:rPr>
      </w:pPr>
    </w:p>
    <w:p w:rsidR="00822463" w:rsidRDefault="00822463" w:rsidP="00A00331">
      <w:pPr>
        <w:pStyle w:val="Default"/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eastAsia="Times New Roman" w:hAnsi="Calibri" w:cs="Calibri"/>
          <w:b/>
          <w:lang w:eastAsia="fr-FR"/>
        </w:rPr>
        <w:t>Sujet N°3</w:t>
      </w:r>
      <w:r>
        <w:rPr>
          <w:rFonts w:ascii="Calibri" w:eastAsia="Times New Roman" w:hAnsi="Calibri" w:cs="Calibri"/>
          <w:lang w:eastAsia="fr-FR"/>
        </w:rPr>
        <w:t xml:space="preserve"> : Choisissez l’une des </w:t>
      </w:r>
      <w:r w:rsidR="00D167D8">
        <w:rPr>
          <w:rFonts w:ascii="Calibri" w:eastAsia="Times New Roman" w:hAnsi="Calibri" w:cs="Calibri"/>
          <w:lang w:eastAsia="fr-FR"/>
        </w:rPr>
        <w:t>trois</w:t>
      </w:r>
      <w:r>
        <w:rPr>
          <w:rFonts w:ascii="Calibri" w:eastAsia="Times New Roman" w:hAnsi="Calibri" w:cs="Calibri"/>
          <w:lang w:eastAsia="fr-FR"/>
        </w:rPr>
        <w:t xml:space="preserve"> </w:t>
      </w:r>
      <w:r>
        <w:rPr>
          <w:rFonts w:ascii="Calibri" w:hAnsi="Calibri"/>
        </w:rPr>
        <w:t>réflexions</w:t>
      </w:r>
      <w:r>
        <w:rPr>
          <w:rFonts w:ascii="Calibri" w:eastAsia="Times New Roman" w:hAnsi="Calibri" w:cs="Calibri"/>
          <w:lang w:eastAsia="fr-FR"/>
        </w:rPr>
        <w:t xml:space="preserve"> ci-dessous et c</w:t>
      </w:r>
      <w:r>
        <w:rPr>
          <w:rFonts w:ascii="Calibri" w:hAnsi="Calibri"/>
        </w:rPr>
        <w:t>ommentez-la à l’aide d’exemples qui en montrent la validité</w:t>
      </w:r>
      <w:r>
        <w:rPr>
          <w:rFonts w:ascii="Calibri" w:hAnsi="Calibri"/>
          <w:sz w:val="20"/>
          <w:szCs w:val="20"/>
        </w:rPr>
        <w:t>.</w:t>
      </w:r>
    </w:p>
    <w:p w:rsidR="00822463" w:rsidRDefault="00822463" w:rsidP="00822463">
      <w:pPr>
        <w:pStyle w:val="Default"/>
        <w:rPr>
          <w:rFonts w:ascii="Calibri" w:hAnsi="Calibri"/>
          <w:color w:val="auto"/>
        </w:rPr>
      </w:pPr>
    </w:p>
    <w:p w:rsidR="00822463" w:rsidRDefault="00822463" w:rsidP="00822463">
      <w:pPr>
        <w:suppressLineNumbers/>
        <w:ind w:left="708"/>
        <w:jc w:val="both"/>
        <w:rPr>
          <w:rFonts w:eastAsia="Times New Roman"/>
          <w:iCs/>
          <w:sz w:val="24"/>
          <w:szCs w:val="24"/>
          <w:lang w:eastAsia="fr-FR"/>
        </w:rPr>
      </w:pPr>
      <w:r>
        <w:rPr>
          <w:rFonts w:eastAsia="Times New Roman"/>
          <w:sz w:val="24"/>
          <w:szCs w:val="24"/>
          <w:lang w:eastAsia="fr-FR"/>
        </w:rPr>
        <w:t>A –</w:t>
      </w:r>
      <w:r>
        <w:rPr>
          <w:rFonts w:eastAsia="Times New Roman"/>
          <w:i/>
          <w:sz w:val="24"/>
          <w:szCs w:val="24"/>
          <w:lang w:eastAsia="fr-FR"/>
        </w:rPr>
        <w:t xml:space="preserve"> </w:t>
      </w:r>
      <w:r w:rsidR="003B79D0" w:rsidRPr="003B79D0">
        <w:rPr>
          <w:sz w:val="24"/>
          <w:szCs w:val="24"/>
        </w:rPr>
        <w:t>Nous sommes entrés dans le siècle du ludique et dans vingt ans tout sera divertissement</w:t>
      </w:r>
      <w:r w:rsidR="00852373">
        <w:rPr>
          <w:rFonts w:eastAsia="Times New Roman"/>
          <w:iCs/>
          <w:sz w:val="24"/>
          <w:szCs w:val="24"/>
          <w:lang w:eastAsia="fr-FR"/>
        </w:rPr>
        <w:t>.</w:t>
      </w:r>
    </w:p>
    <w:p w:rsidR="00822463" w:rsidRDefault="00822463" w:rsidP="00822463">
      <w:pPr>
        <w:suppressLineNumbers/>
        <w:ind w:left="708"/>
        <w:jc w:val="both"/>
        <w:rPr>
          <w:rFonts w:eastAsia="Times New Roman"/>
          <w:iCs/>
          <w:sz w:val="24"/>
          <w:szCs w:val="24"/>
          <w:lang w:eastAsia="fr-FR"/>
        </w:rPr>
      </w:pPr>
      <w:r>
        <w:rPr>
          <w:rFonts w:eastAsia="Times New Roman"/>
          <w:sz w:val="24"/>
          <w:szCs w:val="24"/>
          <w:lang w:eastAsia="fr-FR"/>
        </w:rPr>
        <w:t xml:space="preserve">B – </w:t>
      </w:r>
      <w:r w:rsidR="003B79D0" w:rsidRPr="003B79D0">
        <w:rPr>
          <w:rFonts w:eastAsia="Times New Roman"/>
          <w:iCs/>
          <w:sz w:val="24"/>
          <w:szCs w:val="24"/>
          <w:lang w:eastAsia="fr-FR"/>
        </w:rPr>
        <w:t>Les algorithmes de recommandation permettront de pousser des contenus ciblés et adaptés aux besoins et attentes de chacun</w:t>
      </w:r>
      <w:r w:rsidR="003B79D0">
        <w:rPr>
          <w:rFonts w:eastAsia="Times New Roman"/>
          <w:iCs/>
          <w:sz w:val="24"/>
          <w:szCs w:val="24"/>
          <w:lang w:eastAsia="fr-FR"/>
        </w:rPr>
        <w:t>.</w:t>
      </w:r>
    </w:p>
    <w:p w:rsidR="003B79D0" w:rsidRDefault="003B79D0" w:rsidP="00822463">
      <w:pPr>
        <w:suppressLineNumbers/>
        <w:ind w:left="708"/>
        <w:jc w:val="both"/>
        <w:rPr>
          <w:rFonts w:eastAsia="Times New Roman"/>
          <w:sz w:val="24"/>
          <w:szCs w:val="24"/>
          <w:lang w:eastAsia="fr-FR"/>
        </w:rPr>
      </w:pPr>
      <w:r>
        <w:rPr>
          <w:rFonts w:eastAsia="Times New Roman"/>
          <w:iCs/>
          <w:sz w:val="24"/>
          <w:szCs w:val="24"/>
          <w:lang w:eastAsia="fr-FR"/>
        </w:rPr>
        <w:t xml:space="preserve">C – </w:t>
      </w:r>
      <w:r w:rsidR="00117B96" w:rsidRPr="00117B96">
        <w:rPr>
          <w:rFonts w:eastAsia="Times New Roman"/>
          <w:iCs/>
          <w:sz w:val="24"/>
          <w:szCs w:val="24"/>
          <w:lang w:eastAsia="fr-FR"/>
        </w:rPr>
        <w:t>Dans vingt ou cinquante ans, une pilule bleue vous permettra d’avoir des hallucinations divertissantes et une pilule blanche vous ramènera à la réalité</w:t>
      </w:r>
      <w:r w:rsidR="00117B96">
        <w:rPr>
          <w:rFonts w:eastAsia="Times New Roman"/>
          <w:iCs/>
          <w:sz w:val="24"/>
          <w:szCs w:val="24"/>
          <w:lang w:eastAsia="fr-FR"/>
        </w:rPr>
        <w:t>.</w:t>
      </w:r>
    </w:p>
    <w:p w:rsidR="00822463" w:rsidRDefault="00822463" w:rsidP="00822463"/>
    <w:p w:rsidR="00822463" w:rsidRDefault="00822463" w:rsidP="00822463">
      <w:r>
        <w:rPr>
          <w:b/>
        </w:rPr>
        <w:t>Sujet choisi : N°</w:t>
      </w:r>
      <w:r>
        <w:t>……………..</w:t>
      </w:r>
    </w:p>
    <w:p w:rsidR="00822463" w:rsidRDefault="00822463" w:rsidP="00822463"/>
    <w:p w:rsidR="00822463" w:rsidRDefault="00822463" w:rsidP="00822463"/>
    <w:p w:rsidR="00002525" w:rsidRDefault="00002525"/>
    <w:sectPr w:rsidR="00002525" w:rsidSect="00D167D8">
      <w:headerReference w:type="default" r:id="rId7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667" w:rsidRDefault="004F0667" w:rsidP="00F55147">
      <w:pPr>
        <w:spacing w:after="0" w:line="240" w:lineRule="auto"/>
      </w:pPr>
      <w:r>
        <w:separator/>
      </w:r>
    </w:p>
  </w:endnote>
  <w:endnote w:type="continuationSeparator" w:id="0">
    <w:p w:rsidR="004F0667" w:rsidRDefault="004F0667" w:rsidP="00F55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oHeadline-Roman-Identity-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667" w:rsidRDefault="004F0667" w:rsidP="00F55147">
      <w:pPr>
        <w:spacing w:after="0" w:line="240" w:lineRule="auto"/>
      </w:pPr>
      <w:r>
        <w:separator/>
      </w:r>
    </w:p>
  </w:footnote>
  <w:footnote w:type="continuationSeparator" w:id="0">
    <w:p w:rsidR="004F0667" w:rsidRDefault="004F0667" w:rsidP="00F55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147" w:rsidRPr="00F55147" w:rsidRDefault="00F55147" w:rsidP="00360522">
    <w:pPr>
      <w:spacing w:after="0" w:line="240" w:lineRule="auto"/>
      <w:rPr>
        <w:sz w:val="24"/>
        <w:szCs w:val="24"/>
      </w:rPr>
    </w:pPr>
    <w:r w:rsidRPr="00F55147">
      <w:rPr>
        <w:b/>
        <w:sz w:val="24"/>
        <w:szCs w:val="24"/>
      </w:rPr>
      <w:t>NOM</w:t>
    </w:r>
    <w:r w:rsidRPr="00F55147">
      <w:rPr>
        <w:sz w:val="24"/>
        <w:szCs w:val="24"/>
      </w:rPr>
      <w:t xml:space="preserve"> Prénom : .......</w:t>
    </w:r>
    <w:r w:rsidR="00F87B31">
      <w:rPr>
        <w:sz w:val="24"/>
        <w:szCs w:val="24"/>
      </w:rPr>
      <w:t>.</w:t>
    </w:r>
    <w:r w:rsidRPr="00F55147">
      <w:rPr>
        <w:sz w:val="24"/>
        <w:szCs w:val="24"/>
      </w:rPr>
      <w:t>..….....................…………………………</w:t>
    </w:r>
    <w:r w:rsidR="00360522">
      <w:rPr>
        <w:sz w:val="24"/>
        <w:szCs w:val="24"/>
      </w:rPr>
      <w:t>……………………………………………………..</w:t>
    </w:r>
    <w:r w:rsidRPr="00F55147">
      <w:rPr>
        <w:sz w:val="24"/>
        <w:szCs w:val="24"/>
      </w:rPr>
      <w:t>..</w:t>
    </w:r>
  </w:p>
  <w:p w:rsidR="00F55147" w:rsidRPr="00F55147" w:rsidRDefault="00F55147" w:rsidP="00360522">
    <w:pPr>
      <w:spacing w:after="0" w:line="240" w:lineRule="auto"/>
      <w:rPr>
        <w:sz w:val="24"/>
        <w:szCs w:val="24"/>
      </w:rPr>
    </w:pPr>
    <w:r w:rsidRPr="00F55147">
      <w:rPr>
        <w:b/>
        <w:sz w:val="24"/>
        <w:szCs w:val="24"/>
      </w:rPr>
      <w:t>Date</w:t>
    </w:r>
    <w:r w:rsidRPr="00F55147">
      <w:rPr>
        <w:sz w:val="24"/>
        <w:szCs w:val="24"/>
      </w:rPr>
      <w:t> :.....................................................</w:t>
    </w:r>
    <w:r w:rsidRPr="00F55147">
      <w:rPr>
        <w:sz w:val="24"/>
        <w:szCs w:val="24"/>
      </w:rPr>
      <w:tab/>
      <w:t xml:space="preserve"> </w:t>
    </w:r>
    <w:r w:rsidRPr="00F55147">
      <w:rPr>
        <w:b/>
        <w:sz w:val="24"/>
        <w:szCs w:val="24"/>
      </w:rPr>
      <w:t xml:space="preserve">UČO : </w:t>
    </w:r>
    <w:r w:rsidRPr="00F55147">
      <w:rPr>
        <w:sz w:val="24"/>
        <w:szCs w:val="24"/>
      </w:rPr>
      <w:t>……..…...........…………………......……………….</w:t>
    </w:r>
  </w:p>
  <w:tbl>
    <w:tblPr>
      <w:tblStyle w:val="Grilledutableau"/>
      <w:tblW w:w="0" w:type="auto"/>
      <w:jc w:val="center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F55147" w:rsidRPr="00F55147" w:rsidTr="00F55147">
      <w:trPr>
        <w:jc w:val="center"/>
      </w:trPr>
      <w:tc>
        <w:tcPr>
          <w:tcW w:w="3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147" w:rsidRPr="00F55147" w:rsidRDefault="00F55147" w:rsidP="00F55147">
          <w:pPr>
            <w:jc w:val="both"/>
            <w:rPr>
              <w:sz w:val="26"/>
              <w:szCs w:val="26"/>
            </w:rPr>
          </w:pPr>
          <w:r w:rsidRPr="00F55147">
            <w:rPr>
              <w:sz w:val="26"/>
              <w:szCs w:val="26"/>
            </w:rPr>
            <w:t xml:space="preserve">Résultat : </w:t>
          </w:r>
        </w:p>
      </w:tc>
      <w:tc>
        <w:tcPr>
          <w:tcW w:w="30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147" w:rsidRPr="00F55147" w:rsidRDefault="00F55147" w:rsidP="00F55147">
          <w:pPr>
            <w:jc w:val="right"/>
            <w:rPr>
              <w:sz w:val="26"/>
              <w:szCs w:val="26"/>
            </w:rPr>
          </w:pPr>
          <w:r w:rsidRPr="00F55147">
            <w:rPr>
              <w:sz w:val="26"/>
              <w:szCs w:val="26"/>
            </w:rPr>
            <w:t>/ </w:t>
          </w:r>
          <w:r>
            <w:rPr>
              <w:sz w:val="26"/>
              <w:szCs w:val="26"/>
            </w:rPr>
            <w:t>1</w:t>
          </w:r>
          <w:r w:rsidRPr="00F55147">
            <w:rPr>
              <w:sz w:val="26"/>
              <w:szCs w:val="26"/>
            </w:rPr>
            <w:t xml:space="preserve">5 points </w:t>
          </w:r>
        </w:p>
      </w:tc>
      <w:tc>
        <w:tcPr>
          <w:tcW w:w="30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147" w:rsidRPr="00F55147" w:rsidRDefault="00F55147" w:rsidP="00F55147">
          <w:pPr>
            <w:jc w:val="right"/>
            <w:rPr>
              <w:sz w:val="26"/>
              <w:szCs w:val="26"/>
            </w:rPr>
          </w:pPr>
          <w:r w:rsidRPr="00F55147">
            <w:rPr>
              <w:sz w:val="26"/>
              <w:szCs w:val="26"/>
            </w:rPr>
            <w:t>%</w:t>
          </w:r>
        </w:p>
      </w:tc>
    </w:tr>
  </w:tbl>
  <w:p w:rsidR="00F55147" w:rsidRDefault="00F5514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B76E0"/>
    <w:multiLevelType w:val="hybridMultilevel"/>
    <w:tmpl w:val="33967E4C"/>
    <w:lvl w:ilvl="0" w:tplc="E3363C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79"/>
    <w:rsid w:val="00002525"/>
    <w:rsid w:val="00007FEB"/>
    <w:rsid w:val="0001438D"/>
    <w:rsid w:val="00117B96"/>
    <w:rsid w:val="001C4302"/>
    <w:rsid w:val="00274A18"/>
    <w:rsid w:val="002B6009"/>
    <w:rsid w:val="00360522"/>
    <w:rsid w:val="00394A81"/>
    <w:rsid w:val="003B79D0"/>
    <w:rsid w:val="003B7C54"/>
    <w:rsid w:val="003D7064"/>
    <w:rsid w:val="004028CD"/>
    <w:rsid w:val="004F0667"/>
    <w:rsid w:val="005661D1"/>
    <w:rsid w:val="006955EC"/>
    <w:rsid w:val="006A337B"/>
    <w:rsid w:val="00702AC7"/>
    <w:rsid w:val="00822463"/>
    <w:rsid w:val="00852373"/>
    <w:rsid w:val="008657CE"/>
    <w:rsid w:val="009B30D6"/>
    <w:rsid w:val="009E1671"/>
    <w:rsid w:val="00A00331"/>
    <w:rsid w:val="00AA0B79"/>
    <w:rsid w:val="00BA7425"/>
    <w:rsid w:val="00BB2696"/>
    <w:rsid w:val="00BB6814"/>
    <w:rsid w:val="00BD1BBC"/>
    <w:rsid w:val="00CB428D"/>
    <w:rsid w:val="00D167D8"/>
    <w:rsid w:val="00ED03B1"/>
    <w:rsid w:val="00F55147"/>
    <w:rsid w:val="00F8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C8675-E43E-4901-BDB9-39E9F9A6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463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5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5147"/>
  </w:style>
  <w:style w:type="paragraph" w:styleId="Pieddepage">
    <w:name w:val="footer"/>
    <w:basedOn w:val="Normal"/>
    <w:link w:val="PieddepageCar"/>
    <w:uiPriority w:val="99"/>
    <w:unhideWhenUsed/>
    <w:rsid w:val="00F55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5147"/>
  </w:style>
  <w:style w:type="table" w:styleId="Grilledutableau">
    <w:name w:val="Table Grid"/>
    <w:basedOn w:val="TableauNormal"/>
    <w:uiPriority w:val="59"/>
    <w:rsid w:val="00F551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22463"/>
    <w:pPr>
      <w:ind w:left="720"/>
      <w:contextualSpacing/>
    </w:pPr>
  </w:style>
  <w:style w:type="paragraph" w:customStyle="1" w:styleId="Default">
    <w:name w:val="Default"/>
    <w:rsid w:val="008224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laurent canal</cp:lastModifiedBy>
  <cp:revision>21</cp:revision>
  <dcterms:created xsi:type="dcterms:W3CDTF">2020-04-25T21:31:00Z</dcterms:created>
  <dcterms:modified xsi:type="dcterms:W3CDTF">2020-10-15T09:55:00Z</dcterms:modified>
</cp:coreProperties>
</file>