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CellSpacing w:w="15" w:type="dxa"/>
        <w:tblInd w:w="-567" w:type="dxa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639"/>
      </w:tblGrid>
      <w:tr w:rsidR="00F5525F" w14:paraId="5AB370F4" w14:textId="77777777" w:rsidTr="00473903">
        <w:trPr>
          <w:tblCellSpacing w:w="15" w:type="dxa"/>
        </w:trPr>
        <w:tc>
          <w:tcPr>
            <w:tcW w:w="9579" w:type="dxa"/>
            <w:vAlign w:val="center"/>
          </w:tcPr>
          <w:p w14:paraId="6F7CBEDB" w14:textId="77777777" w:rsidR="00F5525F" w:rsidRDefault="00F5525F">
            <w:pPr>
              <w:jc w:val="center"/>
              <w:rPr>
                <w:i/>
                <w:iCs/>
                <w:sz w:val="40"/>
                <w:szCs w:val="40"/>
              </w:rPr>
            </w:pPr>
          </w:p>
          <w:p w14:paraId="1FB2D417" w14:textId="77777777" w:rsidR="00F5525F" w:rsidRDefault="00F5525F">
            <w:pPr>
              <w:jc w:val="center"/>
              <w:rPr>
                <w:i/>
                <w:iCs/>
                <w:sz w:val="40"/>
                <w:szCs w:val="40"/>
              </w:rPr>
            </w:pPr>
          </w:p>
          <w:p w14:paraId="196A46E5" w14:textId="77777777" w:rsidR="0050571A" w:rsidRDefault="0050571A" w:rsidP="0050571A">
            <w:pPr>
              <w:numPr>
                <w:ilvl w:val="0"/>
                <w:numId w:val="4"/>
              </w:numPr>
              <w:rPr>
                <w:b/>
                <w:color w:val="FF0000"/>
                <w:sz w:val="52"/>
                <w:szCs w:val="52"/>
              </w:rPr>
            </w:pPr>
            <w:r>
              <w:rPr>
                <w:b/>
                <w:color w:val="FF0000"/>
                <w:sz w:val="52"/>
                <w:szCs w:val="52"/>
              </w:rPr>
              <w:t>Československo – cesta k Mnichovu</w:t>
            </w:r>
          </w:p>
          <w:p w14:paraId="1D2E84A7" w14:textId="77777777" w:rsidR="0050571A" w:rsidRDefault="0050571A" w:rsidP="0050571A">
            <w:pPr>
              <w:rPr>
                <w:b/>
                <w:color w:val="FF0000"/>
                <w:sz w:val="40"/>
                <w:szCs w:val="40"/>
              </w:rPr>
            </w:pPr>
          </w:p>
          <w:p w14:paraId="1CA3BCC2" w14:textId="77777777" w:rsidR="0050571A" w:rsidRDefault="0050571A" w:rsidP="0050571A">
            <w:pPr>
              <w:rPr>
                <w:b/>
                <w:sz w:val="40"/>
                <w:szCs w:val="40"/>
              </w:rPr>
            </w:pPr>
          </w:p>
          <w:p w14:paraId="508D19E5" w14:textId="77777777" w:rsidR="0050571A" w:rsidRPr="0050571A" w:rsidRDefault="0050571A" w:rsidP="0050571A">
            <w:pPr>
              <w:numPr>
                <w:ilvl w:val="0"/>
                <w:numId w:val="5"/>
              </w:numPr>
              <w:rPr>
                <w:b/>
                <w:color w:val="4472C4"/>
                <w:sz w:val="44"/>
                <w:szCs w:val="44"/>
              </w:rPr>
            </w:pPr>
            <w:r w:rsidRPr="0050571A">
              <w:rPr>
                <w:b/>
                <w:color w:val="4472C4"/>
                <w:sz w:val="44"/>
                <w:szCs w:val="44"/>
              </w:rPr>
              <w:t>Vnitropolitická situace</w:t>
            </w:r>
          </w:p>
          <w:p w14:paraId="5027419A" w14:textId="77777777" w:rsidR="0050571A" w:rsidRPr="0050571A" w:rsidRDefault="0050571A" w:rsidP="0050571A">
            <w:pPr>
              <w:rPr>
                <w:b/>
                <w:sz w:val="40"/>
                <w:szCs w:val="40"/>
              </w:rPr>
            </w:pPr>
          </w:p>
          <w:p w14:paraId="0D0CA1DE" w14:textId="77777777" w:rsidR="0050571A" w:rsidRPr="0050571A" w:rsidRDefault="0050571A" w:rsidP="0050571A">
            <w:pPr>
              <w:rPr>
                <w:b/>
                <w:color w:val="C00000"/>
                <w:sz w:val="40"/>
                <w:szCs w:val="40"/>
              </w:rPr>
            </w:pPr>
            <w:r w:rsidRPr="0050571A">
              <w:rPr>
                <w:b/>
                <w:color w:val="C00000"/>
                <w:sz w:val="40"/>
                <w:szCs w:val="40"/>
              </w:rPr>
              <w:t xml:space="preserve">Menšiny </w:t>
            </w:r>
          </w:p>
          <w:p w14:paraId="38AA6ADC" w14:textId="77777777" w:rsidR="0050571A" w:rsidRPr="0050571A" w:rsidRDefault="0050571A" w:rsidP="0050571A">
            <w:pPr>
              <w:rPr>
                <w:b/>
                <w:sz w:val="40"/>
                <w:szCs w:val="40"/>
              </w:rPr>
            </w:pPr>
          </w:p>
          <w:p w14:paraId="7CD25003" w14:textId="77777777" w:rsidR="0050571A" w:rsidRPr="0050571A" w:rsidRDefault="0050571A" w:rsidP="0050571A">
            <w:pPr>
              <w:rPr>
                <w:b/>
                <w:i/>
                <w:iCs/>
                <w:color w:val="C00000"/>
                <w:sz w:val="40"/>
                <w:szCs w:val="40"/>
              </w:rPr>
            </w:pPr>
            <w:r w:rsidRPr="0050571A">
              <w:rPr>
                <w:b/>
                <w:i/>
                <w:iCs/>
                <w:color w:val="C00000"/>
                <w:sz w:val="40"/>
                <w:szCs w:val="40"/>
              </w:rPr>
              <w:t>Německá menšina</w:t>
            </w:r>
          </w:p>
          <w:p w14:paraId="2B5477FB" w14:textId="77777777" w:rsidR="0050571A" w:rsidRPr="0050571A" w:rsidRDefault="0050571A" w:rsidP="0050571A">
            <w:pPr>
              <w:rPr>
                <w:b/>
                <w:sz w:val="40"/>
                <w:szCs w:val="40"/>
              </w:rPr>
            </w:pPr>
            <w:r w:rsidRPr="0050571A">
              <w:rPr>
                <w:b/>
                <w:sz w:val="40"/>
                <w:szCs w:val="40"/>
              </w:rPr>
              <w:t xml:space="preserve"> </w:t>
            </w:r>
          </w:p>
          <w:p w14:paraId="628B9972" w14:textId="77777777" w:rsidR="0050571A" w:rsidRDefault="0050571A" w:rsidP="0050571A">
            <w:pPr>
              <w:rPr>
                <w:b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SdP </w:t>
            </w:r>
            <w:r>
              <w:rPr>
                <w:b/>
                <w:sz w:val="40"/>
                <w:szCs w:val="40"/>
              </w:rPr>
              <w:t xml:space="preserve">– </w:t>
            </w:r>
            <w:r>
              <w:rPr>
                <w:b/>
                <w:color w:val="4472C4"/>
                <w:sz w:val="40"/>
                <w:szCs w:val="40"/>
              </w:rPr>
              <w:t>Konrád Henlein</w:t>
            </w:r>
            <w:r>
              <w:rPr>
                <w:b/>
                <w:sz w:val="40"/>
                <w:szCs w:val="40"/>
              </w:rPr>
              <w:t xml:space="preserve"> – od 1933, v roce </w:t>
            </w:r>
            <w:r>
              <w:rPr>
                <w:b/>
                <w:color w:val="4472C4"/>
                <w:sz w:val="40"/>
                <w:szCs w:val="40"/>
              </w:rPr>
              <w:t>1935 parlamentní volby</w:t>
            </w:r>
            <w:r>
              <w:rPr>
                <w:b/>
                <w:sz w:val="40"/>
                <w:szCs w:val="40"/>
              </w:rPr>
              <w:t xml:space="preserve"> – SdP má 1 249 534 hlasů </w:t>
            </w:r>
          </w:p>
          <w:p w14:paraId="208A8C46" w14:textId="77777777" w:rsidR="0050571A" w:rsidRDefault="0050571A" w:rsidP="0050571A">
            <w:pPr>
              <w:numPr>
                <w:ilvl w:val="0"/>
                <w:numId w:val="7"/>
              </w:numPr>
              <w:rPr>
                <w:sz w:val="40"/>
                <w:szCs w:val="40"/>
              </w:rPr>
            </w:pPr>
            <w:r>
              <w:rPr>
                <w:b/>
                <w:color w:val="4472C4"/>
                <w:sz w:val="40"/>
                <w:szCs w:val="40"/>
              </w:rPr>
              <w:t>15, 18 %</w:t>
            </w:r>
            <w:r>
              <w:rPr>
                <w:b/>
                <w:sz w:val="40"/>
                <w:szCs w:val="40"/>
              </w:rPr>
              <w:t xml:space="preserve"> hlasů </w:t>
            </w:r>
            <w:r>
              <w:rPr>
                <w:sz w:val="40"/>
                <w:szCs w:val="40"/>
              </w:rPr>
              <w:t>(44 mandátů v poslanecké sněmovně, 23 mandátů v senátu)</w:t>
            </w:r>
          </w:p>
          <w:p w14:paraId="7E341572" w14:textId="77777777" w:rsidR="0050571A" w:rsidRDefault="0050571A" w:rsidP="0050571A">
            <w:pPr>
              <w:ind w:left="36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Prudký nárůst členů – 1935: 100 000</w:t>
            </w:r>
          </w:p>
          <w:p w14:paraId="2F27A336" w14:textId="77777777" w:rsidR="0050571A" w:rsidRDefault="0050571A" w:rsidP="0050571A">
            <w:pPr>
              <w:ind w:left="36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               1936: 459 883</w:t>
            </w:r>
          </w:p>
          <w:p w14:paraId="1EAD1E91" w14:textId="77777777" w:rsidR="0050571A" w:rsidRDefault="0050571A" w:rsidP="0050571A">
            <w:pPr>
              <w:ind w:left="36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28.3.1938 K. Henlein u Hitlera </w:t>
            </w:r>
          </w:p>
          <w:p w14:paraId="727A733E" w14:textId="77777777" w:rsidR="0050571A" w:rsidRDefault="0050571A" w:rsidP="0050571A">
            <w:pPr>
              <w:rPr>
                <w:b/>
                <w:sz w:val="40"/>
                <w:szCs w:val="40"/>
              </w:rPr>
            </w:pPr>
          </w:p>
          <w:p w14:paraId="5EA4182B" w14:textId="77777777" w:rsidR="0050571A" w:rsidRDefault="0050571A" w:rsidP="0050571A">
            <w:pPr>
              <w:rPr>
                <w:sz w:val="32"/>
                <w:szCs w:val="32"/>
              </w:rPr>
            </w:pPr>
          </w:p>
          <w:p w14:paraId="58401332" w14:textId="77777777" w:rsidR="0050571A" w:rsidRDefault="0050571A" w:rsidP="0050571A">
            <w:pPr>
              <w:rPr>
                <w:sz w:val="32"/>
                <w:szCs w:val="32"/>
              </w:rPr>
            </w:pPr>
          </w:p>
          <w:p w14:paraId="2D2D3C62" w14:textId="77777777" w:rsidR="0050571A" w:rsidRDefault="0050571A" w:rsidP="005057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Německo</w:t>
            </w:r>
            <w:proofErr w:type="gramStart"/>
            <w:r>
              <w:rPr>
                <w:sz w:val="32"/>
                <w:szCs w:val="32"/>
              </w:rPr>
              <w:t>-  24.</w:t>
            </w:r>
            <w:proofErr w:type="gramEnd"/>
            <w:r>
              <w:rPr>
                <w:sz w:val="32"/>
                <w:szCs w:val="32"/>
              </w:rPr>
              <w:t xml:space="preserve"> dubna </w:t>
            </w:r>
            <w:proofErr w:type="spellStart"/>
            <w:r>
              <w:rPr>
                <w:sz w:val="32"/>
                <w:szCs w:val="32"/>
              </w:rPr>
              <w:t>Fall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Grün</w:t>
            </w:r>
            <w:proofErr w:type="spellEnd"/>
          </w:p>
          <w:p w14:paraId="3B723F90" w14:textId="77777777" w:rsidR="0050571A" w:rsidRDefault="0050571A" w:rsidP="0050571A">
            <w:pPr>
              <w:rPr>
                <w:color w:val="4472C4"/>
                <w:sz w:val="40"/>
                <w:szCs w:val="40"/>
              </w:rPr>
            </w:pPr>
            <w:r>
              <w:rPr>
                <w:sz w:val="32"/>
                <w:szCs w:val="32"/>
              </w:rPr>
              <w:t xml:space="preserve">                  </w:t>
            </w:r>
            <w:r>
              <w:rPr>
                <w:color w:val="4472C4"/>
                <w:sz w:val="40"/>
                <w:szCs w:val="40"/>
              </w:rPr>
              <w:t xml:space="preserve">Březen 1938 – </w:t>
            </w:r>
            <w:proofErr w:type="spellStart"/>
            <w:r>
              <w:rPr>
                <w:color w:val="4472C4"/>
                <w:sz w:val="40"/>
                <w:szCs w:val="40"/>
              </w:rPr>
              <w:t>Anschluss</w:t>
            </w:r>
            <w:proofErr w:type="spellEnd"/>
            <w:r>
              <w:rPr>
                <w:color w:val="4472C4"/>
                <w:sz w:val="40"/>
                <w:szCs w:val="40"/>
              </w:rPr>
              <w:t xml:space="preserve"> Rakouska</w:t>
            </w:r>
          </w:p>
          <w:p w14:paraId="28FD477D" w14:textId="77777777" w:rsidR="0050571A" w:rsidRDefault="0050571A" w:rsidP="0050571A">
            <w:pPr>
              <w:rPr>
                <w:color w:val="4472C4"/>
                <w:sz w:val="40"/>
                <w:szCs w:val="40"/>
              </w:rPr>
            </w:pPr>
          </w:p>
          <w:p w14:paraId="17AC4787" w14:textId="77777777" w:rsidR="0050571A" w:rsidRDefault="0050571A" w:rsidP="0050571A">
            <w:pPr>
              <w:ind w:left="36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Posílená německá menšina: </w:t>
            </w:r>
          </w:p>
          <w:p w14:paraId="4740B399" w14:textId="77777777" w:rsidR="0050571A" w:rsidRDefault="0050571A" w:rsidP="0050571A">
            <w:pPr>
              <w:rPr>
                <w:b/>
                <w:bCs/>
                <w:color w:val="4472C4"/>
                <w:sz w:val="32"/>
                <w:szCs w:val="32"/>
              </w:rPr>
            </w:pPr>
            <w:r>
              <w:rPr>
                <w:b/>
                <w:color w:val="FF0000"/>
                <w:sz w:val="44"/>
                <w:szCs w:val="32"/>
              </w:rPr>
              <w:t>24.4.1938 Karlovarské požadavky</w:t>
            </w:r>
            <w:r>
              <w:rPr>
                <w:sz w:val="32"/>
                <w:szCs w:val="32"/>
              </w:rPr>
              <w:t>-</w:t>
            </w:r>
            <w:r>
              <w:rPr>
                <w:b/>
                <w:bCs/>
                <w:color w:val="4472C4"/>
                <w:sz w:val="32"/>
                <w:szCs w:val="32"/>
              </w:rPr>
              <w:t>autonomie</w:t>
            </w:r>
          </w:p>
          <w:p w14:paraId="1836DF35" w14:textId="77777777" w:rsidR="0050571A" w:rsidRDefault="0050571A" w:rsidP="0050571A">
            <w:pPr>
              <w:rPr>
                <w:sz w:val="32"/>
                <w:szCs w:val="32"/>
              </w:rPr>
            </w:pPr>
          </w:p>
          <w:p w14:paraId="0C1DB9F1" w14:textId="77777777" w:rsidR="0050571A" w:rsidRDefault="0050571A" w:rsidP="0050571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Velká Británie: </w:t>
            </w:r>
            <w:r>
              <w:rPr>
                <w:b/>
                <w:bCs/>
                <w:color w:val="4472C4"/>
                <w:sz w:val="40"/>
                <w:szCs w:val="40"/>
              </w:rPr>
              <w:t xml:space="preserve">3.8.-15.9. 1938- lord </w:t>
            </w:r>
            <w:proofErr w:type="spellStart"/>
            <w:r>
              <w:rPr>
                <w:b/>
                <w:bCs/>
                <w:color w:val="4472C4"/>
                <w:sz w:val="40"/>
                <w:szCs w:val="40"/>
              </w:rPr>
              <w:t>Runcimon</w:t>
            </w:r>
            <w:proofErr w:type="spellEnd"/>
            <w:r>
              <w:rPr>
                <w:sz w:val="40"/>
                <w:szCs w:val="40"/>
              </w:rPr>
              <w:t xml:space="preserve"> v Praze – potvrdil, že německá menšina se oprávněně stěžuje</w:t>
            </w:r>
          </w:p>
          <w:p w14:paraId="6B73032D" w14:textId="77777777" w:rsidR="0050571A" w:rsidRDefault="0050571A" w:rsidP="0050571A">
            <w:pPr>
              <w:rPr>
                <w:sz w:val="40"/>
                <w:szCs w:val="40"/>
              </w:rPr>
            </w:pPr>
          </w:p>
          <w:p w14:paraId="364DD121" w14:textId="77777777" w:rsidR="0050571A" w:rsidRDefault="0050571A" w:rsidP="0050571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Československá vláda je ochotna akceptovat Karlovarské požadavky – německé menšině je to již málo</w:t>
            </w:r>
          </w:p>
          <w:p w14:paraId="625CBB86" w14:textId="77777777" w:rsidR="0050571A" w:rsidRDefault="0050571A" w:rsidP="0050571A">
            <w:pPr>
              <w:rPr>
                <w:sz w:val="32"/>
                <w:szCs w:val="32"/>
              </w:rPr>
            </w:pPr>
          </w:p>
          <w:p w14:paraId="1A92EA09" w14:textId="77777777" w:rsidR="0050571A" w:rsidRDefault="0050571A" w:rsidP="0050571A">
            <w:pPr>
              <w:rPr>
                <w:sz w:val="32"/>
                <w:szCs w:val="32"/>
              </w:rPr>
            </w:pPr>
          </w:p>
          <w:p w14:paraId="11291365" w14:textId="77777777" w:rsidR="0050571A" w:rsidRDefault="0050571A" w:rsidP="0050571A">
            <w:pPr>
              <w:rPr>
                <w:b/>
                <w:bCs/>
                <w:color w:val="4472C4"/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</w:t>
            </w:r>
            <w:r>
              <w:rPr>
                <w:b/>
                <w:bCs/>
                <w:color w:val="4472C4"/>
                <w:sz w:val="40"/>
                <w:szCs w:val="40"/>
              </w:rPr>
              <w:t>Září 1938- požadavek na připojení k Německu</w:t>
            </w:r>
          </w:p>
          <w:p w14:paraId="6FD9BF0A" w14:textId="77777777" w:rsidR="0050571A" w:rsidRDefault="0050571A" w:rsidP="0050571A">
            <w:pPr>
              <w:rPr>
                <w:sz w:val="40"/>
                <w:szCs w:val="40"/>
              </w:rPr>
            </w:pPr>
          </w:p>
          <w:p w14:paraId="0F82C910" w14:textId="77777777" w:rsidR="0050571A" w:rsidRDefault="0050571A" w:rsidP="0050571A">
            <w:pPr>
              <w:rPr>
                <w:sz w:val="32"/>
                <w:szCs w:val="32"/>
              </w:rPr>
            </w:pPr>
          </w:p>
          <w:p w14:paraId="276829FB" w14:textId="77777777" w:rsidR="0050571A" w:rsidRDefault="0050571A" w:rsidP="0050571A">
            <w:pPr>
              <w:rPr>
                <w:sz w:val="32"/>
                <w:szCs w:val="32"/>
              </w:rPr>
            </w:pPr>
            <w:r>
              <w:rPr>
                <w:b/>
                <w:i/>
                <w:iCs/>
                <w:color w:val="C00000"/>
                <w:sz w:val="40"/>
                <w:szCs w:val="40"/>
              </w:rPr>
              <w:t>Maďarská menšina</w:t>
            </w:r>
            <w:r>
              <w:rPr>
                <w:sz w:val="32"/>
                <w:szCs w:val="32"/>
              </w:rPr>
              <w:t xml:space="preserve"> – revize Trianonu</w:t>
            </w:r>
          </w:p>
          <w:p w14:paraId="621F3A61" w14:textId="77777777" w:rsidR="0050571A" w:rsidRDefault="0050571A" w:rsidP="0050571A">
            <w:pPr>
              <w:rPr>
                <w:sz w:val="32"/>
                <w:szCs w:val="32"/>
              </w:rPr>
            </w:pPr>
          </w:p>
          <w:p w14:paraId="630F7DEB" w14:textId="49638F2D" w:rsidR="0050571A" w:rsidRDefault="0050571A" w:rsidP="0050571A">
            <w:pPr>
              <w:rPr>
                <w:b/>
                <w:color w:val="C00000"/>
                <w:sz w:val="40"/>
                <w:szCs w:val="40"/>
              </w:rPr>
            </w:pPr>
            <w:r>
              <w:rPr>
                <w:b/>
                <w:color w:val="C00000"/>
                <w:sz w:val="40"/>
                <w:szCs w:val="40"/>
              </w:rPr>
              <w:t>SLOVENSKO</w:t>
            </w:r>
          </w:p>
          <w:p w14:paraId="645E82AD" w14:textId="77777777" w:rsidR="0050571A" w:rsidRDefault="0050571A" w:rsidP="0050571A">
            <w:pPr>
              <w:rPr>
                <w:color w:val="C00000"/>
                <w:sz w:val="32"/>
                <w:szCs w:val="32"/>
              </w:rPr>
            </w:pPr>
          </w:p>
          <w:p w14:paraId="18C80CAE" w14:textId="77777777" w:rsidR="0050571A" w:rsidRDefault="0050571A" w:rsidP="0050571A">
            <w:pPr>
              <w:rPr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4472C4"/>
                <w:sz w:val="32"/>
                <w:szCs w:val="32"/>
              </w:rPr>
              <w:t xml:space="preserve">Slovenská </w:t>
            </w:r>
            <w:proofErr w:type="gramStart"/>
            <w:r>
              <w:rPr>
                <w:b/>
                <w:bCs/>
                <w:color w:val="4472C4"/>
                <w:sz w:val="32"/>
                <w:szCs w:val="32"/>
              </w:rPr>
              <w:t>otázka</w:t>
            </w:r>
            <w:r>
              <w:rPr>
                <w:color w:val="000000"/>
                <w:sz w:val="32"/>
                <w:szCs w:val="32"/>
              </w:rPr>
              <w:t>- požadavek</w:t>
            </w:r>
            <w:proofErr w:type="gramEnd"/>
            <w:r>
              <w:rPr>
                <w:color w:val="000000"/>
                <w:sz w:val="32"/>
                <w:szCs w:val="32"/>
              </w:rPr>
              <w:t xml:space="preserve"> na plnění dohod- </w:t>
            </w:r>
            <w:proofErr w:type="spellStart"/>
            <w:r>
              <w:rPr>
                <w:color w:val="000000"/>
                <w:sz w:val="32"/>
                <w:szCs w:val="32"/>
              </w:rPr>
              <w:t>Clevlendské</w:t>
            </w:r>
            <w:proofErr w:type="spellEnd"/>
            <w:r>
              <w:rPr>
                <w:color w:val="000000"/>
                <w:sz w:val="32"/>
                <w:szCs w:val="32"/>
              </w:rPr>
              <w:t xml:space="preserve">, </w:t>
            </w:r>
            <w:proofErr w:type="spellStart"/>
            <w:r>
              <w:rPr>
                <w:color w:val="000000"/>
                <w:sz w:val="32"/>
                <w:szCs w:val="32"/>
              </w:rPr>
              <w:t>Pitsburgské</w:t>
            </w:r>
            <w:proofErr w:type="spellEnd"/>
            <w:r>
              <w:rPr>
                <w:color w:val="000000"/>
                <w:sz w:val="32"/>
                <w:szCs w:val="32"/>
              </w:rPr>
              <w:t xml:space="preserve"> – vlastní samospráva; proti politickému československému národu; úřednická otázka; právní systém- z R-U; hledání spojenců- obava z Maďarska – v Polsku, Německu</w:t>
            </w:r>
          </w:p>
          <w:p w14:paraId="4D9B1CEB" w14:textId="77777777" w:rsidR="0050571A" w:rsidRDefault="0050571A" w:rsidP="0050571A">
            <w:pPr>
              <w:rPr>
                <w:color w:val="4472C4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Od r. 1935</w:t>
            </w:r>
            <w:r>
              <w:rPr>
                <w:color w:val="000000"/>
                <w:sz w:val="32"/>
                <w:szCs w:val="32"/>
              </w:rPr>
              <w:t xml:space="preserve"> nejsilnější </w:t>
            </w:r>
            <w:proofErr w:type="gramStart"/>
            <w:r>
              <w:rPr>
                <w:color w:val="000000"/>
                <w:sz w:val="32"/>
                <w:szCs w:val="32"/>
              </w:rPr>
              <w:t>strana  -</w:t>
            </w:r>
            <w:proofErr w:type="gramEnd"/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b/>
                <w:color w:val="C00000"/>
                <w:sz w:val="32"/>
                <w:szCs w:val="32"/>
              </w:rPr>
              <w:t xml:space="preserve">Hlinkova slovenská </w:t>
            </w:r>
            <w:proofErr w:type="spellStart"/>
            <w:r>
              <w:rPr>
                <w:b/>
                <w:color w:val="C00000"/>
                <w:sz w:val="32"/>
                <w:szCs w:val="32"/>
              </w:rPr>
              <w:t>ľudová</w:t>
            </w:r>
            <w:proofErr w:type="spellEnd"/>
            <w:r>
              <w:rPr>
                <w:b/>
                <w:color w:val="C00000"/>
                <w:sz w:val="32"/>
                <w:szCs w:val="32"/>
              </w:rPr>
              <w:t xml:space="preserve"> strana</w:t>
            </w:r>
            <w:r>
              <w:rPr>
                <w:color w:val="4472C4"/>
                <w:sz w:val="32"/>
                <w:szCs w:val="32"/>
              </w:rPr>
              <w:t xml:space="preserve"> – </w:t>
            </w:r>
            <w:r>
              <w:rPr>
                <w:b/>
                <w:bCs/>
                <w:color w:val="4472C4"/>
                <w:sz w:val="32"/>
                <w:szCs w:val="32"/>
              </w:rPr>
              <w:t>od r. 1936</w:t>
            </w:r>
            <w:r>
              <w:rPr>
                <w:color w:val="4472C4"/>
                <w:sz w:val="32"/>
                <w:szCs w:val="32"/>
              </w:rPr>
              <w:t xml:space="preserve"> požadavek </w:t>
            </w:r>
            <w:r>
              <w:rPr>
                <w:b/>
                <w:bCs/>
                <w:color w:val="C00000"/>
                <w:sz w:val="32"/>
                <w:szCs w:val="32"/>
              </w:rPr>
              <w:t>autonomie</w:t>
            </w:r>
            <w:r>
              <w:rPr>
                <w:b/>
                <w:bCs/>
                <w:color w:val="4472C4"/>
                <w:sz w:val="32"/>
                <w:szCs w:val="32"/>
              </w:rPr>
              <w:t xml:space="preserve"> </w:t>
            </w:r>
          </w:p>
          <w:p w14:paraId="52B13591" w14:textId="77777777" w:rsidR="0050571A" w:rsidRDefault="0050571A" w:rsidP="0050571A">
            <w:pPr>
              <w:rPr>
                <w:color w:val="000000"/>
                <w:sz w:val="32"/>
                <w:szCs w:val="32"/>
              </w:rPr>
            </w:pPr>
            <w:proofErr w:type="spellStart"/>
            <w:proofErr w:type="gramStart"/>
            <w:r>
              <w:rPr>
                <w:color w:val="000000"/>
                <w:sz w:val="32"/>
                <w:szCs w:val="32"/>
              </w:rPr>
              <w:t>Staroľudáci</w:t>
            </w:r>
            <w:proofErr w:type="spellEnd"/>
            <w:r>
              <w:rPr>
                <w:color w:val="000000"/>
                <w:sz w:val="32"/>
                <w:szCs w:val="32"/>
              </w:rPr>
              <w:t xml:space="preserve"> - Jozef</w:t>
            </w:r>
            <w:proofErr w:type="gramEnd"/>
            <w:r>
              <w:rPr>
                <w:color w:val="000000"/>
                <w:sz w:val="32"/>
                <w:szCs w:val="32"/>
              </w:rPr>
              <w:t xml:space="preserve"> Tiso, Ferdinand </w:t>
            </w:r>
            <w:proofErr w:type="spellStart"/>
            <w:r>
              <w:rPr>
                <w:color w:val="000000"/>
                <w:sz w:val="32"/>
                <w:szCs w:val="32"/>
              </w:rPr>
              <w:t>Ďurčanský</w:t>
            </w:r>
            <w:proofErr w:type="spellEnd"/>
            <w:r>
              <w:rPr>
                <w:color w:val="000000"/>
                <w:sz w:val="32"/>
                <w:szCs w:val="32"/>
              </w:rPr>
              <w:t>- orientace na Polsko;</w:t>
            </w:r>
          </w:p>
          <w:p w14:paraId="7360DF7A" w14:textId="77777777" w:rsidR="0050571A" w:rsidRDefault="0050571A" w:rsidP="0050571A">
            <w:pPr>
              <w:rPr>
                <w:color w:val="000000"/>
                <w:sz w:val="32"/>
                <w:szCs w:val="32"/>
              </w:rPr>
            </w:pPr>
            <w:proofErr w:type="spellStart"/>
            <w:r>
              <w:rPr>
                <w:color w:val="000000"/>
                <w:sz w:val="32"/>
                <w:szCs w:val="32"/>
              </w:rPr>
              <w:t>Mladoľudáci</w:t>
            </w:r>
            <w:proofErr w:type="spellEnd"/>
            <w:r>
              <w:rPr>
                <w:color w:val="000000"/>
                <w:sz w:val="32"/>
                <w:szCs w:val="32"/>
              </w:rPr>
              <w:t>-orientace na Německo – Alexander Mach</w:t>
            </w:r>
          </w:p>
          <w:p w14:paraId="666A496C" w14:textId="77777777" w:rsidR="0050571A" w:rsidRDefault="0050571A" w:rsidP="0050571A">
            <w:pPr>
              <w:rPr>
                <w:color w:val="000000"/>
                <w:sz w:val="32"/>
                <w:szCs w:val="32"/>
              </w:rPr>
            </w:pPr>
          </w:p>
          <w:p w14:paraId="168FA90D" w14:textId="77777777" w:rsidR="0050571A" w:rsidRDefault="0050571A" w:rsidP="0050571A">
            <w:pPr>
              <w:rPr>
                <w:sz w:val="40"/>
                <w:szCs w:val="40"/>
              </w:rPr>
            </w:pPr>
          </w:p>
          <w:p w14:paraId="20551205" w14:textId="1E5F7A07" w:rsidR="0050571A" w:rsidRPr="0050571A" w:rsidRDefault="0050571A" w:rsidP="0050571A">
            <w:pPr>
              <w:pStyle w:val="Odstavecseseznamem"/>
              <w:numPr>
                <w:ilvl w:val="0"/>
                <w:numId w:val="5"/>
              </w:numPr>
              <w:rPr>
                <w:color w:val="0070C0"/>
                <w:sz w:val="40"/>
                <w:szCs w:val="40"/>
              </w:rPr>
            </w:pPr>
            <w:r w:rsidRPr="0050571A">
              <w:rPr>
                <w:color w:val="0070C0"/>
                <w:sz w:val="40"/>
                <w:szCs w:val="40"/>
              </w:rPr>
              <w:t>Československá vláda – hledání posílení postavení:</w:t>
            </w:r>
          </w:p>
          <w:p w14:paraId="7AA1096D" w14:textId="77D45108" w:rsidR="0050571A" w:rsidRDefault="0050571A" w:rsidP="0050571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Zahraničí: orientace na Francii, Velkou Británii, </w:t>
            </w:r>
          </w:p>
          <w:p w14:paraId="0EF3A2F8" w14:textId="77777777" w:rsidR="0050571A" w:rsidRDefault="0050571A" w:rsidP="0050571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1935 smlouva s SSSR</w:t>
            </w:r>
          </w:p>
          <w:p w14:paraId="33BFCE0D" w14:textId="77777777" w:rsidR="0050571A" w:rsidRDefault="0050571A" w:rsidP="0050571A">
            <w:pPr>
              <w:rPr>
                <w:b/>
                <w:sz w:val="32"/>
                <w:szCs w:val="32"/>
              </w:rPr>
            </w:pPr>
          </w:p>
          <w:p w14:paraId="605086E9" w14:textId="77777777" w:rsidR="0050571A" w:rsidRDefault="0050571A" w:rsidP="0050571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Doma: výstavba opevnění od r. 1935</w:t>
            </w:r>
          </w:p>
          <w:p w14:paraId="0C548FB6" w14:textId="77777777" w:rsidR="0050571A" w:rsidRDefault="0050571A" w:rsidP="0050571A">
            <w:pPr>
              <w:spacing w:after="75" w:line="384" w:lineRule="auto"/>
              <w:rPr>
                <w:rFonts w:ascii="Arial" w:hAnsi="Arial" w:cs="Arial"/>
                <w:color w:val="505367"/>
                <w:sz w:val="18"/>
                <w:szCs w:val="18"/>
              </w:rPr>
            </w:pPr>
            <w:r>
              <w:rPr>
                <w:rFonts w:ascii="Arial" w:hAnsi="Arial" w:cs="Arial"/>
                <w:color w:val="505367"/>
                <w:sz w:val="18"/>
                <w:szCs w:val="18"/>
              </w:rPr>
              <w:t> </w:t>
            </w:r>
          </w:p>
          <w:p w14:paraId="2319DE49" w14:textId="2B0298A9" w:rsidR="0050571A" w:rsidRDefault="0050571A" w:rsidP="0050571A">
            <w:pPr>
              <w:spacing w:after="75" w:line="384" w:lineRule="auto"/>
              <w:jc w:val="center"/>
              <w:rPr>
                <w:rFonts w:ascii="Arial" w:hAnsi="Arial" w:cs="Arial"/>
                <w:color w:val="505367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33CC"/>
                <w:sz w:val="18"/>
                <w:szCs w:val="18"/>
              </w:rPr>
              <w:lastRenderedPageBreak/>
              <w:drawing>
                <wp:inline distT="0" distB="0" distL="0" distR="0" wp14:anchorId="7145BBD5" wp14:editId="4DEA27B8">
                  <wp:extent cx="4290060" cy="2506980"/>
                  <wp:effectExtent l="0" t="0" r="15240" b="7620"/>
                  <wp:docPr id="7" name="Obrázek 7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0060" cy="2506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714D98" w14:textId="77777777" w:rsidR="0050571A" w:rsidRDefault="0050571A" w:rsidP="0050571A">
            <w:pPr>
              <w:pStyle w:val="popisek1"/>
              <w:jc w:val="center"/>
            </w:pPr>
            <w:r>
              <w:t>Stav výstavby opevnění k 30.9.1938</w:t>
            </w:r>
          </w:p>
          <w:p w14:paraId="3FBA871A" w14:textId="77777777" w:rsidR="0050571A" w:rsidRDefault="0050571A" w:rsidP="0050571A">
            <w:pPr>
              <w:rPr>
                <w:b/>
                <w:sz w:val="32"/>
                <w:szCs w:val="32"/>
              </w:rPr>
            </w:pPr>
          </w:p>
          <w:p w14:paraId="71DDC3D6" w14:textId="77777777" w:rsidR="0050571A" w:rsidRDefault="0050571A" w:rsidP="0050571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Obavy z </w:t>
            </w:r>
            <w:proofErr w:type="gramStart"/>
            <w:r>
              <w:rPr>
                <w:b/>
                <w:sz w:val="32"/>
                <w:szCs w:val="32"/>
              </w:rPr>
              <w:t>Německa  -</w:t>
            </w:r>
            <w:proofErr w:type="gramEnd"/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color w:val="C00000"/>
                <w:sz w:val="32"/>
                <w:szCs w:val="32"/>
              </w:rPr>
              <w:t>předseda vlády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color w:val="C00000"/>
                <w:sz w:val="32"/>
                <w:szCs w:val="32"/>
              </w:rPr>
              <w:t>Jan Syrový</w:t>
            </w:r>
            <w:r>
              <w:rPr>
                <w:b/>
                <w:sz w:val="32"/>
                <w:szCs w:val="32"/>
              </w:rPr>
              <w:t xml:space="preserve"> – 22. září 1938 </w:t>
            </w:r>
          </w:p>
          <w:p w14:paraId="63AEEF50" w14:textId="77777777" w:rsidR="0050571A" w:rsidRDefault="0050571A" w:rsidP="0050571A">
            <w:pPr>
              <w:pStyle w:val="Nadpis1"/>
            </w:pPr>
            <w:r>
              <w:t>Jan Syrový</w:t>
            </w:r>
          </w:p>
          <w:p w14:paraId="491FB298" w14:textId="77777777" w:rsidR="0050571A" w:rsidRDefault="0050571A" w:rsidP="0050571A">
            <w:pPr>
              <w:pStyle w:val="Normlnweb"/>
            </w:pPr>
            <w:r>
              <w:rPr>
                <w:b/>
                <w:bCs/>
              </w:rPr>
              <w:t>Jan Bohumír Syrový</w:t>
            </w:r>
            <w:r>
              <w:t xml:space="preserve"> (</w:t>
            </w:r>
            <w:hyperlink r:id="rId10" w:tooltip="24. leden" w:history="1">
              <w:r>
                <w:rPr>
                  <w:rStyle w:val="Hypertextovodkaz"/>
                </w:rPr>
                <w:t>24. ledna</w:t>
              </w:r>
            </w:hyperlink>
            <w:r>
              <w:t xml:space="preserve"> </w:t>
            </w:r>
            <w:hyperlink r:id="rId11" w:tooltip="1888" w:history="1">
              <w:r>
                <w:rPr>
                  <w:rStyle w:val="Hypertextovodkaz"/>
                </w:rPr>
                <w:t>1888</w:t>
              </w:r>
            </w:hyperlink>
            <w:r>
              <w:t xml:space="preserve"> </w:t>
            </w:r>
            <w:hyperlink r:id="rId12" w:tooltip="Třebíč" w:history="1">
              <w:r>
                <w:rPr>
                  <w:rStyle w:val="Hypertextovodkaz"/>
                </w:rPr>
                <w:t>Třebíč</w:t>
              </w:r>
            </w:hyperlink>
            <w:hyperlink r:id="rId13" w:anchor="cite_note-matrika-1" w:history="1">
              <w:r>
                <w:rPr>
                  <w:rStyle w:val="Hypertextovodkaz"/>
                  <w:vertAlign w:val="superscript"/>
                </w:rPr>
                <w:t>[1]</w:t>
              </w:r>
            </w:hyperlink>
            <w:r>
              <w:t xml:space="preserve"> – </w:t>
            </w:r>
            <w:hyperlink r:id="rId14" w:tooltip="17. říjen" w:history="1">
              <w:r>
                <w:rPr>
                  <w:rStyle w:val="Hypertextovodkaz"/>
                </w:rPr>
                <w:t>17. října</w:t>
              </w:r>
            </w:hyperlink>
            <w:r>
              <w:t xml:space="preserve"> </w:t>
            </w:r>
            <w:hyperlink r:id="rId15" w:tooltip="1970" w:history="1">
              <w:r>
                <w:rPr>
                  <w:rStyle w:val="Hypertextovodkaz"/>
                </w:rPr>
                <w:t>1970</w:t>
              </w:r>
            </w:hyperlink>
            <w:r>
              <w:t xml:space="preserve"> </w:t>
            </w:r>
            <w:hyperlink r:id="rId16" w:tooltip="Praha" w:history="1">
              <w:r>
                <w:rPr>
                  <w:rStyle w:val="Hypertextovodkaz"/>
                </w:rPr>
                <w:t>Praha</w:t>
              </w:r>
            </w:hyperlink>
            <w:r>
              <w:t xml:space="preserve">) byl československý národní hrdina, člen a </w:t>
            </w:r>
            <w:r>
              <w:rPr>
                <w:color w:val="C00000"/>
              </w:rPr>
              <w:t xml:space="preserve">velitel </w:t>
            </w:r>
            <w:hyperlink r:id="rId17" w:tooltip="Československé legie v Rusku" w:history="1">
              <w:r>
                <w:rPr>
                  <w:rStyle w:val="Hypertextovodkaz"/>
                  <w:color w:val="C00000"/>
                </w:rPr>
                <w:t>Československých legií v Rusku</w:t>
              </w:r>
            </w:hyperlink>
            <w:r>
              <w:t xml:space="preserve"> a předseda československé vlády v období </w:t>
            </w:r>
            <w:hyperlink r:id="rId18" w:tooltip="Mnichovská dohoda" w:history="1">
              <w:r>
                <w:rPr>
                  <w:rStyle w:val="Hypertextovodkaz"/>
                </w:rPr>
                <w:t>Mnichovské dohody</w:t>
              </w:r>
            </w:hyperlink>
            <w:r>
              <w:t xml:space="preserve"> od </w:t>
            </w:r>
            <w:hyperlink r:id="rId19" w:tooltip="22. září" w:history="1">
              <w:r>
                <w:rPr>
                  <w:rStyle w:val="Hypertextovodkaz"/>
                </w:rPr>
                <w:t>22. září</w:t>
              </w:r>
            </w:hyperlink>
            <w:r>
              <w:t xml:space="preserve"> do </w:t>
            </w:r>
            <w:hyperlink r:id="rId20" w:tooltip="30. listopad" w:history="1">
              <w:r>
                <w:rPr>
                  <w:rStyle w:val="Hypertextovodkaz"/>
                </w:rPr>
                <w:t>30. listopadu</w:t>
              </w:r>
            </w:hyperlink>
            <w:r>
              <w:t xml:space="preserve"> </w:t>
            </w:r>
            <w:hyperlink r:id="rId21" w:tooltip="1938" w:history="1">
              <w:r>
                <w:rPr>
                  <w:rStyle w:val="Hypertextovodkaz"/>
                </w:rPr>
                <w:t>1938</w:t>
              </w:r>
            </w:hyperlink>
          </w:p>
          <w:p w14:paraId="60134596" w14:textId="1ECC675B" w:rsidR="0050571A" w:rsidRDefault="0050571A" w:rsidP="0050571A">
            <w:r>
              <w:t xml:space="preserve"> </w:t>
            </w:r>
            <w:r>
              <w:rPr>
                <w:noProof/>
                <w:color w:val="0000FF"/>
                <w:sz w:val="15"/>
                <w:szCs w:val="15"/>
              </w:rPr>
              <w:drawing>
                <wp:inline distT="0" distB="0" distL="0" distR="0" wp14:anchorId="1B43E154" wp14:editId="0E3EEB0F">
                  <wp:extent cx="1905000" cy="2987040"/>
                  <wp:effectExtent l="0" t="0" r="0" b="3810"/>
                  <wp:docPr id="6" name="Obrázek 6" descr="Podobizna z roku 1938">
                    <a:hlinkClick xmlns:a="http://schemas.openxmlformats.org/drawingml/2006/main" r:id="rId22" tooltip="Podobizna z roku 19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odobizna z roku 19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r:link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987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5"/>
                <w:szCs w:val="15"/>
              </w:rPr>
              <w:br/>
              <w:t>Podobizna z roku 1938</w:t>
            </w:r>
          </w:p>
          <w:p w14:paraId="5E61798F" w14:textId="77777777" w:rsidR="0050571A" w:rsidRDefault="0050571A" w:rsidP="0050571A"/>
          <w:p w14:paraId="5C815CA2" w14:textId="77777777" w:rsidR="0050571A" w:rsidRDefault="0050571A" w:rsidP="0050571A"/>
          <w:p w14:paraId="69CB8C17" w14:textId="77777777" w:rsidR="0050571A" w:rsidRDefault="0050571A" w:rsidP="0050571A">
            <w:pPr>
              <w:rPr>
                <w:b/>
                <w:bCs/>
                <w:color w:val="C00000"/>
                <w:sz w:val="40"/>
                <w:szCs w:val="40"/>
              </w:rPr>
            </w:pPr>
            <w:r>
              <w:rPr>
                <w:b/>
                <w:bCs/>
                <w:color w:val="C00000"/>
                <w:sz w:val="40"/>
                <w:szCs w:val="40"/>
              </w:rPr>
              <w:t>23.září 1938 – všeobecná mobilizace</w:t>
            </w:r>
          </w:p>
          <w:p w14:paraId="286061B9" w14:textId="77777777" w:rsidR="0050571A" w:rsidRDefault="0050571A" w:rsidP="0050571A">
            <w:pPr>
              <w:rPr>
                <w:sz w:val="40"/>
                <w:szCs w:val="40"/>
              </w:rPr>
            </w:pPr>
          </w:p>
          <w:p w14:paraId="4470AD8C" w14:textId="4069B793" w:rsidR="0050571A" w:rsidRDefault="0050571A" w:rsidP="0050571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Velká Británie i Francie – snaha vyhovět Německu</w:t>
            </w:r>
            <w:proofErr w:type="gramStart"/>
            <w:r>
              <w:rPr>
                <w:sz w:val="40"/>
                <w:szCs w:val="40"/>
              </w:rPr>
              <w:t>-„</w:t>
            </w:r>
            <w:proofErr w:type="gramEnd"/>
            <w:r>
              <w:rPr>
                <w:sz w:val="40"/>
                <w:szCs w:val="40"/>
              </w:rPr>
              <w:t>zachránit“ mír, jednání s Hitlerem vrcholí:</w:t>
            </w:r>
          </w:p>
          <w:p w14:paraId="36B6A740" w14:textId="77777777" w:rsidR="0050571A" w:rsidRDefault="0050571A" w:rsidP="0050571A">
            <w:pPr>
              <w:rPr>
                <w:sz w:val="40"/>
                <w:szCs w:val="40"/>
              </w:rPr>
            </w:pPr>
          </w:p>
          <w:p w14:paraId="2E52944C" w14:textId="32B46BFA" w:rsidR="0050571A" w:rsidRDefault="0050571A" w:rsidP="0050571A">
            <w:pPr>
              <w:rPr>
                <w:b/>
                <w:bCs/>
                <w:color w:val="C00000"/>
                <w:sz w:val="48"/>
                <w:szCs w:val="48"/>
              </w:rPr>
            </w:pPr>
            <w:r>
              <w:rPr>
                <w:b/>
                <w:bCs/>
                <w:color w:val="C00000"/>
                <w:sz w:val="48"/>
                <w:szCs w:val="48"/>
              </w:rPr>
              <w:t xml:space="preserve">Mnichovská dohoda </w:t>
            </w:r>
          </w:p>
          <w:p w14:paraId="310FEF8B" w14:textId="77777777" w:rsidR="0050571A" w:rsidRDefault="0050571A" w:rsidP="0050571A">
            <w:pPr>
              <w:rPr>
                <w:b/>
                <w:bCs/>
                <w:color w:val="C00000"/>
                <w:sz w:val="48"/>
                <w:szCs w:val="48"/>
              </w:rPr>
            </w:pPr>
            <w:r>
              <w:rPr>
                <w:b/>
                <w:bCs/>
                <w:color w:val="C00000"/>
                <w:sz w:val="48"/>
                <w:szCs w:val="48"/>
              </w:rPr>
              <w:t xml:space="preserve">29. 9. 1938  </w:t>
            </w:r>
          </w:p>
          <w:p w14:paraId="4B65695C" w14:textId="77777777" w:rsidR="0050571A" w:rsidRDefault="0050571A" w:rsidP="0050571A">
            <w:pPr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Předložena naší delegaci:</w:t>
            </w:r>
          </w:p>
          <w:p w14:paraId="0C87BB4D" w14:textId="77777777" w:rsidR="0050571A" w:rsidRDefault="0050571A" w:rsidP="0050571A">
            <w:pPr>
              <w:rPr>
                <w:b/>
                <w:bCs/>
                <w:color w:val="C00000"/>
                <w:sz w:val="48"/>
                <w:szCs w:val="48"/>
              </w:rPr>
            </w:pPr>
            <w:r>
              <w:rPr>
                <w:b/>
                <w:bCs/>
                <w:color w:val="C00000"/>
                <w:sz w:val="48"/>
                <w:szCs w:val="48"/>
              </w:rPr>
              <w:t>30.9. 1938 v 1.30 hod.</w:t>
            </w:r>
          </w:p>
          <w:p w14:paraId="4E293A62" w14:textId="77777777" w:rsidR="0050571A" w:rsidRDefault="0050571A" w:rsidP="0050571A">
            <w:pPr>
              <w:rPr>
                <w:sz w:val="40"/>
                <w:szCs w:val="40"/>
              </w:rPr>
            </w:pPr>
          </w:p>
          <w:p w14:paraId="1EB1B166" w14:textId="15E0459C" w:rsidR="0050571A" w:rsidRDefault="0050571A" w:rsidP="0050571A">
            <w:pPr>
              <w:rPr>
                <w:sz w:val="40"/>
                <w:szCs w:val="40"/>
              </w:rPr>
            </w:pPr>
            <w:r>
              <w:rPr>
                <w:noProof/>
                <w:color w:val="0000FF"/>
                <w:sz w:val="40"/>
                <w:szCs w:val="40"/>
              </w:rPr>
              <w:drawing>
                <wp:inline distT="0" distB="0" distL="0" distR="0" wp14:anchorId="16280C3D" wp14:editId="58F6F9F6">
                  <wp:extent cx="2095500" cy="1440180"/>
                  <wp:effectExtent l="0" t="0" r="0" b="7620"/>
                  <wp:docPr id="5" name="Obrázek 5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r:link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EF49D5" w14:textId="77777777" w:rsidR="0050571A" w:rsidRDefault="0050571A" w:rsidP="0050571A">
            <w:pPr>
              <w:rPr>
                <w:sz w:val="40"/>
                <w:szCs w:val="40"/>
              </w:rPr>
            </w:pPr>
          </w:p>
          <w:p w14:paraId="1619C4C2" w14:textId="77777777" w:rsidR="0050571A" w:rsidRPr="00C143F7" w:rsidRDefault="0050571A" w:rsidP="0050571A">
            <w:pPr>
              <w:rPr>
                <w:b/>
                <w:bCs/>
                <w:sz w:val="40"/>
                <w:szCs w:val="40"/>
              </w:rPr>
            </w:pPr>
            <w:r w:rsidRPr="00C143F7">
              <w:rPr>
                <w:b/>
                <w:bCs/>
                <w:sz w:val="40"/>
                <w:szCs w:val="40"/>
              </w:rPr>
              <w:t>Mnichovských jednání:</w:t>
            </w:r>
          </w:p>
          <w:p w14:paraId="77A7D156" w14:textId="77777777" w:rsidR="0050571A" w:rsidRPr="0050571A" w:rsidRDefault="0050571A" w:rsidP="0050571A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zleva: </w:t>
            </w:r>
            <w:hyperlink r:id="rId28" w:tooltip="Neville Chamberlain" w:history="1">
              <w:r w:rsidRPr="0050571A">
                <w:rPr>
                  <w:rStyle w:val="Hypertextovodkaz"/>
                  <w:color w:val="000000" w:themeColor="text1"/>
                  <w:sz w:val="40"/>
                  <w:szCs w:val="40"/>
                </w:rPr>
                <w:t xml:space="preserve">Neville </w:t>
              </w:r>
              <w:r w:rsidRPr="00C143F7">
                <w:rPr>
                  <w:rStyle w:val="Hypertextovodkaz"/>
                  <w:i/>
                  <w:iCs/>
                  <w:color w:val="0070C0"/>
                  <w:sz w:val="40"/>
                  <w:szCs w:val="40"/>
                </w:rPr>
                <w:t>Chamberlain</w:t>
              </w:r>
            </w:hyperlink>
            <w:r w:rsidRPr="0050571A">
              <w:rPr>
                <w:color w:val="000000" w:themeColor="text1"/>
                <w:sz w:val="40"/>
                <w:szCs w:val="40"/>
              </w:rPr>
              <w:t xml:space="preserve"> za </w:t>
            </w:r>
            <w:r w:rsidRPr="0050571A">
              <w:rPr>
                <w:color w:val="0070C0"/>
                <w:sz w:val="40"/>
                <w:szCs w:val="40"/>
              </w:rPr>
              <w:t>Velkou Británii</w:t>
            </w:r>
            <w:r w:rsidRPr="0050571A">
              <w:rPr>
                <w:color w:val="000000" w:themeColor="text1"/>
                <w:sz w:val="40"/>
                <w:szCs w:val="40"/>
              </w:rPr>
              <w:t>,</w:t>
            </w:r>
          </w:p>
          <w:p w14:paraId="0C8BCF16" w14:textId="77777777" w:rsidR="0050571A" w:rsidRPr="0050571A" w:rsidRDefault="00C30DB4" w:rsidP="0050571A">
            <w:pPr>
              <w:rPr>
                <w:color w:val="000000" w:themeColor="text1"/>
                <w:sz w:val="40"/>
                <w:szCs w:val="40"/>
              </w:rPr>
            </w:pPr>
            <w:hyperlink r:id="rId29" w:tooltip="Édouard Daladier" w:history="1">
              <w:proofErr w:type="spellStart"/>
              <w:r w:rsidR="0050571A" w:rsidRPr="0050571A">
                <w:rPr>
                  <w:rStyle w:val="Hypertextovodkaz"/>
                  <w:color w:val="000000" w:themeColor="text1"/>
                  <w:sz w:val="40"/>
                  <w:szCs w:val="40"/>
                </w:rPr>
                <w:t>Édouard</w:t>
              </w:r>
              <w:proofErr w:type="spellEnd"/>
              <w:r w:rsidR="0050571A" w:rsidRPr="0050571A">
                <w:rPr>
                  <w:rStyle w:val="Hypertextovodkaz"/>
                  <w:color w:val="000000" w:themeColor="text1"/>
                  <w:sz w:val="40"/>
                  <w:szCs w:val="40"/>
                </w:rPr>
                <w:t xml:space="preserve"> </w:t>
              </w:r>
              <w:r w:rsidR="0050571A" w:rsidRPr="00C143F7">
                <w:rPr>
                  <w:rStyle w:val="Hypertextovodkaz"/>
                  <w:i/>
                  <w:iCs/>
                  <w:color w:val="0070C0"/>
                  <w:sz w:val="40"/>
                  <w:szCs w:val="40"/>
                </w:rPr>
                <w:t>Daladier</w:t>
              </w:r>
            </w:hyperlink>
            <w:r w:rsidR="0050571A" w:rsidRPr="0050571A">
              <w:rPr>
                <w:color w:val="000000" w:themeColor="text1"/>
                <w:sz w:val="40"/>
                <w:szCs w:val="40"/>
              </w:rPr>
              <w:t xml:space="preserve">, zástupce </w:t>
            </w:r>
            <w:r w:rsidR="0050571A" w:rsidRPr="0050571A">
              <w:rPr>
                <w:color w:val="0070C0"/>
                <w:sz w:val="40"/>
                <w:szCs w:val="40"/>
              </w:rPr>
              <w:t>Francie,</w:t>
            </w:r>
          </w:p>
          <w:p w14:paraId="64856916" w14:textId="77777777" w:rsidR="0050571A" w:rsidRPr="0050571A" w:rsidRDefault="00C30DB4" w:rsidP="0050571A">
            <w:pPr>
              <w:rPr>
                <w:color w:val="000000" w:themeColor="text1"/>
                <w:sz w:val="40"/>
                <w:szCs w:val="40"/>
              </w:rPr>
            </w:pPr>
            <w:hyperlink r:id="rId30" w:tooltip="Adolf Hitler" w:history="1">
              <w:r w:rsidR="0050571A" w:rsidRPr="0050571A">
                <w:rPr>
                  <w:rStyle w:val="Hypertextovodkaz"/>
                  <w:color w:val="000000" w:themeColor="text1"/>
                  <w:sz w:val="40"/>
                  <w:szCs w:val="40"/>
                </w:rPr>
                <w:t xml:space="preserve">Adolf </w:t>
              </w:r>
              <w:r w:rsidR="0050571A" w:rsidRPr="00C143F7">
                <w:rPr>
                  <w:rStyle w:val="Hypertextovodkaz"/>
                  <w:i/>
                  <w:iCs/>
                  <w:color w:val="0070C0"/>
                  <w:sz w:val="40"/>
                  <w:szCs w:val="40"/>
                </w:rPr>
                <w:t>Hitler</w:t>
              </w:r>
            </w:hyperlink>
            <w:r w:rsidR="0050571A" w:rsidRPr="0050571A">
              <w:rPr>
                <w:color w:val="000000" w:themeColor="text1"/>
                <w:sz w:val="40"/>
                <w:szCs w:val="40"/>
              </w:rPr>
              <w:t xml:space="preserve"> za </w:t>
            </w:r>
            <w:hyperlink r:id="rId31" w:tooltip="Nacistické Německo" w:history="1">
              <w:r w:rsidR="0050571A" w:rsidRPr="0050571A">
                <w:rPr>
                  <w:rStyle w:val="Hypertextovodkaz"/>
                  <w:color w:val="000000" w:themeColor="text1"/>
                  <w:sz w:val="40"/>
                  <w:szCs w:val="40"/>
                </w:rPr>
                <w:t xml:space="preserve">nacistické </w:t>
              </w:r>
              <w:r w:rsidR="0050571A" w:rsidRPr="0050571A">
                <w:rPr>
                  <w:rStyle w:val="Hypertextovodkaz"/>
                  <w:color w:val="0070C0"/>
                  <w:sz w:val="40"/>
                  <w:szCs w:val="40"/>
                </w:rPr>
                <w:t>Německo</w:t>
              </w:r>
            </w:hyperlink>
            <w:r w:rsidR="0050571A" w:rsidRPr="0050571A">
              <w:rPr>
                <w:color w:val="000000" w:themeColor="text1"/>
                <w:sz w:val="40"/>
                <w:szCs w:val="40"/>
              </w:rPr>
              <w:t xml:space="preserve"> a</w:t>
            </w:r>
          </w:p>
          <w:p w14:paraId="73F0378F" w14:textId="6D1D6700" w:rsidR="0050571A" w:rsidRPr="0050571A" w:rsidRDefault="00C30DB4" w:rsidP="0050571A">
            <w:pPr>
              <w:rPr>
                <w:color w:val="0070C0"/>
                <w:sz w:val="40"/>
                <w:szCs w:val="40"/>
              </w:rPr>
            </w:pPr>
            <w:hyperlink r:id="rId32" w:tooltip="Benito Mussolini" w:history="1">
              <w:r w:rsidR="0050571A" w:rsidRPr="0050571A">
                <w:rPr>
                  <w:rStyle w:val="Hypertextovodkaz"/>
                  <w:color w:val="000000" w:themeColor="text1"/>
                  <w:sz w:val="40"/>
                  <w:szCs w:val="40"/>
                </w:rPr>
                <w:t xml:space="preserve">Benito </w:t>
              </w:r>
              <w:r w:rsidR="0050571A" w:rsidRPr="00C143F7">
                <w:rPr>
                  <w:rStyle w:val="Hypertextovodkaz"/>
                  <w:i/>
                  <w:iCs/>
                  <w:color w:val="0070C0"/>
                  <w:sz w:val="40"/>
                  <w:szCs w:val="40"/>
                </w:rPr>
                <w:t>Mussolini</w:t>
              </w:r>
            </w:hyperlink>
            <w:r w:rsidR="0050571A" w:rsidRPr="0050571A">
              <w:rPr>
                <w:color w:val="000000" w:themeColor="text1"/>
                <w:sz w:val="40"/>
                <w:szCs w:val="40"/>
              </w:rPr>
              <w:t xml:space="preserve"> za fašistickou </w:t>
            </w:r>
            <w:hyperlink r:id="rId33" w:tooltip="Itálie" w:history="1">
              <w:r w:rsidR="0050571A" w:rsidRPr="0050571A">
                <w:rPr>
                  <w:rStyle w:val="Hypertextovodkaz"/>
                  <w:color w:val="0070C0"/>
                  <w:sz w:val="40"/>
                  <w:szCs w:val="40"/>
                </w:rPr>
                <w:t>Itálii</w:t>
              </w:r>
            </w:hyperlink>
          </w:p>
          <w:tbl>
            <w:tblPr>
              <w:tblpPr w:leftFromText="285" w:rightFromText="45" w:bottomFromText="240" w:vertAnchor="text" w:tblpXSpec="right" w:tblpYSpec="center"/>
              <w:tblW w:w="2923" w:type="dxa"/>
              <w:tblCellSpacing w:w="0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923"/>
            </w:tblGrid>
            <w:tr w:rsidR="0050571A" w14:paraId="79952C24" w14:textId="77777777" w:rsidTr="0050571A">
              <w:trPr>
                <w:tblCellSpacing w:w="0" w:type="dxa"/>
              </w:trPr>
              <w:tc>
                <w:tcPr>
                  <w:tcW w:w="0" w:type="auto"/>
                  <w:shd w:val="clear" w:color="auto" w:fill="CCCCFF"/>
                  <w:vAlign w:val="center"/>
                </w:tcPr>
                <w:p w14:paraId="61905837" w14:textId="77777777" w:rsidR="0050571A" w:rsidRDefault="0050571A" w:rsidP="0050571A">
                  <w:pPr>
                    <w:jc w:val="center"/>
                    <w:rPr>
                      <w:sz w:val="40"/>
                      <w:szCs w:val="40"/>
                    </w:rPr>
                  </w:pPr>
                </w:p>
              </w:tc>
            </w:tr>
          </w:tbl>
          <w:p w14:paraId="6ACB4C13" w14:textId="77777777" w:rsidR="0050571A" w:rsidRDefault="0050571A" w:rsidP="0050571A">
            <w:pPr>
              <w:pStyle w:val="Normlnweb"/>
              <w:rPr>
                <w:sz w:val="40"/>
                <w:szCs w:val="40"/>
              </w:rPr>
            </w:pPr>
          </w:p>
          <w:p w14:paraId="14325D6E" w14:textId="77777777" w:rsidR="0050571A" w:rsidRPr="00C143F7" w:rsidRDefault="0050571A" w:rsidP="0050571A">
            <w:pPr>
              <w:rPr>
                <w:b/>
                <w:bCs/>
                <w:sz w:val="40"/>
                <w:szCs w:val="40"/>
              </w:rPr>
            </w:pPr>
            <w:r w:rsidRPr="00C143F7">
              <w:rPr>
                <w:b/>
                <w:bCs/>
                <w:sz w:val="40"/>
                <w:szCs w:val="40"/>
              </w:rPr>
              <w:t>Text Mnichovské dohody:</w:t>
            </w:r>
          </w:p>
          <w:p w14:paraId="6B37076C" w14:textId="77777777" w:rsidR="0050571A" w:rsidRPr="004939B6" w:rsidRDefault="0050571A" w:rsidP="0050571A">
            <w:pPr>
              <w:pStyle w:val="Normlnweb"/>
              <w:shd w:val="clear" w:color="auto" w:fill="F9F9F9"/>
              <w:spacing w:line="312" w:lineRule="auto"/>
              <w:rPr>
                <w:color w:val="FF0000"/>
                <w:sz w:val="28"/>
                <w:szCs w:val="28"/>
              </w:rPr>
            </w:pPr>
            <w:r w:rsidRPr="004939B6">
              <w:rPr>
                <w:rStyle w:val="Siln"/>
                <w:b w:val="0"/>
                <w:bCs w:val="0"/>
                <w:color w:val="FF0000"/>
                <w:sz w:val="28"/>
                <w:szCs w:val="28"/>
              </w:rPr>
              <w:t>Dohoda uzavřená mezi Německem, Spojeným královstvím, Francií a Itálií v Mnichově 29. září 1938</w:t>
            </w:r>
            <w:r w:rsidRPr="004939B6">
              <w:rPr>
                <w:color w:val="FF0000"/>
                <w:sz w:val="28"/>
                <w:szCs w:val="28"/>
              </w:rPr>
              <w:t xml:space="preserve"> </w:t>
            </w:r>
          </w:p>
          <w:p w14:paraId="3924987F" w14:textId="77777777" w:rsidR="0050571A" w:rsidRPr="004939B6" w:rsidRDefault="0050571A" w:rsidP="0050571A">
            <w:pPr>
              <w:pStyle w:val="Normlnweb"/>
              <w:shd w:val="clear" w:color="auto" w:fill="F9F9F9"/>
              <w:spacing w:line="312" w:lineRule="auto"/>
              <w:rPr>
                <w:color w:val="000000"/>
                <w:sz w:val="28"/>
                <w:szCs w:val="28"/>
              </w:rPr>
            </w:pPr>
            <w:r w:rsidRPr="004939B6">
              <w:rPr>
                <w:color w:val="000000"/>
                <w:sz w:val="28"/>
                <w:szCs w:val="28"/>
              </w:rPr>
              <w:t xml:space="preserve">Mnichov 29. září 1938 </w:t>
            </w:r>
          </w:p>
          <w:p w14:paraId="4BFB0718" w14:textId="77777777" w:rsidR="0050571A" w:rsidRPr="004939B6" w:rsidRDefault="0050571A" w:rsidP="0050571A">
            <w:pPr>
              <w:pStyle w:val="Normlnweb"/>
              <w:shd w:val="clear" w:color="auto" w:fill="F9F9F9"/>
              <w:spacing w:line="312" w:lineRule="auto"/>
              <w:rPr>
                <w:color w:val="000000"/>
                <w:sz w:val="28"/>
                <w:szCs w:val="28"/>
              </w:rPr>
            </w:pPr>
            <w:r w:rsidRPr="004939B6">
              <w:rPr>
                <w:color w:val="000000"/>
                <w:sz w:val="28"/>
                <w:szCs w:val="28"/>
              </w:rPr>
              <w:t xml:space="preserve">Německo, Spojené království, Francie a Itálie se dohodly se zřetelem k dohodě, jíž už bylo ve věci </w:t>
            </w:r>
            <w:r w:rsidRPr="004939B6">
              <w:rPr>
                <w:color w:val="4472C4"/>
                <w:sz w:val="28"/>
                <w:szCs w:val="28"/>
              </w:rPr>
              <w:t>odstoupení sudetoněmeckého území</w:t>
            </w:r>
            <w:r w:rsidRPr="004939B6">
              <w:rPr>
                <w:color w:val="000000"/>
                <w:sz w:val="28"/>
                <w:szCs w:val="28"/>
              </w:rPr>
              <w:t xml:space="preserve"> v zásadě docíleno, na těchto podmínkách a modalitách tohoto odstoupení a na opatřeních z něho vyplývajících </w:t>
            </w:r>
            <w:r w:rsidRPr="004939B6">
              <w:rPr>
                <w:color w:val="000000"/>
                <w:sz w:val="28"/>
                <w:szCs w:val="28"/>
              </w:rPr>
              <w:lastRenderedPageBreak/>
              <w:t xml:space="preserve">a prohlašují, že jsou jednotlivě odpovědné za zajištění kroků nutných k jeho zabezpečení. </w:t>
            </w:r>
          </w:p>
          <w:p w14:paraId="784BFE14" w14:textId="77777777" w:rsidR="0050571A" w:rsidRPr="004939B6" w:rsidRDefault="0050571A" w:rsidP="0050571A">
            <w:pPr>
              <w:pStyle w:val="Normlnweb"/>
              <w:shd w:val="clear" w:color="auto" w:fill="F9F9F9"/>
              <w:spacing w:line="312" w:lineRule="auto"/>
              <w:rPr>
                <w:color w:val="000000"/>
                <w:sz w:val="28"/>
                <w:szCs w:val="28"/>
              </w:rPr>
            </w:pPr>
            <w:r w:rsidRPr="004939B6">
              <w:rPr>
                <w:color w:val="000000"/>
                <w:sz w:val="28"/>
                <w:szCs w:val="28"/>
              </w:rPr>
              <w:t>1. </w:t>
            </w:r>
            <w:r w:rsidRPr="004939B6">
              <w:rPr>
                <w:color w:val="4472C4"/>
                <w:sz w:val="28"/>
                <w:szCs w:val="28"/>
              </w:rPr>
              <w:t xml:space="preserve">Vyklizení začne </w:t>
            </w:r>
            <w:r w:rsidRPr="004939B6">
              <w:rPr>
                <w:b/>
                <w:bCs/>
                <w:color w:val="4472C4"/>
                <w:sz w:val="28"/>
                <w:szCs w:val="28"/>
              </w:rPr>
              <w:t>1. října.</w:t>
            </w:r>
            <w:r w:rsidRPr="004939B6">
              <w:rPr>
                <w:color w:val="000000"/>
                <w:sz w:val="28"/>
                <w:szCs w:val="28"/>
              </w:rPr>
              <w:t xml:space="preserve"> </w:t>
            </w:r>
          </w:p>
          <w:p w14:paraId="165F47B8" w14:textId="77777777" w:rsidR="0050571A" w:rsidRPr="004939B6" w:rsidRDefault="0050571A" w:rsidP="0050571A">
            <w:pPr>
              <w:pStyle w:val="Normlnweb"/>
              <w:shd w:val="clear" w:color="auto" w:fill="F9F9F9"/>
              <w:spacing w:line="312" w:lineRule="auto"/>
              <w:rPr>
                <w:color w:val="4472C4"/>
                <w:sz w:val="28"/>
                <w:szCs w:val="28"/>
              </w:rPr>
            </w:pPr>
            <w:r w:rsidRPr="004939B6">
              <w:rPr>
                <w:color w:val="000000"/>
                <w:sz w:val="28"/>
                <w:szCs w:val="28"/>
              </w:rPr>
              <w:t xml:space="preserve">2. Spojené království, Francie a Itálie ujednávají, že se </w:t>
            </w:r>
            <w:r w:rsidRPr="004939B6">
              <w:rPr>
                <w:color w:val="4472C4"/>
                <w:sz w:val="28"/>
                <w:szCs w:val="28"/>
              </w:rPr>
              <w:t xml:space="preserve">vyklizení území provede do </w:t>
            </w:r>
            <w:r w:rsidRPr="004939B6">
              <w:rPr>
                <w:b/>
                <w:bCs/>
                <w:color w:val="4472C4"/>
                <w:sz w:val="28"/>
                <w:szCs w:val="28"/>
              </w:rPr>
              <w:t>10. října</w:t>
            </w:r>
            <w:r w:rsidRPr="004939B6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Pr="004939B6">
              <w:rPr>
                <w:color w:val="000000"/>
                <w:sz w:val="28"/>
                <w:szCs w:val="28"/>
              </w:rPr>
              <w:t xml:space="preserve"> a to bez zničení jakýchkoli existujících zařízení, a že je československá vláda odpovědná za to, že se </w:t>
            </w:r>
            <w:r w:rsidRPr="004939B6">
              <w:rPr>
                <w:b/>
                <w:bCs/>
                <w:color w:val="4472C4"/>
                <w:sz w:val="28"/>
                <w:szCs w:val="28"/>
              </w:rPr>
              <w:t>vyklizení provede bez poškození uvedených zařízení</w:t>
            </w:r>
            <w:r w:rsidRPr="004939B6">
              <w:rPr>
                <w:color w:val="4472C4"/>
                <w:sz w:val="28"/>
                <w:szCs w:val="28"/>
              </w:rPr>
              <w:t xml:space="preserve">. </w:t>
            </w:r>
          </w:p>
          <w:p w14:paraId="604F1A76" w14:textId="77777777" w:rsidR="0050571A" w:rsidRPr="004939B6" w:rsidRDefault="0050571A" w:rsidP="0050571A">
            <w:pPr>
              <w:pStyle w:val="Normlnweb"/>
              <w:shd w:val="clear" w:color="auto" w:fill="F9F9F9"/>
              <w:spacing w:line="312" w:lineRule="auto"/>
              <w:rPr>
                <w:color w:val="000000"/>
                <w:sz w:val="28"/>
                <w:szCs w:val="28"/>
              </w:rPr>
            </w:pPr>
            <w:r w:rsidRPr="004939B6">
              <w:rPr>
                <w:color w:val="000000"/>
                <w:sz w:val="28"/>
                <w:szCs w:val="28"/>
              </w:rPr>
              <w:t xml:space="preserve">3. Modality vyklizení stanoví v jednotlivostech mezinárodní výbor složený ze zástupců Německa, Spojeného království, Francie, Itálie a Československa. </w:t>
            </w:r>
          </w:p>
          <w:p w14:paraId="55B6F8AF" w14:textId="77777777" w:rsidR="0050571A" w:rsidRPr="004939B6" w:rsidRDefault="0050571A" w:rsidP="0050571A">
            <w:pPr>
              <w:pStyle w:val="Normlnweb"/>
              <w:shd w:val="clear" w:color="auto" w:fill="F9F9F9"/>
              <w:spacing w:line="312" w:lineRule="auto"/>
              <w:rPr>
                <w:color w:val="4472C4"/>
                <w:sz w:val="28"/>
                <w:szCs w:val="28"/>
              </w:rPr>
            </w:pPr>
            <w:r w:rsidRPr="004939B6">
              <w:rPr>
                <w:color w:val="000000"/>
                <w:sz w:val="28"/>
                <w:szCs w:val="28"/>
              </w:rPr>
              <w:t>4. </w:t>
            </w:r>
            <w:r w:rsidRPr="004939B6">
              <w:rPr>
                <w:color w:val="4472C4"/>
                <w:sz w:val="28"/>
                <w:szCs w:val="28"/>
              </w:rPr>
              <w:t>Etapovité obsazování převážně německého území německými oddíly začne 1. října</w:t>
            </w:r>
            <w:r w:rsidRPr="004939B6">
              <w:rPr>
                <w:color w:val="000000"/>
                <w:sz w:val="28"/>
                <w:szCs w:val="28"/>
              </w:rPr>
              <w:t>. Čtyři části území, označené na přiložené mapě, obsadí německé oddíly v tomto pořadí:</w:t>
            </w:r>
            <w:r w:rsidRPr="004939B6">
              <w:rPr>
                <w:color w:val="000000"/>
                <w:sz w:val="28"/>
                <w:szCs w:val="28"/>
              </w:rPr>
              <w:br/>
              <w:t xml:space="preserve">Část území označenou I 1. a 2. října, část území označenou II </w:t>
            </w:r>
            <w:smartTag w:uri="urn:schemas-microsoft-com:office:smarttags" w:element="metricconverter">
              <w:smartTagPr>
                <w:attr w:name="ProductID" w:val="2.ﾠa"/>
              </w:smartTagPr>
              <w:r w:rsidRPr="004939B6">
                <w:rPr>
                  <w:color w:val="000000"/>
                  <w:sz w:val="28"/>
                  <w:szCs w:val="28"/>
                </w:rPr>
                <w:t>2. a</w:t>
              </w:r>
            </w:smartTag>
            <w:r w:rsidRPr="004939B6">
              <w:rPr>
                <w:color w:val="000000"/>
                <w:sz w:val="28"/>
                <w:szCs w:val="28"/>
              </w:rPr>
              <w:t xml:space="preserve"> 3. října, část území označenou III 3., </w:t>
            </w:r>
            <w:smartTag w:uri="urn:schemas-microsoft-com:office:smarttags" w:element="metricconverter">
              <w:smartTagPr>
                <w:attr w:name="ProductID" w:val="4.ﾠa"/>
              </w:smartTagPr>
              <w:r w:rsidRPr="004939B6">
                <w:rPr>
                  <w:color w:val="000000"/>
                  <w:sz w:val="28"/>
                  <w:szCs w:val="28"/>
                </w:rPr>
                <w:t>4. a</w:t>
              </w:r>
            </w:smartTag>
            <w:r w:rsidRPr="004939B6">
              <w:rPr>
                <w:color w:val="000000"/>
                <w:sz w:val="28"/>
                <w:szCs w:val="28"/>
              </w:rPr>
              <w:t xml:space="preserve"> 5. října, část území označenou IV </w:t>
            </w:r>
            <w:smartTag w:uri="urn:schemas-microsoft-com:office:smarttags" w:element="metricconverter">
              <w:smartTagPr>
                <w:attr w:name="ProductID" w:val="6.ﾠa"/>
              </w:smartTagPr>
              <w:r w:rsidRPr="004939B6">
                <w:rPr>
                  <w:color w:val="000000"/>
                  <w:sz w:val="28"/>
                  <w:szCs w:val="28"/>
                </w:rPr>
                <w:t>6. a</w:t>
              </w:r>
            </w:smartTag>
            <w:r w:rsidRPr="004939B6">
              <w:rPr>
                <w:color w:val="000000"/>
                <w:sz w:val="28"/>
                <w:szCs w:val="28"/>
              </w:rPr>
              <w:t xml:space="preserve"> 7. října.</w:t>
            </w:r>
            <w:r w:rsidRPr="004939B6">
              <w:rPr>
                <w:color w:val="000000"/>
                <w:sz w:val="28"/>
                <w:szCs w:val="28"/>
              </w:rPr>
              <w:br/>
              <w:t xml:space="preserve">Zbývající území převážně německého charakteru neprodleně určí shora uvedený mezinárodní výbor a německé oddíly je </w:t>
            </w:r>
            <w:r w:rsidRPr="004939B6">
              <w:rPr>
                <w:color w:val="4472C4"/>
                <w:sz w:val="28"/>
                <w:szCs w:val="28"/>
              </w:rPr>
              <w:t xml:space="preserve">obsadí do 10. října. </w:t>
            </w:r>
          </w:p>
          <w:p w14:paraId="676F26EA" w14:textId="77777777" w:rsidR="0050571A" w:rsidRPr="004939B6" w:rsidRDefault="0050571A" w:rsidP="0050571A">
            <w:pPr>
              <w:pStyle w:val="Normlnweb"/>
              <w:shd w:val="clear" w:color="auto" w:fill="F9F9F9"/>
              <w:spacing w:line="312" w:lineRule="auto"/>
              <w:rPr>
                <w:color w:val="000000"/>
                <w:sz w:val="28"/>
                <w:szCs w:val="28"/>
              </w:rPr>
            </w:pPr>
            <w:r w:rsidRPr="004939B6">
              <w:rPr>
                <w:color w:val="000000"/>
                <w:sz w:val="28"/>
                <w:szCs w:val="28"/>
              </w:rPr>
              <w:t xml:space="preserve">5. Mezinárodní výbor zmíněný v § 3, určí oblasti, v nichž se má </w:t>
            </w:r>
            <w:r w:rsidRPr="004939B6">
              <w:rPr>
                <w:color w:val="4472C4"/>
                <w:sz w:val="28"/>
                <w:szCs w:val="28"/>
              </w:rPr>
              <w:t>konat plebiscit</w:t>
            </w:r>
            <w:r w:rsidRPr="004939B6">
              <w:rPr>
                <w:color w:val="000000"/>
                <w:sz w:val="28"/>
                <w:szCs w:val="28"/>
              </w:rPr>
              <w:t xml:space="preserve">. </w:t>
            </w:r>
            <w:r w:rsidRPr="004939B6">
              <w:rPr>
                <w:color w:val="4472C4"/>
                <w:sz w:val="28"/>
                <w:szCs w:val="28"/>
              </w:rPr>
              <w:t>Tato území obsadí až do ukončení plebiscitu mezinárodní formace.</w:t>
            </w:r>
            <w:r w:rsidRPr="004939B6">
              <w:rPr>
                <w:color w:val="000000"/>
                <w:sz w:val="28"/>
                <w:szCs w:val="28"/>
              </w:rPr>
              <w:t xml:space="preserve"> Týž výbor stanoví modality, za nichž se plebiscit provede, přičemž je třeba pokládat modality sárského plebiscitu za základ. Výbor určí rovněž den konání plebiscitu; tento den však nesmí být pozdější než konec listopadu. </w:t>
            </w:r>
          </w:p>
          <w:p w14:paraId="2E34DAF1" w14:textId="77777777" w:rsidR="0050571A" w:rsidRPr="004939B6" w:rsidRDefault="0050571A" w:rsidP="0050571A">
            <w:pPr>
              <w:pStyle w:val="Normlnweb"/>
              <w:shd w:val="clear" w:color="auto" w:fill="F9F9F9"/>
              <w:spacing w:line="312" w:lineRule="auto"/>
              <w:rPr>
                <w:color w:val="000000"/>
                <w:sz w:val="28"/>
                <w:szCs w:val="28"/>
              </w:rPr>
            </w:pPr>
            <w:r w:rsidRPr="004939B6">
              <w:rPr>
                <w:color w:val="000000"/>
                <w:sz w:val="28"/>
                <w:szCs w:val="28"/>
              </w:rPr>
              <w:t xml:space="preserve">6. Konečné vytyčení hranic provede mezinárodní výbor. Tento výbor má právo navrhnout čtyřem mocnostem, Německu, Spojenému království, Francii a Itálii, ve výjimečných případech nepatrné odchylky od přísně etnografického určení oblastí, aby se tyto převedly bez plebiscitu. </w:t>
            </w:r>
          </w:p>
          <w:p w14:paraId="3CC013A9" w14:textId="77777777" w:rsidR="0050571A" w:rsidRPr="004939B6" w:rsidRDefault="0050571A" w:rsidP="0050571A">
            <w:pPr>
              <w:pStyle w:val="Normlnweb"/>
              <w:shd w:val="clear" w:color="auto" w:fill="F9F9F9"/>
              <w:spacing w:line="312" w:lineRule="auto"/>
              <w:rPr>
                <w:color w:val="000000"/>
                <w:sz w:val="28"/>
                <w:szCs w:val="28"/>
              </w:rPr>
            </w:pPr>
            <w:r w:rsidRPr="004939B6">
              <w:rPr>
                <w:color w:val="000000"/>
                <w:sz w:val="28"/>
                <w:szCs w:val="28"/>
              </w:rPr>
              <w:t xml:space="preserve">7. Předpokládá se opční právo pro přesídlení do odstoupených oblastí a pro vysídlení z nich. Opce musí být uskutečněna do šesti měsíců od okamžiku uzavření této dohody. Podrobnosti opce stanoví německo-československý výbor, uváží </w:t>
            </w:r>
            <w:r w:rsidRPr="004939B6">
              <w:rPr>
                <w:color w:val="000000"/>
                <w:sz w:val="28"/>
                <w:szCs w:val="28"/>
              </w:rPr>
              <w:lastRenderedPageBreak/>
              <w:t xml:space="preserve">postup za účelem usnadnění výměny obyvatelstva a vyjasní zásadní otázky, jež z této výměny vyplynou. </w:t>
            </w:r>
          </w:p>
          <w:p w14:paraId="2FBF1881" w14:textId="77777777" w:rsidR="0050571A" w:rsidRPr="004939B6" w:rsidRDefault="0050571A" w:rsidP="0050571A">
            <w:pPr>
              <w:pStyle w:val="Normlnweb"/>
              <w:shd w:val="clear" w:color="auto" w:fill="F9F9F9"/>
              <w:spacing w:line="312" w:lineRule="auto"/>
              <w:rPr>
                <w:color w:val="4472C4"/>
                <w:sz w:val="28"/>
                <w:szCs w:val="28"/>
              </w:rPr>
            </w:pPr>
            <w:r w:rsidRPr="004939B6">
              <w:rPr>
                <w:color w:val="000000"/>
                <w:sz w:val="28"/>
                <w:szCs w:val="28"/>
              </w:rPr>
              <w:t>8. </w:t>
            </w:r>
            <w:r w:rsidRPr="004939B6">
              <w:rPr>
                <w:color w:val="4472C4"/>
                <w:sz w:val="28"/>
                <w:szCs w:val="28"/>
              </w:rPr>
              <w:t>Československá vláda propustí ve lhůtě čtyř týdnů ode dne uzavření této dohody z vojenských a policejních sborů všechny sudetské Němce</w:t>
            </w:r>
            <w:r w:rsidRPr="004939B6">
              <w:rPr>
                <w:color w:val="000000"/>
                <w:sz w:val="28"/>
                <w:szCs w:val="28"/>
              </w:rPr>
              <w:t xml:space="preserve">, kteří si toto propuštění přejí. V téže lhůtě propustí československá vláda všechny </w:t>
            </w:r>
            <w:r w:rsidRPr="004939B6">
              <w:rPr>
                <w:color w:val="4472C4"/>
                <w:sz w:val="28"/>
                <w:szCs w:val="28"/>
              </w:rPr>
              <w:t xml:space="preserve">sudetoněmecké vězně odpykávající si trest na svobodě za politické delikty. </w:t>
            </w:r>
          </w:p>
          <w:p w14:paraId="511BEC19" w14:textId="77777777" w:rsidR="0050571A" w:rsidRPr="004939B6" w:rsidRDefault="0050571A" w:rsidP="0050571A">
            <w:pPr>
              <w:pStyle w:val="Normlnweb"/>
              <w:shd w:val="clear" w:color="auto" w:fill="F9F9F9"/>
              <w:spacing w:line="312" w:lineRule="auto"/>
              <w:rPr>
                <w:color w:val="000000"/>
                <w:sz w:val="28"/>
                <w:szCs w:val="28"/>
              </w:rPr>
            </w:pPr>
            <w:r w:rsidRPr="004939B6">
              <w:rPr>
                <w:color w:val="000000"/>
                <w:sz w:val="28"/>
                <w:szCs w:val="28"/>
              </w:rPr>
              <w:t>Adolf Hitler</w:t>
            </w:r>
            <w:r w:rsidRPr="004939B6">
              <w:rPr>
                <w:color w:val="000000"/>
                <w:sz w:val="28"/>
                <w:szCs w:val="28"/>
              </w:rPr>
              <w:br/>
              <w:t>Neville Chamberlain</w:t>
            </w:r>
            <w:r w:rsidRPr="004939B6">
              <w:rPr>
                <w:color w:val="000000"/>
                <w:sz w:val="28"/>
                <w:szCs w:val="28"/>
              </w:rPr>
              <w:br/>
              <w:t>Mussolini</w:t>
            </w:r>
            <w:r w:rsidRPr="004939B6">
              <w:rPr>
                <w:color w:val="000000"/>
                <w:sz w:val="28"/>
                <w:szCs w:val="28"/>
              </w:rPr>
              <w:br/>
              <w:t xml:space="preserve">Ed. Daladier </w:t>
            </w:r>
          </w:p>
          <w:p w14:paraId="373D4FC0" w14:textId="77777777" w:rsidR="0050571A" w:rsidRPr="004939B6" w:rsidRDefault="0050571A" w:rsidP="0050571A">
            <w:pPr>
              <w:pStyle w:val="Normlnweb"/>
              <w:shd w:val="clear" w:color="auto" w:fill="F9F9F9"/>
              <w:spacing w:line="312" w:lineRule="auto"/>
              <w:rPr>
                <w:color w:val="000000"/>
                <w:sz w:val="28"/>
                <w:szCs w:val="28"/>
              </w:rPr>
            </w:pPr>
            <w:r w:rsidRPr="004939B6">
              <w:rPr>
                <w:rStyle w:val="Siln"/>
                <w:b w:val="0"/>
                <w:bCs w:val="0"/>
                <w:color w:val="000000"/>
                <w:sz w:val="28"/>
                <w:szCs w:val="28"/>
              </w:rPr>
              <w:t>Dodatek k dohodě</w:t>
            </w:r>
            <w:r w:rsidRPr="004939B6">
              <w:rPr>
                <w:color w:val="000000"/>
                <w:sz w:val="28"/>
                <w:szCs w:val="28"/>
              </w:rPr>
              <w:t xml:space="preserve"> </w:t>
            </w:r>
          </w:p>
          <w:p w14:paraId="46295C54" w14:textId="77777777" w:rsidR="0050571A" w:rsidRPr="004939B6" w:rsidRDefault="0050571A" w:rsidP="0050571A">
            <w:pPr>
              <w:pStyle w:val="Normlnweb"/>
              <w:shd w:val="clear" w:color="auto" w:fill="F9F9F9"/>
              <w:spacing w:line="312" w:lineRule="auto"/>
              <w:rPr>
                <w:color w:val="000000"/>
                <w:sz w:val="28"/>
                <w:szCs w:val="28"/>
              </w:rPr>
            </w:pPr>
            <w:r w:rsidRPr="004939B6">
              <w:rPr>
                <w:color w:val="000000"/>
                <w:sz w:val="28"/>
                <w:szCs w:val="28"/>
              </w:rPr>
              <w:t xml:space="preserve">Mnichov 29. září 1938 </w:t>
            </w:r>
          </w:p>
          <w:p w14:paraId="3BC7EBB7" w14:textId="77777777" w:rsidR="0050571A" w:rsidRPr="004939B6" w:rsidRDefault="0050571A" w:rsidP="0050571A">
            <w:pPr>
              <w:pStyle w:val="Normlnweb"/>
              <w:shd w:val="clear" w:color="auto" w:fill="F9F9F9"/>
              <w:spacing w:line="312" w:lineRule="auto"/>
              <w:rPr>
                <w:color w:val="FF0000"/>
                <w:sz w:val="28"/>
                <w:szCs w:val="28"/>
              </w:rPr>
            </w:pPr>
            <w:r w:rsidRPr="004939B6">
              <w:rPr>
                <w:color w:val="000000"/>
                <w:sz w:val="28"/>
                <w:szCs w:val="28"/>
              </w:rPr>
              <w:t>Vláda Jeho Veličenstva Spojeného království a francouzská vláda se připojily k uvedené dohodě na základě toho, že stojí za nabídkou obsaženou v odstavci 6 anglicko-francouzských návrhů z 19. září, týkajících se mezinárodní záruky nových hranic československého státu proti nevyprovokovanému útoku.</w:t>
            </w:r>
            <w:r w:rsidRPr="004939B6">
              <w:rPr>
                <w:color w:val="000000"/>
                <w:sz w:val="28"/>
                <w:szCs w:val="28"/>
              </w:rPr>
              <w:br/>
            </w:r>
            <w:r w:rsidRPr="004939B6">
              <w:rPr>
                <w:color w:val="FF0000"/>
                <w:sz w:val="28"/>
                <w:szCs w:val="28"/>
              </w:rPr>
              <w:t xml:space="preserve">Jakmile bude upravena otázka polských a maďarských menšin v Československu, dají Německo a Itálie také záruku Československu. </w:t>
            </w:r>
          </w:p>
          <w:p w14:paraId="7FAAA637" w14:textId="77777777" w:rsidR="0050571A" w:rsidRPr="004939B6" w:rsidRDefault="0050571A" w:rsidP="0050571A">
            <w:pPr>
              <w:pStyle w:val="Normlnweb"/>
              <w:shd w:val="clear" w:color="auto" w:fill="F9F9F9"/>
              <w:spacing w:line="312" w:lineRule="auto"/>
              <w:rPr>
                <w:color w:val="000000"/>
                <w:sz w:val="28"/>
                <w:szCs w:val="28"/>
              </w:rPr>
            </w:pPr>
            <w:r w:rsidRPr="004939B6">
              <w:rPr>
                <w:color w:val="000000"/>
                <w:sz w:val="28"/>
                <w:szCs w:val="28"/>
              </w:rPr>
              <w:t>Adolf Hitler</w:t>
            </w:r>
            <w:r w:rsidRPr="004939B6">
              <w:rPr>
                <w:color w:val="000000"/>
                <w:sz w:val="28"/>
                <w:szCs w:val="28"/>
              </w:rPr>
              <w:br/>
              <w:t>Neville Chamberlain</w:t>
            </w:r>
            <w:r w:rsidRPr="004939B6">
              <w:rPr>
                <w:color w:val="000000"/>
                <w:sz w:val="28"/>
                <w:szCs w:val="28"/>
              </w:rPr>
              <w:br/>
              <w:t>Mussolini</w:t>
            </w:r>
            <w:r w:rsidRPr="004939B6">
              <w:rPr>
                <w:color w:val="000000"/>
                <w:sz w:val="28"/>
                <w:szCs w:val="28"/>
              </w:rPr>
              <w:br/>
              <w:t xml:space="preserve">Ed. Daladier </w:t>
            </w:r>
          </w:p>
          <w:p w14:paraId="50B78AE9" w14:textId="77777777" w:rsidR="0050571A" w:rsidRPr="004939B6" w:rsidRDefault="0050571A" w:rsidP="0050571A">
            <w:pPr>
              <w:pStyle w:val="Normlnweb"/>
              <w:shd w:val="clear" w:color="auto" w:fill="F9F9F9"/>
              <w:spacing w:line="312" w:lineRule="auto"/>
              <w:rPr>
                <w:color w:val="000000"/>
                <w:sz w:val="28"/>
                <w:szCs w:val="28"/>
              </w:rPr>
            </w:pPr>
            <w:r w:rsidRPr="004939B6">
              <w:rPr>
                <w:rStyle w:val="Siln"/>
                <w:b w:val="0"/>
                <w:bCs w:val="0"/>
                <w:color w:val="000000"/>
                <w:sz w:val="28"/>
                <w:szCs w:val="28"/>
              </w:rPr>
              <w:t>Dodatečné prohlášení</w:t>
            </w:r>
            <w:r w:rsidRPr="004939B6">
              <w:rPr>
                <w:color w:val="000000"/>
                <w:sz w:val="28"/>
                <w:szCs w:val="28"/>
              </w:rPr>
              <w:t xml:space="preserve"> </w:t>
            </w:r>
          </w:p>
          <w:p w14:paraId="2C58DB19" w14:textId="77777777" w:rsidR="0050571A" w:rsidRPr="004939B6" w:rsidRDefault="0050571A" w:rsidP="0050571A">
            <w:pPr>
              <w:pStyle w:val="Normlnweb"/>
              <w:shd w:val="clear" w:color="auto" w:fill="F9F9F9"/>
              <w:spacing w:line="312" w:lineRule="auto"/>
              <w:rPr>
                <w:color w:val="000000"/>
                <w:sz w:val="28"/>
                <w:szCs w:val="28"/>
              </w:rPr>
            </w:pPr>
            <w:r w:rsidRPr="004939B6">
              <w:rPr>
                <w:color w:val="000000"/>
                <w:sz w:val="28"/>
                <w:szCs w:val="28"/>
              </w:rPr>
              <w:t xml:space="preserve">Mnichov 29. září 1938 </w:t>
            </w:r>
          </w:p>
          <w:p w14:paraId="67DA0860" w14:textId="77777777" w:rsidR="0050571A" w:rsidRPr="004939B6" w:rsidRDefault="0050571A" w:rsidP="0050571A">
            <w:pPr>
              <w:pStyle w:val="Normlnweb"/>
              <w:shd w:val="clear" w:color="auto" w:fill="F9F9F9"/>
              <w:spacing w:line="312" w:lineRule="auto"/>
              <w:rPr>
                <w:color w:val="000000"/>
                <w:sz w:val="28"/>
                <w:szCs w:val="28"/>
              </w:rPr>
            </w:pPr>
            <w:r w:rsidRPr="004939B6">
              <w:rPr>
                <w:color w:val="000000"/>
                <w:sz w:val="28"/>
                <w:szCs w:val="28"/>
              </w:rPr>
              <w:t xml:space="preserve">Čtyři přítomní předsedové vlád se shodli na tom, že se výbor předpokládaný v dnešní dohodě bude skládat ze státního tajemníka německého ministerstva </w:t>
            </w:r>
            <w:r w:rsidRPr="004939B6">
              <w:rPr>
                <w:color w:val="000000"/>
                <w:sz w:val="28"/>
                <w:szCs w:val="28"/>
              </w:rPr>
              <w:lastRenderedPageBreak/>
              <w:t xml:space="preserve">zahraničí, velvyslanců Anglie, Francie a Itálie akreditovaných v Berlíně a z jednoho člena, kterého určí československá vláda. </w:t>
            </w:r>
          </w:p>
          <w:p w14:paraId="328030DB" w14:textId="77777777" w:rsidR="0050571A" w:rsidRPr="004939B6" w:rsidRDefault="0050571A" w:rsidP="0050571A">
            <w:pPr>
              <w:pStyle w:val="Normlnweb"/>
              <w:shd w:val="clear" w:color="auto" w:fill="F9F9F9"/>
              <w:spacing w:line="312" w:lineRule="auto"/>
              <w:rPr>
                <w:color w:val="000000"/>
                <w:sz w:val="28"/>
                <w:szCs w:val="28"/>
              </w:rPr>
            </w:pPr>
            <w:r w:rsidRPr="004939B6">
              <w:rPr>
                <w:color w:val="000000"/>
                <w:sz w:val="28"/>
                <w:szCs w:val="28"/>
              </w:rPr>
              <w:t>Adolf Hitler</w:t>
            </w:r>
            <w:r w:rsidRPr="004939B6">
              <w:rPr>
                <w:color w:val="000000"/>
                <w:sz w:val="28"/>
                <w:szCs w:val="28"/>
              </w:rPr>
              <w:br/>
              <w:t>Neville Chamberlain</w:t>
            </w:r>
            <w:r w:rsidRPr="004939B6">
              <w:rPr>
                <w:color w:val="000000"/>
                <w:sz w:val="28"/>
                <w:szCs w:val="28"/>
              </w:rPr>
              <w:br/>
              <w:t>Mussolini</w:t>
            </w:r>
            <w:r w:rsidRPr="004939B6">
              <w:rPr>
                <w:color w:val="000000"/>
                <w:sz w:val="28"/>
                <w:szCs w:val="28"/>
              </w:rPr>
              <w:br/>
              <w:t xml:space="preserve">Ed. Daladier </w:t>
            </w:r>
          </w:p>
          <w:p w14:paraId="7ADEFD33" w14:textId="77777777" w:rsidR="0050571A" w:rsidRPr="004939B6" w:rsidRDefault="0050571A" w:rsidP="0050571A">
            <w:pPr>
              <w:pStyle w:val="Normlnweb"/>
              <w:shd w:val="clear" w:color="auto" w:fill="F9F9F9"/>
              <w:spacing w:line="312" w:lineRule="auto"/>
              <w:rPr>
                <w:color w:val="000000"/>
                <w:sz w:val="28"/>
                <w:szCs w:val="28"/>
              </w:rPr>
            </w:pPr>
            <w:r w:rsidRPr="004939B6">
              <w:rPr>
                <w:rStyle w:val="Siln"/>
                <w:b w:val="0"/>
                <w:bCs w:val="0"/>
                <w:color w:val="000000"/>
                <w:sz w:val="28"/>
                <w:szCs w:val="28"/>
              </w:rPr>
              <w:t>Dodatečné prohlášení</w:t>
            </w:r>
            <w:r w:rsidRPr="004939B6">
              <w:rPr>
                <w:color w:val="000000"/>
                <w:sz w:val="28"/>
                <w:szCs w:val="28"/>
              </w:rPr>
              <w:t xml:space="preserve"> </w:t>
            </w:r>
          </w:p>
          <w:p w14:paraId="57A47DD8" w14:textId="77777777" w:rsidR="0050571A" w:rsidRPr="004939B6" w:rsidRDefault="0050571A" w:rsidP="0050571A">
            <w:pPr>
              <w:pStyle w:val="Normlnweb"/>
              <w:shd w:val="clear" w:color="auto" w:fill="F9F9F9"/>
              <w:spacing w:line="312" w:lineRule="auto"/>
              <w:rPr>
                <w:color w:val="000000"/>
                <w:sz w:val="28"/>
                <w:szCs w:val="28"/>
              </w:rPr>
            </w:pPr>
            <w:r w:rsidRPr="004939B6">
              <w:rPr>
                <w:color w:val="000000"/>
                <w:sz w:val="28"/>
                <w:szCs w:val="28"/>
              </w:rPr>
              <w:t xml:space="preserve">Mnichov 29. září 1938 </w:t>
            </w:r>
          </w:p>
          <w:p w14:paraId="5C7CAC19" w14:textId="77777777" w:rsidR="0050571A" w:rsidRPr="004939B6" w:rsidRDefault="0050571A" w:rsidP="0050571A">
            <w:pPr>
              <w:pStyle w:val="Normlnweb"/>
              <w:shd w:val="clear" w:color="auto" w:fill="F9F9F9"/>
              <w:spacing w:line="312" w:lineRule="auto"/>
              <w:rPr>
                <w:color w:val="4472C4"/>
                <w:sz w:val="28"/>
                <w:szCs w:val="28"/>
              </w:rPr>
            </w:pPr>
            <w:r w:rsidRPr="004939B6">
              <w:rPr>
                <w:color w:val="000000"/>
                <w:sz w:val="28"/>
                <w:szCs w:val="28"/>
              </w:rPr>
              <w:t xml:space="preserve">Předsedové vlád čtyř mocností prohlašují, že </w:t>
            </w:r>
            <w:r w:rsidRPr="004939B6">
              <w:rPr>
                <w:color w:val="4472C4"/>
                <w:sz w:val="28"/>
                <w:szCs w:val="28"/>
              </w:rPr>
              <w:t xml:space="preserve">se </w:t>
            </w:r>
            <w:r w:rsidRPr="004939B6">
              <w:rPr>
                <w:color w:val="FF0000"/>
                <w:sz w:val="28"/>
                <w:szCs w:val="28"/>
              </w:rPr>
              <w:t>problém polské a maďarské menšiny v Československu</w:t>
            </w:r>
            <w:r w:rsidRPr="004939B6">
              <w:rPr>
                <w:color w:val="4472C4"/>
                <w:sz w:val="28"/>
                <w:szCs w:val="28"/>
              </w:rPr>
              <w:t xml:space="preserve">, pokud nebude vyřešen </w:t>
            </w:r>
            <w:r w:rsidRPr="004939B6">
              <w:rPr>
                <w:color w:val="FF0000"/>
                <w:sz w:val="28"/>
                <w:szCs w:val="28"/>
              </w:rPr>
              <w:t xml:space="preserve">do tří měsíců </w:t>
            </w:r>
            <w:r w:rsidRPr="004939B6">
              <w:rPr>
                <w:color w:val="4472C4"/>
                <w:sz w:val="28"/>
                <w:szCs w:val="28"/>
              </w:rPr>
              <w:t xml:space="preserve">ujednáním mezi příslušnými vládami, stane předmětem další schůzky zde přítomných šéfů vlád čtyř mocností. </w:t>
            </w:r>
          </w:p>
          <w:p w14:paraId="35E312C0" w14:textId="77777777" w:rsidR="0050571A" w:rsidRPr="004939B6" w:rsidRDefault="0050571A" w:rsidP="0050571A">
            <w:pPr>
              <w:pStyle w:val="Normlnweb"/>
              <w:shd w:val="clear" w:color="auto" w:fill="F9F9F9"/>
              <w:spacing w:line="312" w:lineRule="auto"/>
              <w:rPr>
                <w:color w:val="000000"/>
                <w:sz w:val="28"/>
                <w:szCs w:val="28"/>
              </w:rPr>
            </w:pPr>
            <w:r w:rsidRPr="004939B6">
              <w:rPr>
                <w:color w:val="000000"/>
                <w:sz w:val="28"/>
                <w:szCs w:val="28"/>
              </w:rPr>
              <w:t>Adolf Hitler</w:t>
            </w:r>
            <w:r w:rsidRPr="004939B6">
              <w:rPr>
                <w:color w:val="000000"/>
                <w:sz w:val="28"/>
                <w:szCs w:val="28"/>
              </w:rPr>
              <w:br/>
              <w:t>Neville Chamberlain</w:t>
            </w:r>
            <w:r w:rsidRPr="004939B6">
              <w:rPr>
                <w:color w:val="000000"/>
                <w:sz w:val="28"/>
                <w:szCs w:val="28"/>
              </w:rPr>
              <w:br/>
              <w:t>Mussolini</w:t>
            </w:r>
            <w:r w:rsidRPr="004939B6">
              <w:rPr>
                <w:color w:val="000000"/>
                <w:sz w:val="28"/>
                <w:szCs w:val="28"/>
              </w:rPr>
              <w:br/>
              <w:t xml:space="preserve">Ed. Daladier </w:t>
            </w:r>
          </w:p>
          <w:p w14:paraId="63531728" w14:textId="77777777" w:rsidR="0050571A" w:rsidRPr="004939B6" w:rsidRDefault="0050571A" w:rsidP="0050571A">
            <w:pPr>
              <w:pStyle w:val="Normlnweb"/>
              <w:shd w:val="clear" w:color="auto" w:fill="F9F9F9"/>
              <w:spacing w:line="312" w:lineRule="auto"/>
              <w:rPr>
                <w:color w:val="000000"/>
                <w:sz w:val="28"/>
                <w:szCs w:val="28"/>
              </w:rPr>
            </w:pPr>
            <w:r w:rsidRPr="004939B6">
              <w:rPr>
                <w:rStyle w:val="Siln"/>
                <w:b w:val="0"/>
                <w:bCs w:val="0"/>
                <w:color w:val="000000"/>
                <w:sz w:val="28"/>
                <w:szCs w:val="28"/>
              </w:rPr>
              <w:t>Dodatečné prohlášení</w:t>
            </w:r>
            <w:r w:rsidRPr="004939B6">
              <w:rPr>
                <w:color w:val="000000"/>
                <w:sz w:val="28"/>
                <w:szCs w:val="28"/>
              </w:rPr>
              <w:t xml:space="preserve"> </w:t>
            </w:r>
          </w:p>
          <w:p w14:paraId="05AC3758" w14:textId="77777777" w:rsidR="0050571A" w:rsidRPr="004939B6" w:rsidRDefault="0050571A" w:rsidP="0050571A">
            <w:pPr>
              <w:pStyle w:val="Normlnweb"/>
              <w:shd w:val="clear" w:color="auto" w:fill="F9F9F9"/>
              <w:spacing w:line="312" w:lineRule="auto"/>
              <w:rPr>
                <w:color w:val="000000"/>
                <w:sz w:val="28"/>
                <w:szCs w:val="28"/>
              </w:rPr>
            </w:pPr>
            <w:r w:rsidRPr="004939B6">
              <w:rPr>
                <w:color w:val="000000"/>
                <w:sz w:val="28"/>
                <w:szCs w:val="28"/>
              </w:rPr>
              <w:t xml:space="preserve">Mnichov 29. září 1938 </w:t>
            </w:r>
          </w:p>
          <w:p w14:paraId="3AD3EE54" w14:textId="77777777" w:rsidR="0050571A" w:rsidRPr="004939B6" w:rsidRDefault="0050571A" w:rsidP="0050571A">
            <w:pPr>
              <w:pStyle w:val="Normlnweb"/>
              <w:shd w:val="clear" w:color="auto" w:fill="F9F9F9"/>
              <w:spacing w:line="312" w:lineRule="auto"/>
              <w:rPr>
                <w:color w:val="000000"/>
                <w:sz w:val="28"/>
                <w:szCs w:val="28"/>
              </w:rPr>
            </w:pPr>
            <w:r w:rsidRPr="004939B6">
              <w:rPr>
                <w:color w:val="000000"/>
                <w:sz w:val="28"/>
                <w:szCs w:val="28"/>
              </w:rPr>
              <w:t xml:space="preserve">Všechny otázky, které se vyskytnou při předávání území, spadají do příslušnosti mezinárodního výboru. </w:t>
            </w:r>
          </w:p>
          <w:p w14:paraId="6F6AF1AB" w14:textId="77777777" w:rsidR="0050571A" w:rsidRPr="004939B6" w:rsidRDefault="0050571A" w:rsidP="0050571A">
            <w:pPr>
              <w:pStyle w:val="Normlnweb"/>
              <w:shd w:val="clear" w:color="auto" w:fill="F9F9F9"/>
              <w:spacing w:line="312" w:lineRule="auto"/>
              <w:rPr>
                <w:color w:val="000000"/>
                <w:sz w:val="28"/>
                <w:szCs w:val="28"/>
              </w:rPr>
            </w:pPr>
            <w:r w:rsidRPr="004939B6">
              <w:rPr>
                <w:color w:val="000000"/>
                <w:sz w:val="28"/>
                <w:szCs w:val="28"/>
              </w:rPr>
              <w:t>Adolf Hitler</w:t>
            </w:r>
            <w:r w:rsidRPr="004939B6">
              <w:rPr>
                <w:color w:val="000000"/>
                <w:sz w:val="28"/>
                <w:szCs w:val="28"/>
              </w:rPr>
              <w:br/>
              <w:t>Neville Chamberlain</w:t>
            </w:r>
            <w:r w:rsidRPr="004939B6">
              <w:rPr>
                <w:color w:val="000000"/>
                <w:sz w:val="28"/>
                <w:szCs w:val="28"/>
              </w:rPr>
              <w:br/>
              <w:t>Mussolini</w:t>
            </w:r>
            <w:r w:rsidRPr="004939B6">
              <w:rPr>
                <w:color w:val="000000"/>
                <w:sz w:val="28"/>
                <w:szCs w:val="28"/>
              </w:rPr>
              <w:br/>
              <w:t xml:space="preserve">Ed. Daladier </w:t>
            </w:r>
          </w:p>
          <w:p w14:paraId="74C60F33" w14:textId="77777777" w:rsidR="0050571A" w:rsidRPr="004939B6" w:rsidRDefault="0050571A" w:rsidP="0050571A">
            <w:pPr>
              <w:pStyle w:val="Normlnweb"/>
              <w:shd w:val="clear" w:color="auto" w:fill="F9F9F9"/>
              <w:spacing w:line="312" w:lineRule="auto"/>
              <w:rPr>
                <w:color w:val="000000"/>
                <w:sz w:val="28"/>
                <w:szCs w:val="28"/>
              </w:rPr>
            </w:pPr>
            <w:r w:rsidRPr="004939B6">
              <w:rPr>
                <w:rStyle w:val="Siln"/>
                <w:b w:val="0"/>
                <w:bCs w:val="0"/>
                <w:color w:val="000000"/>
                <w:sz w:val="28"/>
                <w:szCs w:val="28"/>
              </w:rPr>
              <w:t>Německo-anglické prohlášení</w:t>
            </w:r>
            <w:r w:rsidRPr="004939B6">
              <w:rPr>
                <w:color w:val="000000"/>
                <w:sz w:val="28"/>
                <w:szCs w:val="28"/>
              </w:rPr>
              <w:t xml:space="preserve"> </w:t>
            </w:r>
          </w:p>
          <w:p w14:paraId="6D420EE3" w14:textId="77777777" w:rsidR="0050571A" w:rsidRPr="004939B6" w:rsidRDefault="0050571A" w:rsidP="0050571A">
            <w:pPr>
              <w:pStyle w:val="Normlnweb"/>
              <w:shd w:val="clear" w:color="auto" w:fill="F9F9F9"/>
              <w:spacing w:line="312" w:lineRule="auto"/>
              <w:rPr>
                <w:color w:val="000000"/>
                <w:sz w:val="28"/>
                <w:szCs w:val="28"/>
              </w:rPr>
            </w:pPr>
            <w:r w:rsidRPr="004939B6">
              <w:rPr>
                <w:color w:val="000000"/>
                <w:sz w:val="28"/>
                <w:szCs w:val="28"/>
              </w:rPr>
              <w:lastRenderedPageBreak/>
              <w:t xml:space="preserve">30. září 1938 </w:t>
            </w:r>
          </w:p>
          <w:p w14:paraId="1A4201F2" w14:textId="77777777" w:rsidR="0050571A" w:rsidRPr="004939B6" w:rsidRDefault="0050571A" w:rsidP="0050571A">
            <w:pPr>
              <w:pStyle w:val="Normlnweb"/>
              <w:shd w:val="clear" w:color="auto" w:fill="F9F9F9"/>
              <w:spacing w:line="312" w:lineRule="auto"/>
              <w:rPr>
                <w:color w:val="000000"/>
                <w:sz w:val="28"/>
                <w:szCs w:val="28"/>
              </w:rPr>
            </w:pPr>
            <w:r w:rsidRPr="004939B6">
              <w:rPr>
                <w:color w:val="000000"/>
                <w:sz w:val="28"/>
                <w:szCs w:val="28"/>
              </w:rPr>
              <w:t>My, německý führer a kancléř a britský ministerský předseda, jsem dnes měli další schůzku a shodli jsme se v poznání, že otázka anglo-německých vztahů má prvořadou důležitost pro obě země a Evropu.</w:t>
            </w:r>
            <w:r w:rsidRPr="004939B6">
              <w:rPr>
                <w:color w:val="000000"/>
                <w:sz w:val="28"/>
                <w:szCs w:val="28"/>
              </w:rPr>
              <w:br/>
            </w:r>
            <w:r w:rsidRPr="004939B6">
              <w:rPr>
                <w:color w:val="4472C4"/>
                <w:sz w:val="28"/>
                <w:szCs w:val="28"/>
              </w:rPr>
              <w:t>Považujeme dohodu podepsanou včera v noci a anglo-německou dohodu o námořních silách za symboly přání obou našich národů nikdy již nejít do války jeden proti druhému.</w:t>
            </w:r>
            <w:r w:rsidRPr="004939B6">
              <w:rPr>
                <w:color w:val="000000"/>
                <w:sz w:val="28"/>
                <w:szCs w:val="28"/>
              </w:rPr>
              <w:br/>
              <w:t xml:space="preserve">Usnesli jsme se, že metoda konzultace bude metodou přijatou u k řešení jakýchkoliv otázek, jež se týkají našich dvou zemí, a jsme odhodláni pokračovat v našem úsilí při odstraňování možných zdrojů různic a tím přispět k zajištění míru v Evropě. </w:t>
            </w:r>
          </w:p>
          <w:p w14:paraId="71514E8B" w14:textId="541F121F" w:rsidR="0050571A" w:rsidRDefault="0050571A" w:rsidP="0050571A">
            <w:pPr>
              <w:pStyle w:val="Normlnweb"/>
              <w:shd w:val="clear" w:color="auto" w:fill="F9F9F9"/>
              <w:spacing w:line="312" w:lineRule="auto"/>
              <w:rPr>
                <w:color w:val="000000"/>
                <w:sz w:val="28"/>
                <w:szCs w:val="28"/>
              </w:rPr>
            </w:pPr>
            <w:r w:rsidRPr="004939B6">
              <w:rPr>
                <w:color w:val="000000"/>
                <w:sz w:val="28"/>
                <w:szCs w:val="28"/>
              </w:rPr>
              <w:t>Adolf Hitler</w:t>
            </w:r>
            <w:r w:rsidRPr="004939B6">
              <w:rPr>
                <w:color w:val="000000"/>
                <w:sz w:val="28"/>
                <w:szCs w:val="28"/>
              </w:rPr>
              <w:br/>
              <w:t xml:space="preserve">Neville Chamberlain </w:t>
            </w:r>
          </w:p>
          <w:p w14:paraId="47071C22" w14:textId="76CF1B44" w:rsidR="008104C6" w:rsidRDefault="008104C6" w:rsidP="0050571A">
            <w:pPr>
              <w:pStyle w:val="Normlnweb"/>
              <w:shd w:val="clear" w:color="auto" w:fill="F9F9F9"/>
              <w:spacing w:line="312" w:lineRule="auto"/>
              <w:rPr>
                <w:color w:val="000000"/>
                <w:sz w:val="28"/>
                <w:szCs w:val="28"/>
              </w:rPr>
            </w:pPr>
          </w:p>
          <w:p w14:paraId="32623518" w14:textId="77777777" w:rsidR="008104C6" w:rsidRDefault="008104C6" w:rsidP="008104C6">
            <w:pPr>
              <w:rPr>
                <w:i/>
                <w:iCs/>
                <w:sz w:val="40"/>
                <w:szCs w:val="40"/>
              </w:rPr>
            </w:pPr>
          </w:p>
          <w:p w14:paraId="7C9BA578" w14:textId="77777777" w:rsidR="008104C6" w:rsidRPr="00436A85" w:rsidRDefault="008104C6" w:rsidP="008104C6">
            <w:pPr>
              <w:pStyle w:val="Odstavecseseznamem"/>
              <w:numPr>
                <w:ilvl w:val="0"/>
                <w:numId w:val="4"/>
              </w:numPr>
              <w:rPr>
                <w:b/>
                <w:bCs/>
                <w:i/>
                <w:iCs/>
                <w:color w:val="FF0000"/>
                <w:sz w:val="44"/>
                <w:szCs w:val="44"/>
              </w:rPr>
            </w:pPr>
            <w:r w:rsidRPr="00436A85">
              <w:rPr>
                <w:b/>
                <w:bCs/>
                <w:i/>
                <w:iCs/>
                <w:color w:val="FF0000"/>
                <w:sz w:val="44"/>
                <w:szCs w:val="44"/>
              </w:rPr>
              <w:t xml:space="preserve">Období „Druhé republiky“ – od Mnichova k vyhlášení Protektorátu Čechy a Morava. </w:t>
            </w:r>
          </w:p>
          <w:p w14:paraId="7A27DEEE" w14:textId="77777777" w:rsidR="008104C6" w:rsidRDefault="008104C6" w:rsidP="008104C6">
            <w:pPr>
              <w:rPr>
                <w:i/>
                <w:iCs/>
                <w:sz w:val="40"/>
                <w:szCs w:val="40"/>
              </w:rPr>
            </w:pPr>
          </w:p>
          <w:p w14:paraId="66A057DB" w14:textId="77777777" w:rsidR="008104C6" w:rsidRPr="00473903" w:rsidRDefault="008104C6" w:rsidP="008104C6">
            <w:pPr>
              <w:rPr>
                <w:b/>
                <w:bCs/>
                <w:i/>
                <w:iCs/>
                <w:sz w:val="40"/>
                <w:szCs w:val="40"/>
              </w:rPr>
            </w:pPr>
            <w:r w:rsidRPr="00473903">
              <w:rPr>
                <w:b/>
                <w:bCs/>
                <w:i/>
                <w:iCs/>
                <w:sz w:val="40"/>
                <w:szCs w:val="40"/>
              </w:rPr>
              <w:t>Po Mnichovu:</w:t>
            </w:r>
          </w:p>
          <w:p w14:paraId="30574F17" w14:textId="77777777" w:rsidR="008104C6" w:rsidRDefault="008104C6" w:rsidP="008104C6">
            <w:pPr>
              <w:rPr>
                <w:i/>
                <w:iCs/>
                <w:color w:val="FF0000"/>
                <w:sz w:val="40"/>
                <w:szCs w:val="40"/>
              </w:rPr>
            </w:pPr>
            <w:r>
              <w:rPr>
                <w:i/>
                <w:iCs/>
                <w:color w:val="4472C4"/>
                <w:sz w:val="40"/>
                <w:szCs w:val="40"/>
              </w:rPr>
              <w:t xml:space="preserve">vyhlášení </w:t>
            </w:r>
            <w:r w:rsidRPr="00473903">
              <w:rPr>
                <w:i/>
                <w:iCs/>
                <w:color w:val="FF0000"/>
                <w:sz w:val="40"/>
                <w:szCs w:val="40"/>
              </w:rPr>
              <w:t xml:space="preserve">autonomie </w:t>
            </w:r>
            <w:r>
              <w:rPr>
                <w:i/>
                <w:iCs/>
                <w:color w:val="4472C4"/>
                <w:sz w:val="40"/>
                <w:szCs w:val="40"/>
              </w:rPr>
              <w:t xml:space="preserve">Slovenska: </w:t>
            </w:r>
            <w:r>
              <w:rPr>
                <w:i/>
                <w:iCs/>
                <w:color w:val="FF0000"/>
                <w:sz w:val="40"/>
                <w:szCs w:val="40"/>
              </w:rPr>
              <w:t>6. října 1938</w:t>
            </w:r>
          </w:p>
          <w:p w14:paraId="2081F9BA" w14:textId="77777777" w:rsidR="008104C6" w:rsidRDefault="008104C6" w:rsidP="008104C6">
            <w:pPr>
              <w:rPr>
                <w:i/>
                <w:iCs/>
                <w:color w:val="FF0000"/>
                <w:sz w:val="40"/>
                <w:szCs w:val="40"/>
              </w:rPr>
            </w:pPr>
          </w:p>
          <w:p w14:paraId="35561C47" w14:textId="77777777" w:rsidR="008104C6" w:rsidRPr="00473903" w:rsidRDefault="008104C6" w:rsidP="008104C6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  <w:r w:rsidRPr="00473903">
              <w:rPr>
                <w:b/>
                <w:bCs/>
                <w:color w:val="000000" w:themeColor="text1"/>
                <w:sz w:val="40"/>
                <w:szCs w:val="40"/>
              </w:rPr>
              <w:t>Česko-</w:t>
            </w:r>
            <w:r>
              <w:rPr>
                <w:b/>
                <w:bCs/>
                <w:color w:val="000000" w:themeColor="text1"/>
                <w:sz w:val="40"/>
                <w:szCs w:val="40"/>
              </w:rPr>
              <w:t>S</w:t>
            </w:r>
            <w:r w:rsidRPr="00473903">
              <w:rPr>
                <w:b/>
                <w:bCs/>
                <w:color w:val="000000" w:themeColor="text1"/>
                <w:sz w:val="40"/>
                <w:szCs w:val="40"/>
              </w:rPr>
              <w:t>lovensko</w:t>
            </w:r>
          </w:p>
          <w:p w14:paraId="4387A31D" w14:textId="77777777" w:rsidR="008104C6" w:rsidRDefault="008104C6" w:rsidP="008104C6">
            <w:pPr>
              <w:rPr>
                <w:i/>
                <w:iCs/>
                <w:sz w:val="40"/>
                <w:szCs w:val="40"/>
              </w:rPr>
            </w:pPr>
          </w:p>
          <w:p w14:paraId="0255F485" w14:textId="77777777" w:rsidR="008104C6" w:rsidRPr="004939B6" w:rsidRDefault="008104C6" w:rsidP="0050571A">
            <w:pPr>
              <w:pStyle w:val="Normlnweb"/>
              <w:shd w:val="clear" w:color="auto" w:fill="F9F9F9"/>
              <w:spacing w:line="312" w:lineRule="auto"/>
              <w:rPr>
                <w:color w:val="000000"/>
                <w:sz w:val="28"/>
                <w:szCs w:val="28"/>
              </w:rPr>
            </w:pPr>
          </w:p>
          <w:p w14:paraId="573F1C16" w14:textId="5869ED1D" w:rsidR="0050571A" w:rsidRPr="004939B6" w:rsidRDefault="000D140A" w:rsidP="0050571A">
            <w:pPr>
              <w:rPr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06D8C0E" wp14:editId="6F7436DF">
                  <wp:extent cx="5760720" cy="4335145"/>
                  <wp:effectExtent l="0" t="0" r="0" b="8255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433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255FEB" w14:textId="11C17A41" w:rsidR="0050571A" w:rsidRDefault="00436A85" w:rsidP="0050571A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xxx</w:t>
            </w:r>
            <w:proofErr w:type="spellEnd"/>
          </w:p>
          <w:p w14:paraId="31C110C2" w14:textId="33E90504" w:rsidR="00F5525F" w:rsidRDefault="00F5525F">
            <w:pPr>
              <w:pStyle w:val="Normlnweb"/>
              <w:shd w:val="clear" w:color="auto" w:fill="F9F9F9"/>
              <w:spacing w:line="312" w:lineRule="auto"/>
              <w:rPr>
                <w:i/>
                <w:iCs/>
                <w:color w:val="4472C4"/>
                <w:sz w:val="40"/>
                <w:szCs w:val="40"/>
              </w:rPr>
            </w:pPr>
            <w:r>
              <w:rPr>
                <w:i/>
                <w:iCs/>
                <w:color w:val="000000"/>
                <w:sz w:val="40"/>
                <w:szCs w:val="40"/>
              </w:rPr>
              <w:t xml:space="preserve">. </w:t>
            </w:r>
          </w:p>
          <w:p w14:paraId="343DF983" w14:textId="574724C5" w:rsidR="00473903" w:rsidRDefault="00473903">
            <w:pPr>
              <w:rPr>
                <w:i/>
                <w:iCs/>
                <w:sz w:val="40"/>
                <w:szCs w:val="40"/>
              </w:rPr>
            </w:pPr>
            <w:r>
              <w:rPr>
                <w:i/>
                <w:iCs/>
                <w:sz w:val="40"/>
                <w:szCs w:val="40"/>
              </w:rPr>
              <w:t>Plány Hitlera: rozpad republiky; využití vojenského potenciálu; pracovní síla – totální nasazení celých ročníků.</w:t>
            </w:r>
          </w:p>
          <w:p w14:paraId="5FB211C8" w14:textId="77777777" w:rsidR="00F5525F" w:rsidRDefault="00F5525F">
            <w:pPr>
              <w:rPr>
                <w:i/>
                <w:iCs/>
                <w:color w:val="000000"/>
                <w:sz w:val="40"/>
                <w:szCs w:val="40"/>
              </w:rPr>
            </w:pPr>
            <w:r>
              <w:rPr>
                <w:i/>
                <w:iCs/>
                <w:sz w:val="40"/>
                <w:szCs w:val="40"/>
              </w:rPr>
              <w:t xml:space="preserve">Po návštěvě v Berlíně- J. Tiso vyhlašuje </w:t>
            </w:r>
            <w:r w:rsidRPr="00473903">
              <w:rPr>
                <w:b/>
                <w:bCs/>
                <w:i/>
                <w:iCs/>
                <w:color w:val="FF0000"/>
                <w:sz w:val="40"/>
                <w:szCs w:val="40"/>
              </w:rPr>
              <w:t>14. března 1939</w:t>
            </w:r>
            <w:r>
              <w:rPr>
                <w:i/>
                <w:iCs/>
                <w:color w:val="FF0000"/>
                <w:sz w:val="40"/>
                <w:szCs w:val="40"/>
              </w:rPr>
              <w:t xml:space="preserve"> – </w:t>
            </w:r>
            <w:r w:rsidRPr="00473903">
              <w:rPr>
                <w:b/>
                <w:bCs/>
                <w:i/>
                <w:iCs/>
                <w:color w:val="FF0000"/>
                <w:sz w:val="40"/>
                <w:szCs w:val="40"/>
              </w:rPr>
              <w:t>Slovenský stát</w:t>
            </w:r>
            <w:r>
              <w:rPr>
                <w:i/>
                <w:iCs/>
                <w:color w:val="FF0000"/>
                <w:sz w:val="40"/>
                <w:szCs w:val="40"/>
              </w:rPr>
              <w:t xml:space="preserve"> </w:t>
            </w:r>
            <w:r>
              <w:rPr>
                <w:i/>
                <w:iCs/>
                <w:color w:val="000000"/>
                <w:sz w:val="40"/>
                <w:szCs w:val="40"/>
              </w:rPr>
              <w:t>a žádá Německo o ochranu</w:t>
            </w:r>
          </w:p>
          <w:p w14:paraId="4D6121E3" w14:textId="77777777" w:rsidR="00F5525F" w:rsidRDefault="00F5525F">
            <w:pPr>
              <w:rPr>
                <w:i/>
                <w:iCs/>
              </w:rPr>
            </w:pPr>
          </w:p>
          <w:p w14:paraId="225DE173" w14:textId="77777777" w:rsidR="00F5525F" w:rsidRDefault="00F5525F">
            <w:pPr>
              <w:rPr>
                <w:i/>
                <w:iCs/>
                <w:sz w:val="40"/>
                <w:szCs w:val="40"/>
              </w:rPr>
            </w:pPr>
            <w:r>
              <w:rPr>
                <w:i/>
                <w:iCs/>
              </w:rPr>
              <w:t>Jozef Tiso (</w:t>
            </w:r>
            <w:hyperlink r:id="rId35" w:tooltip="13. říjen" w:history="1">
              <w:r>
                <w:rPr>
                  <w:rStyle w:val="Hypertextovodkaz"/>
                  <w:i/>
                  <w:iCs/>
                </w:rPr>
                <w:t>13. října</w:t>
              </w:r>
            </w:hyperlink>
            <w:r>
              <w:rPr>
                <w:i/>
                <w:iCs/>
              </w:rPr>
              <w:t xml:space="preserve"> </w:t>
            </w:r>
            <w:hyperlink r:id="rId36" w:tooltip="1887" w:history="1">
              <w:r>
                <w:rPr>
                  <w:rStyle w:val="Hypertextovodkaz"/>
                  <w:i/>
                  <w:iCs/>
                </w:rPr>
                <w:t>1887</w:t>
              </w:r>
            </w:hyperlink>
            <w:r>
              <w:rPr>
                <w:i/>
                <w:iCs/>
              </w:rPr>
              <w:t xml:space="preserve"> </w:t>
            </w:r>
            <w:hyperlink r:id="rId37" w:tooltip="Veľká Bytča" w:history="1">
              <w:proofErr w:type="spellStart"/>
              <w:r>
                <w:rPr>
                  <w:rStyle w:val="Hypertextovodkaz"/>
                  <w:i/>
                  <w:iCs/>
                </w:rPr>
                <w:t>Veľká</w:t>
              </w:r>
              <w:proofErr w:type="spellEnd"/>
              <w:r>
                <w:rPr>
                  <w:rStyle w:val="Hypertextovodkaz"/>
                  <w:i/>
                  <w:iCs/>
                </w:rPr>
                <w:t xml:space="preserve"> </w:t>
              </w:r>
              <w:proofErr w:type="spellStart"/>
              <w:r>
                <w:rPr>
                  <w:rStyle w:val="Hypertextovodkaz"/>
                  <w:i/>
                  <w:iCs/>
                </w:rPr>
                <w:t>Bytča</w:t>
              </w:r>
              <w:proofErr w:type="spellEnd"/>
            </w:hyperlink>
            <w:r>
              <w:rPr>
                <w:i/>
                <w:iCs/>
              </w:rPr>
              <w:t xml:space="preserve"> – </w:t>
            </w:r>
            <w:hyperlink r:id="rId38" w:tooltip="18. duben" w:history="1">
              <w:r>
                <w:rPr>
                  <w:rStyle w:val="Hypertextovodkaz"/>
                  <w:i/>
                  <w:iCs/>
                </w:rPr>
                <w:t>18. dubna</w:t>
              </w:r>
            </w:hyperlink>
            <w:r>
              <w:rPr>
                <w:i/>
                <w:iCs/>
              </w:rPr>
              <w:t xml:space="preserve"> </w:t>
            </w:r>
            <w:hyperlink r:id="rId39" w:tooltip="1947" w:history="1">
              <w:r>
                <w:rPr>
                  <w:rStyle w:val="Hypertextovodkaz"/>
                  <w:i/>
                  <w:iCs/>
                </w:rPr>
                <w:t>1947</w:t>
              </w:r>
            </w:hyperlink>
            <w:r>
              <w:rPr>
                <w:i/>
                <w:iCs/>
              </w:rPr>
              <w:t xml:space="preserve"> </w:t>
            </w:r>
            <w:hyperlink r:id="rId40" w:tooltip="Bratislava" w:history="1">
              <w:r>
                <w:rPr>
                  <w:rStyle w:val="Hypertextovodkaz"/>
                  <w:i/>
                  <w:iCs/>
                </w:rPr>
                <w:t>Bratislava</w:t>
              </w:r>
            </w:hyperlink>
            <w:r>
              <w:rPr>
                <w:i/>
                <w:iCs/>
              </w:rPr>
              <w:t xml:space="preserve">) byl </w:t>
            </w:r>
            <w:hyperlink r:id="rId41" w:tooltip="Římskokatolická církev" w:history="1">
              <w:r>
                <w:rPr>
                  <w:rStyle w:val="Hypertextovodkaz"/>
                  <w:i/>
                  <w:iCs/>
                </w:rPr>
                <w:t>římskokatolický</w:t>
              </w:r>
            </w:hyperlink>
            <w:r>
              <w:rPr>
                <w:i/>
                <w:iCs/>
              </w:rPr>
              <w:t xml:space="preserve"> kněz, </w:t>
            </w:r>
            <w:hyperlink r:id="rId42" w:tooltip="Československo" w:history="1">
              <w:r>
                <w:rPr>
                  <w:rStyle w:val="Hypertextovodkaz"/>
                  <w:i/>
                  <w:iCs/>
                </w:rPr>
                <w:t>československý</w:t>
              </w:r>
            </w:hyperlink>
            <w:r>
              <w:rPr>
                <w:i/>
                <w:iCs/>
              </w:rPr>
              <w:t xml:space="preserve"> a </w:t>
            </w:r>
            <w:hyperlink r:id="rId43" w:tooltip="Slovensko" w:history="1">
              <w:r>
                <w:rPr>
                  <w:rStyle w:val="Hypertextovodkaz"/>
                  <w:i/>
                  <w:iCs/>
                </w:rPr>
                <w:t>slovenský</w:t>
              </w:r>
            </w:hyperlink>
            <w:r>
              <w:rPr>
                <w:i/>
                <w:iCs/>
              </w:rPr>
              <w:t xml:space="preserve"> politik, člen </w:t>
            </w:r>
            <w:hyperlink r:id="rId44" w:tooltip="Hlinkova slovenská ľudová strana" w:history="1">
              <w:r>
                <w:rPr>
                  <w:rStyle w:val="Hypertextovodkaz"/>
                  <w:i/>
                  <w:iCs/>
                </w:rPr>
                <w:t xml:space="preserve">Hlinkovy slovenské </w:t>
              </w:r>
              <w:proofErr w:type="spellStart"/>
              <w:r>
                <w:rPr>
                  <w:rStyle w:val="Hypertextovodkaz"/>
                  <w:i/>
                  <w:iCs/>
                </w:rPr>
                <w:t>ľudové</w:t>
              </w:r>
              <w:proofErr w:type="spellEnd"/>
              <w:r>
                <w:rPr>
                  <w:rStyle w:val="Hypertextovodkaz"/>
                  <w:i/>
                  <w:iCs/>
                </w:rPr>
                <w:t xml:space="preserve"> strany</w:t>
              </w:r>
            </w:hyperlink>
            <w:r>
              <w:rPr>
                <w:i/>
                <w:iCs/>
              </w:rPr>
              <w:t xml:space="preserve">, ministr československých vlád a předseda vlády autonomních vlád Slovenska i vlády slovenského státu. </w:t>
            </w:r>
            <w:r>
              <w:rPr>
                <w:i/>
                <w:iCs/>
                <w:color w:val="FF0000"/>
              </w:rPr>
              <w:t>V letech 1939–1945 prezident</w:t>
            </w:r>
            <w:r>
              <w:rPr>
                <w:i/>
                <w:iCs/>
              </w:rPr>
              <w:t xml:space="preserve"> </w:t>
            </w:r>
            <w:hyperlink r:id="rId45" w:tooltip="Slovenská republika (1939–1945)" w:history="1">
              <w:r>
                <w:rPr>
                  <w:rStyle w:val="Hypertextovodkaz"/>
                  <w:i/>
                  <w:iCs/>
                  <w:color w:val="FF0000"/>
                </w:rPr>
                <w:t>Slovenského státu</w:t>
              </w:r>
            </w:hyperlink>
            <w:r>
              <w:rPr>
                <w:i/>
                <w:iCs/>
              </w:rPr>
              <w:t xml:space="preserve">. Po válce byl československým </w:t>
            </w:r>
            <w:hyperlink r:id="rId46" w:tooltip="Národním soudem (stránka neexistuje)" w:history="1">
              <w:r>
                <w:rPr>
                  <w:rStyle w:val="Hypertextovodkaz"/>
                  <w:i/>
                  <w:iCs/>
                </w:rPr>
                <w:t>Národním soudem</w:t>
              </w:r>
            </w:hyperlink>
            <w:r>
              <w:rPr>
                <w:i/>
                <w:iCs/>
              </w:rPr>
              <w:t xml:space="preserve"> odsouzen k smrti za vlastizradu a popraven</w:t>
            </w:r>
          </w:p>
          <w:tbl>
            <w:tblPr>
              <w:tblW w:w="5520" w:type="dxa"/>
              <w:tblCellSpacing w:w="15" w:type="dxa"/>
              <w:tblCellMar>
                <w:left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2760"/>
              <w:gridCol w:w="2760"/>
            </w:tblGrid>
            <w:tr w:rsidR="00F5525F" w14:paraId="142E3E27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069EC668" w14:textId="0DA3C0C7" w:rsidR="00F5525F" w:rsidRDefault="00F5525F">
                  <w:pPr>
                    <w:jc w:val="center"/>
                    <w:rPr>
                      <w:i/>
                      <w:iCs/>
                      <w:sz w:val="15"/>
                      <w:szCs w:val="15"/>
                    </w:rPr>
                  </w:pPr>
                  <w:r>
                    <w:rPr>
                      <w:i/>
                      <w:iCs/>
                      <w:noProof/>
                      <w:color w:val="0000FF"/>
                      <w:sz w:val="15"/>
                      <w:szCs w:val="15"/>
                    </w:rPr>
                    <w:lastRenderedPageBreak/>
                    <w:drawing>
                      <wp:inline distT="0" distB="0" distL="0" distR="0" wp14:anchorId="42432859" wp14:editId="3BCB9F1C">
                        <wp:extent cx="2186940" cy="3147060"/>
                        <wp:effectExtent l="0" t="0" r="3810" b="15240"/>
                        <wp:docPr id="4" name="Obrázek 4" descr="Portrét přibližně z roku 1936">
                          <a:hlinkClick xmlns:a="http://schemas.openxmlformats.org/drawingml/2006/main" r:id="rId47" tooltip="Portrét přibližně z roku 193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Portrét přibližně z roku 19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 r:link="rId4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86940" cy="3147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i/>
                      <w:iCs/>
                      <w:sz w:val="15"/>
                      <w:szCs w:val="15"/>
                    </w:rPr>
                    <w:br/>
                    <w:t>Portrét přibližně z roku 1936</w:t>
                  </w:r>
                </w:p>
              </w:tc>
            </w:tr>
            <w:tr w:rsidR="00F5525F" w14:paraId="2912B28C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4D1324C0" w14:textId="77777777" w:rsidR="00F5525F" w:rsidRDefault="00C30DB4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pict w14:anchorId="256FB181">
                      <v:rect id="_x0000_i1025" style="width:470.3pt;height:1.2pt" o:hralign="center" o:hrstd="t" o:hr="t" fillcolor="#a0a0a0" stroked="f"/>
                    </w:pict>
                  </w:r>
                </w:p>
                <w:p w14:paraId="7275B7A2" w14:textId="77777777" w:rsidR="00F5525F" w:rsidRDefault="00F5525F">
                  <w:pPr>
                    <w:shd w:val="clear" w:color="auto" w:fill="E6E6FA"/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 xml:space="preserve">Prezident </w:t>
                  </w:r>
                  <w:hyperlink r:id="rId50" w:tooltip="Slovenská republika (1939-1945)" w:history="1">
                    <w:r>
                      <w:rPr>
                        <w:rStyle w:val="Hypertextovodkaz"/>
                        <w:i/>
                        <w:iCs/>
                      </w:rPr>
                      <w:t>první Slovenské republiky</w:t>
                    </w:r>
                  </w:hyperlink>
                </w:p>
              </w:tc>
            </w:tr>
            <w:tr w:rsidR="00F5525F" w14:paraId="5255A07F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4D585F87" w14:textId="77777777" w:rsidR="00F5525F" w:rsidRDefault="00F5525F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Ve funkci:</w:t>
                  </w:r>
                  <w:r>
                    <w:rPr>
                      <w:i/>
                      <w:iCs/>
                      <w:sz w:val="22"/>
                      <w:szCs w:val="22"/>
                    </w:rPr>
                    <w:br/>
                  </w:r>
                  <w:hyperlink r:id="rId51" w:tooltip="29. listopad" w:history="1">
                    <w:r>
                      <w:rPr>
                        <w:rStyle w:val="Hypertextovodkaz"/>
                        <w:i/>
                        <w:iCs/>
                        <w:sz w:val="22"/>
                        <w:szCs w:val="22"/>
                      </w:rPr>
                      <w:t>29. listopadu</w:t>
                    </w:r>
                  </w:hyperlink>
                  <w:r>
                    <w:rPr>
                      <w:i/>
                      <w:iCs/>
                      <w:sz w:val="22"/>
                      <w:szCs w:val="22"/>
                    </w:rPr>
                    <w:t xml:space="preserve"> </w:t>
                  </w:r>
                  <w:hyperlink r:id="rId52" w:tooltip="1939" w:history="1">
                    <w:r>
                      <w:rPr>
                        <w:rStyle w:val="Hypertextovodkaz"/>
                        <w:i/>
                        <w:iCs/>
                        <w:sz w:val="22"/>
                        <w:szCs w:val="22"/>
                      </w:rPr>
                      <w:t>1939</w:t>
                    </w:r>
                  </w:hyperlink>
                  <w:r>
                    <w:rPr>
                      <w:i/>
                      <w:iCs/>
                      <w:sz w:val="22"/>
                      <w:szCs w:val="22"/>
                    </w:rPr>
                    <w:t> – </w:t>
                  </w:r>
                  <w:hyperlink r:id="rId53" w:tooltip="Duben" w:history="1">
                    <w:r>
                      <w:rPr>
                        <w:rStyle w:val="Hypertextovodkaz"/>
                        <w:i/>
                        <w:iCs/>
                        <w:sz w:val="22"/>
                        <w:szCs w:val="22"/>
                      </w:rPr>
                      <w:t>3. dubna</w:t>
                    </w:r>
                  </w:hyperlink>
                  <w:r>
                    <w:rPr>
                      <w:i/>
                      <w:iCs/>
                      <w:sz w:val="22"/>
                      <w:szCs w:val="22"/>
                    </w:rPr>
                    <w:t xml:space="preserve"> </w:t>
                  </w:r>
                  <w:hyperlink r:id="rId54" w:tooltip="1945" w:history="1">
                    <w:r>
                      <w:rPr>
                        <w:rStyle w:val="Hypertextovodkaz"/>
                        <w:i/>
                        <w:iCs/>
                        <w:sz w:val="22"/>
                        <w:szCs w:val="22"/>
                      </w:rPr>
                      <w:t>1945</w:t>
                    </w:r>
                  </w:hyperlink>
                </w:p>
              </w:tc>
            </w:tr>
            <w:tr w:rsidR="00F5525F" w14:paraId="130FCA5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39FB1BE7" w14:textId="77777777" w:rsidR="00F5525F" w:rsidRDefault="00F5525F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16A38BE" w14:textId="77777777" w:rsidR="00F5525F" w:rsidRDefault="00F5525F">
                  <w:pPr>
                    <w:rPr>
                      <w:i/>
                      <w:iCs/>
                      <w:sz w:val="22"/>
                      <w:szCs w:val="22"/>
                    </w:rPr>
                  </w:pPr>
                </w:p>
              </w:tc>
            </w:tr>
            <w:tr w:rsidR="00F5525F" w14:paraId="7A9938F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5FD1FBB7" w14:textId="77777777" w:rsidR="00F5525F" w:rsidRDefault="00F5525F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5B27758" w14:textId="77777777" w:rsidR="00F5525F" w:rsidRDefault="00F5525F">
                  <w:pPr>
                    <w:rPr>
                      <w:i/>
                      <w:iCs/>
                      <w:sz w:val="22"/>
                      <w:szCs w:val="22"/>
                    </w:rPr>
                  </w:pPr>
                </w:p>
              </w:tc>
            </w:tr>
            <w:tr w:rsidR="00F5525F" w14:paraId="11F40BAE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</w:tcPr>
                <w:p w14:paraId="632B5F4D" w14:textId="77777777" w:rsidR="00F5525F" w:rsidRDefault="00F5525F">
                  <w:pPr>
                    <w:shd w:val="clear" w:color="auto" w:fill="E6E6FA"/>
                    <w:jc w:val="center"/>
                    <w:rPr>
                      <w:i/>
                      <w:iCs/>
                    </w:rPr>
                  </w:pPr>
                </w:p>
              </w:tc>
            </w:tr>
            <w:tr w:rsidR="00F5525F" w14:paraId="105D616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5A70CB9B" w14:textId="77777777" w:rsidR="00F5525F" w:rsidRDefault="00F5525F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43FD865" w14:textId="77777777" w:rsidR="00F5525F" w:rsidRDefault="00F5525F">
                  <w:pPr>
                    <w:rPr>
                      <w:i/>
                      <w:iCs/>
                      <w:sz w:val="22"/>
                      <w:szCs w:val="22"/>
                    </w:rPr>
                  </w:pPr>
                </w:p>
              </w:tc>
            </w:tr>
            <w:tr w:rsidR="00F5525F" w14:paraId="6F91F989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</w:tcPr>
                <w:p w14:paraId="696F580E" w14:textId="77777777" w:rsidR="00F5525F" w:rsidRDefault="00F5525F">
                  <w:pPr>
                    <w:rPr>
                      <w:i/>
                      <w:iCs/>
                      <w:sz w:val="22"/>
                      <w:szCs w:val="22"/>
                    </w:rPr>
                  </w:pPr>
                </w:p>
              </w:tc>
            </w:tr>
            <w:tr w:rsidR="00F5525F" w14:paraId="440AF1A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4E1EDE8D" w14:textId="77777777" w:rsidR="00F5525F" w:rsidRDefault="00F5525F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14CA2B7" w14:textId="77777777" w:rsidR="00F5525F" w:rsidRDefault="00F5525F">
                  <w:pPr>
                    <w:rPr>
                      <w:i/>
                      <w:iCs/>
                      <w:sz w:val="22"/>
                      <w:szCs w:val="22"/>
                    </w:rPr>
                  </w:pPr>
                </w:p>
              </w:tc>
            </w:tr>
            <w:tr w:rsidR="00F5525F" w14:paraId="5083BF0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72E4EC07" w14:textId="77777777" w:rsidR="00F5525F" w:rsidRDefault="00F5525F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33FC55F" w14:textId="77777777" w:rsidR="00F5525F" w:rsidRDefault="00F5525F">
                  <w:pPr>
                    <w:rPr>
                      <w:i/>
                      <w:iCs/>
                      <w:sz w:val="22"/>
                      <w:szCs w:val="22"/>
                    </w:rPr>
                  </w:pPr>
                </w:p>
              </w:tc>
            </w:tr>
            <w:tr w:rsidR="00F5525F" w14:paraId="7CDED06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6944507F" w14:textId="77777777" w:rsidR="00F5525F" w:rsidRDefault="00F5525F">
                  <w:pPr>
                    <w:rPr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CD119FC" w14:textId="77777777" w:rsidR="00F5525F" w:rsidRDefault="00F5525F">
                  <w:pPr>
                    <w:rPr>
                      <w:i/>
                      <w:iCs/>
                      <w:sz w:val="22"/>
                      <w:szCs w:val="22"/>
                    </w:rPr>
                  </w:pPr>
                </w:p>
              </w:tc>
            </w:tr>
            <w:tr w:rsidR="00F5525F" w14:paraId="180990B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0AEEFDC8" w14:textId="77777777" w:rsidR="00F5525F" w:rsidRDefault="00F5525F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D8A91D7" w14:textId="77777777" w:rsidR="00F5525F" w:rsidRDefault="00F5525F">
                  <w:pPr>
                    <w:rPr>
                      <w:i/>
                      <w:iCs/>
                      <w:sz w:val="22"/>
                      <w:szCs w:val="22"/>
                    </w:rPr>
                  </w:pPr>
                </w:p>
              </w:tc>
            </w:tr>
            <w:tr w:rsidR="00F5525F" w14:paraId="3213B93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42018B61" w14:textId="77777777" w:rsidR="00F5525F" w:rsidRDefault="00F5525F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04CEC58" w14:textId="77777777" w:rsidR="00F5525F" w:rsidRDefault="00F5525F">
                  <w:pPr>
                    <w:rPr>
                      <w:i/>
                      <w:iCs/>
                      <w:sz w:val="22"/>
                      <w:szCs w:val="22"/>
                    </w:rPr>
                  </w:pPr>
                </w:p>
              </w:tc>
            </w:tr>
            <w:tr w:rsidR="00F5525F" w14:paraId="02A031C6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</w:tcPr>
                <w:p w14:paraId="39B57D99" w14:textId="77777777" w:rsidR="00F5525F" w:rsidRDefault="00F5525F">
                  <w:pPr>
                    <w:jc w:val="center"/>
                    <w:rPr>
                      <w:i/>
                      <w:iCs/>
                      <w:sz w:val="15"/>
                      <w:szCs w:val="15"/>
                    </w:rPr>
                  </w:pPr>
                </w:p>
              </w:tc>
            </w:tr>
            <w:tr w:rsidR="00F5525F" w14:paraId="26E1BFB5" w14:textId="77777777">
              <w:trPr>
                <w:trHeight w:val="53"/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</w:tcPr>
                <w:p w14:paraId="56A22E94" w14:textId="77777777" w:rsidR="00F5525F" w:rsidRDefault="00F5525F">
                  <w:pPr>
                    <w:shd w:val="clear" w:color="auto" w:fill="E6E6FA"/>
                    <w:jc w:val="center"/>
                    <w:rPr>
                      <w:i/>
                      <w:iCs/>
                    </w:rPr>
                  </w:pPr>
                </w:p>
              </w:tc>
            </w:tr>
          </w:tbl>
          <w:p w14:paraId="3D84485D" w14:textId="77777777" w:rsidR="00F5525F" w:rsidRDefault="00F5525F">
            <w:pPr>
              <w:rPr>
                <w:i/>
                <w:iCs/>
                <w:sz w:val="40"/>
                <w:szCs w:val="40"/>
              </w:rPr>
            </w:pPr>
          </w:p>
          <w:p w14:paraId="16D8E7D0" w14:textId="77777777" w:rsidR="00F5525F" w:rsidRDefault="00F5525F">
            <w:pPr>
              <w:rPr>
                <w:i/>
                <w:iCs/>
                <w:sz w:val="40"/>
                <w:szCs w:val="40"/>
              </w:rPr>
            </w:pPr>
            <w:r w:rsidRPr="00473903">
              <w:rPr>
                <w:b/>
                <w:bCs/>
                <w:i/>
                <w:iCs/>
                <w:color w:val="FF0000"/>
                <w:sz w:val="40"/>
                <w:szCs w:val="40"/>
              </w:rPr>
              <w:t>15. března 1939 – Protektorát Čechy a Morava</w:t>
            </w:r>
            <w:r>
              <w:rPr>
                <w:i/>
                <w:iCs/>
                <w:sz w:val="40"/>
                <w:szCs w:val="40"/>
              </w:rPr>
              <w:t xml:space="preserve"> – </w:t>
            </w:r>
            <w:r>
              <w:rPr>
                <w:i/>
                <w:iCs/>
                <w:color w:val="4472C4"/>
                <w:sz w:val="40"/>
                <w:szCs w:val="40"/>
              </w:rPr>
              <w:t>statut okupačního režimu v českých zemích,</w:t>
            </w:r>
            <w:r>
              <w:rPr>
                <w:i/>
                <w:iCs/>
                <w:sz w:val="40"/>
                <w:szCs w:val="40"/>
              </w:rPr>
              <w:t xml:space="preserve"> začleněných do rámce německého státu (tzv. autonomie protektorátní vládě –</w:t>
            </w:r>
            <w:r>
              <w:rPr>
                <w:i/>
                <w:iCs/>
                <w:color w:val="4472C4"/>
                <w:sz w:val="40"/>
                <w:szCs w:val="40"/>
              </w:rPr>
              <w:t xml:space="preserve">na čele Emil Hácha, </w:t>
            </w:r>
            <w:r>
              <w:rPr>
                <w:i/>
                <w:iCs/>
                <w:sz w:val="40"/>
                <w:szCs w:val="40"/>
              </w:rPr>
              <w:t>zcela podřízena něm. správě v čele s říšským protektorem) – to vše vymezuje Hitlerův dekret z 16.3.1939</w:t>
            </w:r>
          </w:p>
          <w:p w14:paraId="1A41C9BE" w14:textId="77777777" w:rsidR="00F5525F" w:rsidRDefault="00F5525F">
            <w:pPr>
              <w:pStyle w:val="Normlnweb"/>
              <w:rPr>
                <w:i/>
                <w:iCs/>
                <w:color w:val="000000"/>
                <w:sz w:val="40"/>
                <w:szCs w:val="40"/>
              </w:rPr>
            </w:pPr>
            <w:r>
              <w:rPr>
                <w:b/>
                <w:bCs/>
                <w:i/>
                <w:iCs/>
                <w:color w:val="FF0000"/>
                <w:sz w:val="40"/>
                <w:szCs w:val="40"/>
              </w:rPr>
              <w:lastRenderedPageBreak/>
              <w:t>Emil Dominik Josef Hácha</w:t>
            </w:r>
            <w:r>
              <w:rPr>
                <w:i/>
                <w:iCs/>
                <w:sz w:val="40"/>
                <w:szCs w:val="40"/>
              </w:rPr>
              <w:t xml:space="preserve"> </w:t>
            </w:r>
            <w:r>
              <w:rPr>
                <w:i/>
                <w:iCs/>
                <w:color w:val="000000"/>
                <w:sz w:val="40"/>
                <w:szCs w:val="40"/>
              </w:rPr>
              <w:t>(</w:t>
            </w:r>
            <w:hyperlink r:id="rId55" w:tooltip="12. červenec" w:history="1">
              <w:r>
                <w:rPr>
                  <w:rStyle w:val="Hypertextovodkaz"/>
                  <w:i/>
                  <w:iCs/>
                  <w:color w:val="000000"/>
                  <w:sz w:val="40"/>
                  <w:szCs w:val="40"/>
                </w:rPr>
                <w:t>12. července</w:t>
              </w:r>
            </w:hyperlink>
            <w:r>
              <w:rPr>
                <w:i/>
                <w:iCs/>
                <w:color w:val="000000"/>
                <w:sz w:val="40"/>
                <w:szCs w:val="40"/>
              </w:rPr>
              <w:t xml:space="preserve"> </w:t>
            </w:r>
            <w:hyperlink r:id="rId56" w:tooltip="1872" w:history="1">
              <w:r>
                <w:rPr>
                  <w:rStyle w:val="Hypertextovodkaz"/>
                  <w:i/>
                  <w:iCs/>
                  <w:color w:val="000000"/>
                  <w:sz w:val="40"/>
                  <w:szCs w:val="40"/>
                </w:rPr>
                <w:t>1872</w:t>
              </w:r>
            </w:hyperlink>
            <w:r>
              <w:rPr>
                <w:i/>
                <w:iCs/>
                <w:color w:val="000000"/>
                <w:sz w:val="40"/>
                <w:szCs w:val="40"/>
              </w:rPr>
              <w:t xml:space="preserve"> v </w:t>
            </w:r>
            <w:hyperlink r:id="rId57" w:tooltip="Trhové Sviny" w:history="1">
              <w:r>
                <w:rPr>
                  <w:rStyle w:val="Hypertextovodkaz"/>
                  <w:i/>
                  <w:iCs/>
                  <w:color w:val="000000"/>
                  <w:sz w:val="40"/>
                  <w:szCs w:val="40"/>
                </w:rPr>
                <w:t>Trhových Svinech</w:t>
              </w:r>
            </w:hyperlink>
            <w:hyperlink r:id="rId58" w:anchor="cite_note-matrika-2" w:history="1">
              <w:r>
                <w:rPr>
                  <w:rStyle w:val="Hypertextovodkaz"/>
                  <w:i/>
                  <w:iCs/>
                  <w:color w:val="000000"/>
                  <w:sz w:val="40"/>
                  <w:szCs w:val="40"/>
                  <w:vertAlign w:val="superscript"/>
                </w:rPr>
                <w:t>[2]</w:t>
              </w:r>
            </w:hyperlink>
            <w:r>
              <w:rPr>
                <w:i/>
                <w:iCs/>
                <w:color w:val="000000"/>
                <w:sz w:val="40"/>
                <w:szCs w:val="40"/>
              </w:rPr>
              <w:t xml:space="preserve"> – </w:t>
            </w:r>
            <w:hyperlink r:id="rId59" w:tooltip="27. červen" w:history="1">
              <w:r>
                <w:rPr>
                  <w:rStyle w:val="Hypertextovodkaz"/>
                  <w:i/>
                  <w:iCs/>
                  <w:color w:val="000000"/>
                  <w:sz w:val="40"/>
                  <w:szCs w:val="40"/>
                </w:rPr>
                <w:t>27. června</w:t>
              </w:r>
            </w:hyperlink>
            <w:r>
              <w:rPr>
                <w:i/>
                <w:iCs/>
                <w:color w:val="000000"/>
                <w:sz w:val="40"/>
                <w:szCs w:val="40"/>
              </w:rPr>
              <w:t xml:space="preserve"> </w:t>
            </w:r>
            <w:hyperlink r:id="rId60" w:tooltip="1945" w:history="1">
              <w:r>
                <w:rPr>
                  <w:rStyle w:val="Hypertextovodkaz"/>
                  <w:i/>
                  <w:iCs/>
                  <w:color w:val="000000"/>
                  <w:sz w:val="40"/>
                  <w:szCs w:val="40"/>
                </w:rPr>
                <w:t>1945</w:t>
              </w:r>
            </w:hyperlink>
            <w:r>
              <w:rPr>
                <w:i/>
                <w:iCs/>
                <w:color w:val="000000"/>
                <w:sz w:val="40"/>
                <w:szCs w:val="40"/>
              </w:rPr>
              <w:t xml:space="preserve"> v </w:t>
            </w:r>
            <w:hyperlink r:id="rId61" w:tooltip="Praha" w:history="1">
              <w:r>
                <w:rPr>
                  <w:rStyle w:val="Hypertextovodkaz"/>
                  <w:i/>
                  <w:iCs/>
                  <w:color w:val="000000"/>
                  <w:sz w:val="40"/>
                  <w:szCs w:val="40"/>
                </w:rPr>
                <w:t>Praze</w:t>
              </w:r>
            </w:hyperlink>
            <w:r>
              <w:rPr>
                <w:i/>
                <w:iCs/>
                <w:color w:val="000000"/>
                <w:sz w:val="40"/>
                <w:szCs w:val="40"/>
              </w:rPr>
              <w:t>).</w:t>
            </w:r>
          </w:p>
          <w:p w14:paraId="68E533D2" w14:textId="77777777" w:rsidR="00F5525F" w:rsidRDefault="00F5525F">
            <w:pPr>
              <w:pStyle w:val="Normlnweb"/>
              <w:rPr>
                <w:b/>
                <w:bCs/>
                <w:i/>
                <w:iCs/>
                <w:color w:val="4472C4"/>
                <w:sz w:val="40"/>
                <w:szCs w:val="40"/>
              </w:rPr>
            </w:pPr>
            <w:r>
              <w:rPr>
                <w:i/>
                <w:iCs/>
                <w:sz w:val="40"/>
                <w:szCs w:val="40"/>
              </w:rPr>
              <w:t xml:space="preserve">Byl </w:t>
            </w:r>
            <w:r>
              <w:rPr>
                <w:b/>
                <w:bCs/>
                <w:i/>
                <w:iCs/>
                <w:color w:val="4472C4"/>
                <w:sz w:val="40"/>
                <w:szCs w:val="40"/>
              </w:rPr>
              <w:t>demokraticky</w:t>
            </w:r>
            <w:r>
              <w:rPr>
                <w:i/>
                <w:iCs/>
                <w:sz w:val="40"/>
                <w:szCs w:val="40"/>
              </w:rPr>
              <w:t xml:space="preserve"> zvoleným </w:t>
            </w:r>
            <w:hyperlink r:id="rId62" w:tooltip="Prezident" w:history="1">
              <w:r>
                <w:rPr>
                  <w:rStyle w:val="Hypertextovodkaz"/>
                  <w:b/>
                  <w:bCs/>
                  <w:i/>
                  <w:iCs/>
                  <w:color w:val="4472C4"/>
                  <w:sz w:val="40"/>
                  <w:szCs w:val="40"/>
                </w:rPr>
                <w:t>prezidentem</w:t>
              </w:r>
            </w:hyperlink>
            <w:r>
              <w:rPr>
                <w:b/>
                <w:bCs/>
                <w:i/>
                <w:iCs/>
                <w:color w:val="4472C4"/>
                <w:sz w:val="40"/>
                <w:szCs w:val="40"/>
              </w:rPr>
              <w:t xml:space="preserve"> tzv. </w:t>
            </w:r>
            <w:hyperlink r:id="rId63" w:tooltip="Mnichovská dohoda" w:history="1">
              <w:r>
                <w:rPr>
                  <w:rStyle w:val="Hypertextovodkaz"/>
                  <w:b/>
                  <w:bCs/>
                  <w:i/>
                  <w:iCs/>
                  <w:color w:val="4472C4"/>
                  <w:sz w:val="40"/>
                  <w:szCs w:val="40"/>
                </w:rPr>
                <w:t>pomnichovské</w:t>
              </w:r>
            </w:hyperlink>
            <w:r>
              <w:rPr>
                <w:b/>
                <w:bCs/>
                <w:i/>
                <w:iCs/>
                <w:color w:val="4472C4"/>
                <w:sz w:val="40"/>
                <w:szCs w:val="40"/>
              </w:rPr>
              <w:t xml:space="preserve"> </w:t>
            </w:r>
            <w:hyperlink r:id="rId64" w:tooltip="Druhá republika" w:history="1">
              <w:r>
                <w:rPr>
                  <w:rStyle w:val="Hypertextovodkaz"/>
                  <w:b/>
                  <w:bCs/>
                  <w:i/>
                  <w:iCs/>
                  <w:color w:val="4472C4"/>
                  <w:sz w:val="40"/>
                  <w:szCs w:val="40"/>
                </w:rPr>
                <w:t>Československé republiky</w:t>
              </w:r>
            </w:hyperlink>
            <w:r>
              <w:rPr>
                <w:b/>
                <w:bCs/>
                <w:i/>
                <w:iCs/>
                <w:color w:val="4472C4"/>
                <w:sz w:val="40"/>
                <w:szCs w:val="40"/>
              </w:rPr>
              <w:t xml:space="preserve"> (</w:t>
            </w:r>
            <w:hyperlink r:id="rId65" w:tooltip="1938" w:history="1">
              <w:r>
                <w:rPr>
                  <w:rStyle w:val="Hypertextovodkaz"/>
                  <w:b/>
                  <w:bCs/>
                  <w:i/>
                  <w:iCs/>
                  <w:color w:val="4472C4"/>
                  <w:sz w:val="40"/>
                  <w:szCs w:val="40"/>
                </w:rPr>
                <w:t>1938</w:t>
              </w:r>
            </w:hyperlink>
            <w:r>
              <w:rPr>
                <w:b/>
                <w:bCs/>
                <w:i/>
                <w:iCs/>
                <w:color w:val="4472C4"/>
                <w:sz w:val="40"/>
                <w:szCs w:val="40"/>
              </w:rPr>
              <w:t>–</w:t>
            </w:r>
            <w:hyperlink r:id="rId66" w:tooltip="1939" w:history="1">
              <w:r>
                <w:rPr>
                  <w:rStyle w:val="Hypertextovodkaz"/>
                  <w:b/>
                  <w:bCs/>
                  <w:i/>
                  <w:iCs/>
                  <w:color w:val="4472C4"/>
                  <w:sz w:val="40"/>
                  <w:szCs w:val="40"/>
                </w:rPr>
                <w:t>1939</w:t>
              </w:r>
            </w:hyperlink>
            <w:r>
              <w:rPr>
                <w:b/>
                <w:bCs/>
                <w:i/>
                <w:iCs/>
                <w:color w:val="4472C4"/>
                <w:sz w:val="40"/>
                <w:szCs w:val="40"/>
              </w:rPr>
              <w:t xml:space="preserve">). </w:t>
            </w:r>
          </w:p>
          <w:p w14:paraId="3C01E92A" w14:textId="6BE814F8" w:rsidR="00F5525F" w:rsidRDefault="00F5525F">
            <w:pPr>
              <w:pStyle w:val="Normlnweb"/>
              <w:rPr>
                <w:i/>
                <w:iCs/>
                <w:color w:val="000000"/>
                <w:sz w:val="40"/>
                <w:szCs w:val="40"/>
              </w:rPr>
            </w:pPr>
            <w:r>
              <w:rPr>
                <w:i/>
                <w:iCs/>
                <w:sz w:val="40"/>
                <w:szCs w:val="40"/>
              </w:rPr>
              <w:t xml:space="preserve">Po vytvoření </w:t>
            </w:r>
            <w:hyperlink r:id="rId67" w:tooltip="Protektorát Čechy a Morava" w:history="1">
              <w:r>
                <w:rPr>
                  <w:rStyle w:val="Hypertextovodkaz"/>
                  <w:b/>
                  <w:bCs/>
                  <w:i/>
                  <w:iCs/>
                  <w:color w:val="4472C4"/>
                  <w:sz w:val="40"/>
                  <w:szCs w:val="40"/>
                </w:rPr>
                <w:t xml:space="preserve">Protektorátu </w:t>
              </w:r>
              <w:r>
                <w:rPr>
                  <w:rStyle w:val="Hypertextovodkaz"/>
                  <w:i/>
                  <w:iCs/>
                  <w:color w:val="4472C4"/>
                  <w:sz w:val="40"/>
                  <w:szCs w:val="40"/>
                </w:rPr>
                <w:t>Čechy a Morava</w:t>
              </w:r>
            </w:hyperlink>
            <w:r>
              <w:rPr>
                <w:i/>
                <w:iCs/>
                <w:color w:val="4472C4"/>
                <w:sz w:val="40"/>
                <w:szCs w:val="40"/>
              </w:rPr>
              <w:t xml:space="preserve"> </w:t>
            </w:r>
            <w:hyperlink r:id="rId68" w:tooltip="Nacismus" w:history="1">
              <w:r>
                <w:rPr>
                  <w:rStyle w:val="Hypertextovodkaz"/>
                  <w:i/>
                  <w:iCs/>
                  <w:color w:val="4472C4"/>
                  <w:sz w:val="40"/>
                  <w:szCs w:val="40"/>
                </w:rPr>
                <w:t>nacistickým</w:t>
              </w:r>
            </w:hyperlink>
            <w:r>
              <w:rPr>
                <w:i/>
                <w:iCs/>
                <w:color w:val="4472C4"/>
                <w:sz w:val="40"/>
                <w:szCs w:val="40"/>
              </w:rPr>
              <w:t xml:space="preserve"> </w:t>
            </w:r>
            <w:hyperlink r:id="rId69" w:tooltip="Německá říše" w:history="1">
              <w:r>
                <w:rPr>
                  <w:rStyle w:val="Hypertextovodkaz"/>
                  <w:i/>
                  <w:iCs/>
                  <w:color w:val="4472C4"/>
                  <w:sz w:val="40"/>
                  <w:szCs w:val="40"/>
                </w:rPr>
                <w:t>Německem</w:t>
              </w:r>
            </w:hyperlink>
            <w:r>
              <w:rPr>
                <w:i/>
                <w:iCs/>
                <w:color w:val="4472C4"/>
                <w:sz w:val="40"/>
                <w:szCs w:val="40"/>
              </w:rPr>
              <w:t xml:space="preserve"> ke dni </w:t>
            </w:r>
            <w:hyperlink r:id="rId70" w:tooltip="15. březen" w:history="1">
              <w:r>
                <w:rPr>
                  <w:rStyle w:val="Hypertextovodkaz"/>
                  <w:b/>
                  <w:bCs/>
                  <w:i/>
                  <w:iCs/>
                  <w:color w:val="4472C4"/>
                  <w:sz w:val="40"/>
                  <w:szCs w:val="40"/>
                </w:rPr>
                <w:t>15. března</w:t>
              </w:r>
            </w:hyperlink>
            <w:r>
              <w:rPr>
                <w:b/>
                <w:bCs/>
                <w:i/>
                <w:iCs/>
                <w:color w:val="4472C4"/>
                <w:sz w:val="40"/>
                <w:szCs w:val="40"/>
              </w:rPr>
              <w:t xml:space="preserve"> </w:t>
            </w:r>
            <w:hyperlink r:id="rId71" w:tooltip="1939" w:history="1">
              <w:r>
                <w:rPr>
                  <w:rStyle w:val="Hypertextovodkaz"/>
                  <w:b/>
                  <w:bCs/>
                  <w:i/>
                  <w:iCs/>
                  <w:color w:val="4472C4"/>
                  <w:sz w:val="40"/>
                  <w:szCs w:val="40"/>
                </w:rPr>
                <w:t>1939</w:t>
              </w:r>
            </w:hyperlink>
            <w:r>
              <w:rPr>
                <w:i/>
                <w:iCs/>
                <w:color w:val="4472C4"/>
                <w:sz w:val="40"/>
                <w:szCs w:val="40"/>
              </w:rPr>
              <w:t xml:space="preserve"> byl učiněn protektorátním </w:t>
            </w:r>
            <w:hyperlink r:id="rId72" w:tooltip="Státní prezident" w:history="1">
              <w:r>
                <w:rPr>
                  <w:rStyle w:val="Hypertextovodkaz"/>
                  <w:b/>
                  <w:bCs/>
                  <w:i/>
                  <w:iCs/>
                  <w:color w:val="4472C4"/>
                  <w:sz w:val="40"/>
                  <w:szCs w:val="40"/>
                </w:rPr>
                <w:t>státním prezidentem</w:t>
              </w:r>
            </w:hyperlink>
            <w:r>
              <w:rPr>
                <w:i/>
                <w:iCs/>
                <w:sz w:val="40"/>
                <w:szCs w:val="40"/>
              </w:rPr>
              <w:t xml:space="preserve"> a zůstal jím až do konečného osvobození Československa. Vzděláním byl </w:t>
            </w:r>
            <w:hyperlink r:id="rId73" w:tooltip="Právník" w:history="1">
              <w:r>
                <w:rPr>
                  <w:rStyle w:val="Hypertextovodkaz"/>
                  <w:i/>
                  <w:iCs/>
                  <w:color w:val="000000"/>
                  <w:sz w:val="40"/>
                  <w:szCs w:val="40"/>
                </w:rPr>
                <w:t>právník</w:t>
              </w:r>
            </w:hyperlink>
            <w:r>
              <w:rPr>
                <w:i/>
                <w:iCs/>
                <w:color w:val="000000"/>
                <w:sz w:val="40"/>
                <w:szCs w:val="40"/>
              </w:rPr>
              <w:t>.</w:t>
            </w:r>
            <w:r>
              <w:rPr>
                <w:i/>
                <w:iCs/>
                <w:sz w:val="40"/>
                <w:szCs w:val="40"/>
              </w:rPr>
              <w:t xml:space="preserve"> Méně známá je jeho činnost právně-teoretická, literární </w:t>
            </w:r>
            <w:r>
              <w:rPr>
                <w:i/>
                <w:iCs/>
                <w:color w:val="000000"/>
                <w:sz w:val="40"/>
                <w:szCs w:val="40"/>
              </w:rPr>
              <w:t>a </w:t>
            </w:r>
            <w:hyperlink r:id="rId74" w:tooltip="Překladatel" w:history="1">
              <w:r>
                <w:rPr>
                  <w:rStyle w:val="Hypertextovodkaz"/>
                  <w:i/>
                  <w:iCs/>
                  <w:color w:val="000000"/>
                  <w:sz w:val="40"/>
                  <w:szCs w:val="40"/>
                </w:rPr>
                <w:t>překladatelská</w:t>
              </w:r>
            </w:hyperlink>
            <w:r>
              <w:rPr>
                <w:i/>
                <w:iCs/>
                <w:color w:val="000000"/>
                <w:sz w:val="40"/>
                <w:szCs w:val="40"/>
              </w:rPr>
              <w:t xml:space="preserve"> (je autorem jednoho z překladů </w:t>
            </w:r>
            <w:hyperlink r:id="rId75" w:tooltip="Jerome Klapka Jerome" w:history="1">
              <w:proofErr w:type="spellStart"/>
              <w:r>
                <w:rPr>
                  <w:rStyle w:val="Hypertextovodkaz"/>
                  <w:i/>
                  <w:iCs/>
                  <w:color w:val="000000"/>
                  <w:sz w:val="40"/>
                  <w:szCs w:val="40"/>
                </w:rPr>
                <w:t>Jeromovy</w:t>
              </w:r>
              <w:proofErr w:type="spellEnd"/>
            </w:hyperlink>
            <w:r>
              <w:rPr>
                <w:i/>
                <w:iCs/>
                <w:color w:val="000000"/>
                <w:sz w:val="40"/>
                <w:szCs w:val="40"/>
              </w:rPr>
              <w:t xml:space="preserve"> knihy </w:t>
            </w:r>
            <w:hyperlink r:id="rId76" w:tooltip="Tři muži ve člunu (stránka neexistuje)" w:history="1">
              <w:r>
                <w:rPr>
                  <w:rStyle w:val="Hypertextovodkaz"/>
                  <w:i/>
                  <w:iCs/>
                  <w:color w:val="000000"/>
                  <w:sz w:val="40"/>
                  <w:szCs w:val="40"/>
                </w:rPr>
                <w:t>Tři muži ve člunu</w:t>
              </w:r>
            </w:hyperlink>
            <w:r>
              <w:rPr>
                <w:i/>
                <w:iCs/>
                <w:color w:val="000000"/>
                <w:sz w:val="40"/>
                <w:szCs w:val="40"/>
              </w:rPr>
              <w:t>).</w:t>
            </w:r>
          </w:p>
          <w:tbl>
            <w:tblPr>
              <w:tblW w:w="5520" w:type="dxa"/>
              <w:tblCellSpacing w:w="15" w:type="dxa"/>
              <w:tblCellMar>
                <w:left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2024"/>
              <w:gridCol w:w="3496"/>
            </w:tblGrid>
            <w:tr w:rsidR="00F5525F" w14:paraId="2410E963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305ABCFC" w14:textId="77777777" w:rsidR="00F5525F" w:rsidRDefault="00F5525F">
                  <w:pPr>
                    <w:jc w:val="center"/>
                    <w:rPr>
                      <w:i/>
                      <w:iCs/>
                      <w:sz w:val="31"/>
                      <w:szCs w:val="31"/>
                    </w:rPr>
                  </w:pPr>
                  <w:r>
                    <w:rPr>
                      <w:rStyle w:val="fn"/>
                      <w:i/>
                      <w:iCs/>
                      <w:sz w:val="31"/>
                      <w:szCs w:val="31"/>
                    </w:rPr>
                    <w:t xml:space="preserve"> JUDr. Emil Hácha</w:t>
                  </w:r>
                </w:p>
              </w:tc>
            </w:tr>
            <w:tr w:rsidR="00F5525F" w14:paraId="3346E29B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37D64CA3" w14:textId="3E0014CE" w:rsidR="00F5525F" w:rsidRDefault="00F5525F">
                  <w:pPr>
                    <w:jc w:val="center"/>
                    <w:rPr>
                      <w:i/>
                      <w:iCs/>
                      <w:sz w:val="15"/>
                      <w:szCs w:val="15"/>
                    </w:rPr>
                  </w:pPr>
                  <w:r>
                    <w:rPr>
                      <w:i/>
                      <w:iCs/>
                      <w:noProof/>
                      <w:color w:val="0000FF"/>
                      <w:sz w:val="15"/>
                      <w:szCs w:val="15"/>
                    </w:rPr>
                    <w:drawing>
                      <wp:inline distT="0" distB="0" distL="0" distR="0" wp14:anchorId="48F96D2A" wp14:editId="579303A7">
                        <wp:extent cx="1714500" cy="2125980"/>
                        <wp:effectExtent l="0" t="0" r="0" b="7620"/>
                        <wp:docPr id="3" name="Obrázek 3" descr="Emil Hácha v roce 1926">
                          <a:hlinkClick xmlns:a="http://schemas.openxmlformats.org/drawingml/2006/main" r:id="rId77" tooltip="Emil Hácha v roce 192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Emil Hácha v roce 19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8" r:link="rId7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2125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i/>
                      <w:iCs/>
                      <w:sz w:val="15"/>
                      <w:szCs w:val="15"/>
                    </w:rPr>
                    <w:br/>
                    <w:t>Emil Hácha v roce 1926</w:t>
                  </w:r>
                </w:p>
              </w:tc>
            </w:tr>
            <w:tr w:rsidR="00F5525F" w14:paraId="70B2B9A8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41702289" w14:textId="77777777" w:rsidR="00F5525F" w:rsidRDefault="00C30DB4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pict w14:anchorId="23DDD327">
                      <v:rect id="_x0000_i1026" style="width:470.3pt;height:1.2pt" o:hralign="center" o:hrstd="t" o:hr="t" fillcolor="#a0a0a0" stroked="f"/>
                    </w:pict>
                  </w:r>
                </w:p>
                <w:p w14:paraId="05E9AD87" w14:textId="77777777" w:rsidR="00F5525F" w:rsidRDefault="00F5525F">
                  <w:pPr>
                    <w:shd w:val="clear" w:color="auto" w:fill="E6E6FA"/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 xml:space="preserve">3. </w:t>
                  </w:r>
                  <w:hyperlink r:id="rId80" w:tooltip="Seznam prezidentů Československa" w:history="1">
                    <w:r>
                      <w:rPr>
                        <w:rStyle w:val="Hypertextovodkaz"/>
                        <w:i/>
                        <w:iCs/>
                      </w:rPr>
                      <w:t>prezident Československa</w:t>
                    </w:r>
                  </w:hyperlink>
                </w:p>
              </w:tc>
            </w:tr>
            <w:tr w:rsidR="00F5525F" w14:paraId="13D8DF9B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138942EB" w14:textId="77777777" w:rsidR="00F5525F" w:rsidRDefault="00F5525F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Ve funkci:</w:t>
                  </w:r>
                  <w:r>
                    <w:rPr>
                      <w:i/>
                      <w:iCs/>
                      <w:sz w:val="22"/>
                      <w:szCs w:val="22"/>
                    </w:rPr>
                    <w:br/>
                  </w:r>
                  <w:hyperlink r:id="rId81" w:tooltip="30. listopad" w:history="1">
                    <w:r>
                      <w:rPr>
                        <w:rStyle w:val="Hypertextovodkaz"/>
                        <w:i/>
                        <w:iCs/>
                        <w:sz w:val="22"/>
                        <w:szCs w:val="22"/>
                      </w:rPr>
                      <w:t>30. listopad</w:t>
                    </w:r>
                  </w:hyperlink>
                  <w:r>
                    <w:rPr>
                      <w:i/>
                      <w:iCs/>
                      <w:sz w:val="22"/>
                      <w:szCs w:val="22"/>
                    </w:rPr>
                    <w:t xml:space="preserve"> </w:t>
                  </w:r>
                  <w:hyperlink r:id="rId82" w:tooltip="1938" w:history="1">
                    <w:r>
                      <w:rPr>
                        <w:rStyle w:val="Hypertextovodkaz"/>
                        <w:i/>
                        <w:iCs/>
                        <w:sz w:val="22"/>
                        <w:szCs w:val="22"/>
                      </w:rPr>
                      <w:t>1938</w:t>
                    </w:r>
                  </w:hyperlink>
                  <w:r>
                    <w:rPr>
                      <w:i/>
                      <w:iCs/>
                      <w:sz w:val="22"/>
                      <w:szCs w:val="22"/>
                    </w:rPr>
                    <w:t> – </w:t>
                  </w:r>
                  <w:hyperlink r:id="rId83" w:tooltip="14. březen" w:history="1">
                    <w:r>
                      <w:rPr>
                        <w:rStyle w:val="Hypertextovodkaz"/>
                        <w:i/>
                        <w:iCs/>
                        <w:sz w:val="22"/>
                        <w:szCs w:val="22"/>
                      </w:rPr>
                      <w:t>14. březen</w:t>
                    </w:r>
                  </w:hyperlink>
                  <w:r>
                    <w:rPr>
                      <w:i/>
                      <w:iCs/>
                      <w:sz w:val="22"/>
                      <w:szCs w:val="22"/>
                    </w:rPr>
                    <w:t xml:space="preserve"> </w:t>
                  </w:r>
                  <w:hyperlink r:id="rId84" w:tooltip="1939" w:history="1">
                    <w:r>
                      <w:rPr>
                        <w:rStyle w:val="Hypertextovodkaz"/>
                        <w:i/>
                        <w:iCs/>
                        <w:sz w:val="22"/>
                        <w:szCs w:val="22"/>
                      </w:rPr>
                      <w:t>1939</w:t>
                    </w:r>
                  </w:hyperlink>
                </w:p>
              </w:tc>
            </w:tr>
            <w:tr w:rsidR="00F5525F" w14:paraId="10304DA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206F390" w14:textId="77777777" w:rsidR="00F5525F" w:rsidRDefault="00F5525F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Předseda vlády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BA7BE8" w14:textId="77777777" w:rsidR="00F5525F" w:rsidRDefault="00C30DB4">
                  <w:pPr>
                    <w:rPr>
                      <w:i/>
                      <w:iCs/>
                      <w:sz w:val="22"/>
                      <w:szCs w:val="22"/>
                    </w:rPr>
                  </w:pPr>
                  <w:hyperlink r:id="rId85" w:tooltip="Jan Syrový" w:history="1">
                    <w:r w:rsidR="00F5525F">
                      <w:rPr>
                        <w:rStyle w:val="Hypertextovodkaz"/>
                        <w:i/>
                        <w:iCs/>
                        <w:sz w:val="22"/>
                        <w:szCs w:val="22"/>
                      </w:rPr>
                      <w:t>Jan Syrový</w:t>
                    </w:r>
                  </w:hyperlink>
                  <w:r w:rsidR="00F5525F">
                    <w:rPr>
                      <w:i/>
                      <w:iCs/>
                      <w:sz w:val="22"/>
                      <w:szCs w:val="22"/>
                    </w:rPr>
                    <w:t xml:space="preserve"> (1938)</w:t>
                  </w:r>
                  <w:r w:rsidR="00F5525F">
                    <w:rPr>
                      <w:i/>
                      <w:iCs/>
                      <w:sz w:val="22"/>
                      <w:szCs w:val="22"/>
                    </w:rPr>
                    <w:br/>
                  </w:r>
                  <w:hyperlink r:id="rId86" w:tooltip="Rudolf Beran" w:history="1">
                    <w:r w:rsidR="00F5525F">
                      <w:rPr>
                        <w:rStyle w:val="Hypertextovodkaz"/>
                        <w:i/>
                        <w:iCs/>
                        <w:sz w:val="22"/>
                        <w:szCs w:val="22"/>
                      </w:rPr>
                      <w:t>Rudolf Beran</w:t>
                    </w:r>
                  </w:hyperlink>
                  <w:r w:rsidR="00F5525F">
                    <w:rPr>
                      <w:i/>
                      <w:iCs/>
                      <w:sz w:val="22"/>
                      <w:szCs w:val="22"/>
                    </w:rPr>
                    <w:t xml:space="preserve"> (1939)</w:t>
                  </w:r>
                </w:p>
              </w:tc>
            </w:tr>
            <w:tr w:rsidR="00F5525F" w14:paraId="3D73230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81FA608" w14:textId="77777777" w:rsidR="00F5525F" w:rsidRDefault="00F5525F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Předchůdce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315ABE" w14:textId="77777777" w:rsidR="00F5525F" w:rsidRDefault="00C30DB4">
                  <w:pPr>
                    <w:rPr>
                      <w:i/>
                      <w:iCs/>
                      <w:sz w:val="22"/>
                      <w:szCs w:val="22"/>
                    </w:rPr>
                  </w:pPr>
                  <w:hyperlink r:id="rId87" w:tooltip="Edvard Beneš" w:history="1">
                    <w:r w:rsidR="00F5525F">
                      <w:rPr>
                        <w:rStyle w:val="Hypertextovodkaz"/>
                        <w:i/>
                        <w:iCs/>
                        <w:sz w:val="22"/>
                        <w:szCs w:val="22"/>
                      </w:rPr>
                      <w:t>Edvard Beneš</w:t>
                    </w:r>
                  </w:hyperlink>
                </w:p>
              </w:tc>
            </w:tr>
            <w:tr w:rsidR="00F5525F" w14:paraId="74823DA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514CFD8" w14:textId="77777777" w:rsidR="00F5525F" w:rsidRDefault="00F5525F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Nástupce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763956" w14:textId="77777777" w:rsidR="00F5525F" w:rsidRDefault="00C30DB4">
                  <w:pPr>
                    <w:rPr>
                      <w:i/>
                      <w:iCs/>
                      <w:sz w:val="22"/>
                      <w:szCs w:val="22"/>
                    </w:rPr>
                  </w:pPr>
                  <w:hyperlink r:id="rId88" w:tooltip="Edvard Beneš" w:history="1">
                    <w:r w:rsidR="00F5525F">
                      <w:rPr>
                        <w:rStyle w:val="Hypertextovodkaz"/>
                        <w:i/>
                        <w:iCs/>
                        <w:sz w:val="22"/>
                        <w:szCs w:val="22"/>
                      </w:rPr>
                      <w:t>Edvard Beneš</w:t>
                    </w:r>
                  </w:hyperlink>
                </w:p>
              </w:tc>
            </w:tr>
            <w:tr w:rsidR="00F5525F" w14:paraId="04834FD2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43833BD4" w14:textId="77777777" w:rsidR="00F5525F" w:rsidRDefault="00C30DB4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pict w14:anchorId="0FFA526B">
                      <v:rect id="_x0000_i1027" style="width:470.3pt;height:1.2pt" o:hralign="center" o:hrstd="t" o:hr="t" fillcolor="#a0a0a0" stroked="f"/>
                    </w:pict>
                  </w:r>
                </w:p>
                <w:p w14:paraId="1C9B150D" w14:textId="77777777" w:rsidR="00F5525F" w:rsidRDefault="00F5525F">
                  <w:pPr>
                    <w:shd w:val="clear" w:color="auto" w:fill="E6E6FA"/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 xml:space="preserve">Státní prezident </w:t>
                  </w:r>
                  <w:hyperlink r:id="rId89" w:tooltip="Protektorát Čechy a Morava" w:history="1">
                    <w:r>
                      <w:rPr>
                        <w:rStyle w:val="Hypertextovodkaz"/>
                        <w:i/>
                        <w:iCs/>
                      </w:rPr>
                      <w:t>Protektorátu Čechy a Morava</w:t>
                    </w:r>
                  </w:hyperlink>
                </w:p>
              </w:tc>
            </w:tr>
            <w:tr w:rsidR="00F5525F" w14:paraId="7426AC57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3C99D254" w14:textId="77777777" w:rsidR="00F5525F" w:rsidRDefault="00F5525F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Ve funkci:</w:t>
                  </w:r>
                  <w:r>
                    <w:rPr>
                      <w:i/>
                      <w:iCs/>
                      <w:sz w:val="22"/>
                      <w:szCs w:val="22"/>
                    </w:rPr>
                    <w:br/>
                  </w:r>
                  <w:hyperlink r:id="rId90" w:tooltip="15. březen" w:history="1">
                    <w:r>
                      <w:rPr>
                        <w:rStyle w:val="Hypertextovodkaz"/>
                        <w:i/>
                        <w:iCs/>
                        <w:sz w:val="22"/>
                        <w:szCs w:val="22"/>
                      </w:rPr>
                      <w:t>15. březen</w:t>
                    </w:r>
                  </w:hyperlink>
                  <w:r>
                    <w:rPr>
                      <w:i/>
                      <w:iCs/>
                      <w:sz w:val="22"/>
                      <w:szCs w:val="22"/>
                    </w:rPr>
                    <w:t xml:space="preserve"> </w:t>
                  </w:r>
                  <w:hyperlink r:id="rId91" w:tooltip="1939" w:history="1">
                    <w:r>
                      <w:rPr>
                        <w:rStyle w:val="Hypertextovodkaz"/>
                        <w:i/>
                        <w:iCs/>
                        <w:sz w:val="22"/>
                        <w:szCs w:val="22"/>
                      </w:rPr>
                      <w:t>1939</w:t>
                    </w:r>
                  </w:hyperlink>
                  <w:r>
                    <w:rPr>
                      <w:i/>
                      <w:iCs/>
                      <w:sz w:val="22"/>
                      <w:szCs w:val="22"/>
                    </w:rPr>
                    <w:t> – </w:t>
                  </w:r>
                  <w:hyperlink r:id="rId92" w:tooltip="9. květen" w:history="1">
                    <w:r>
                      <w:rPr>
                        <w:rStyle w:val="Hypertextovodkaz"/>
                        <w:i/>
                        <w:iCs/>
                        <w:sz w:val="22"/>
                        <w:szCs w:val="22"/>
                      </w:rPr>
                      <w:t>9. květen</w:t>
                    </w:r>
                  </w:hyperlink>
                  <w:r>
                    <w:rPr>
                      <w:i/>
                      <w:iCs/>
                      <w:sz w:val="22"/>
                      <w:szCs w:val="22"/>
                    </w:rPr>
                    <w:t xml:space="preserve"> </w:t>
                  </w:r>
                  <w:hyperlink r:id="rId93" w:tooltip="1945" w:history="1">
                    <w:r>
                      <w:rPr>
                        <w:rStyle w:val="Hypertextovodkaz"/>
                        <w:i/>
                        <w:iCs/>
                        <w:sz w:val="22"/>
                        <w:szCs w:val="22"/>
                      </w:rPr>
                      <w:t>1945</w:t>
                    </w:r>
                  </w:hyperlink>
                </w:p>
              </w:tc>
            </w:tr>
            <w:tr w:rsidR="00F5525F" w14:paraId="50CB415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AAE7EEB" w14:textId="77777777" w:rsidR="00F5525F" w:rsidRDefault="00F5525F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lastRenderedPageBreak/>
                    <w:t>Předseda vlády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47B3D8" w14:textId="77777777" w:rsidR="00F5525F" w:rsidRDefault="00C30DB4">
                  <w:pPr>
                    <w:rPr>
                      <w:i/>
                      <w:iCs/>
                      <w:sz w:val="22"/>
                      <w:szCs w:val="22"/>
                    </w:rPr>
                  </w:pPr>
                  <w:hyperlink r:id="rId94" w:tooltip="Rudolf Beran" w:history="1">
                    <w:r w:rsidR="00F5525F">
                      <w:rPr>
                        <w:rStyle w:val="Hypertextovodkaz"/>
                        <w:i/>
                        <w:iCs/>
                        <w:sz w:val="22"/>
                        <w:szCs w:val="22"/>
                      </w:rPr>
                      <w:t>Rudolf Beran</w:t>
                    </w:r>
                  </w:hyperlink>
                  <w:r w:rsidR="00F5525F">
                    <w:rPr>
                      <w:i/>
                      <w:iCs/>
                      <w:sz w:val="22"/>
                      <w:szCs w:val="22"/>
                    </w:rPr>
                    <w:t xml:space="preserve"> (1939)</w:t>
                  </w:r>
                  <w:r w:rsidR="00F5525F">
                    <w:rPr>
                      <w:i/>
                      <w:iCs/>
                      <w:sz w:val="22"/>
                      <w:szCs w:val="22"/>
                    </w:rPr>
                    <w:br/>
                  </w:r>
                  <w:hyperlink r:id="rId95" w:tooltip="Alois Eliáš" w:history="1">
                    <w:r w:rsidR="00F5525F">
                      <w:rPr>
                        <w:rStyle w:val="Hypertextovodkaz"/>
                        <w:i/>
                        <w:iCs/>
                        <w:sz w:val="22"/>
                        <w:szCs w:val="22"/>
                      </w:rPr>
                      <w:t>Alois Eliáš</w:t>
                    </w:r>
                  </w:hyperlink>
                  <w:r w:rsidR="00F5525F">
                    <w:rPr>
                      <w:i/>
                      <w:iCs/>
                      <w:sz w:val="22"/>
                      <w:szCs w:val="22"/>
                    </w:rPr>
                    <w:t xml:space="preserve"> (1939–1941)</w:t>
                  </w:r>
                  <w:r w:rsidR="00F5525F">
                    <w:rPr>
                      <w:i/>
                      <w:iCs/>
                      <w:sz w:val="22"/>
                      <w:szCs w:val="22"/>
                    </w:rPr>
                    <w:br/>
                  </w:r>
                  <w:hyperlink r:id="rId96" w:tooltip="Jaroslav Krejčí" w:history="1">
                    <w:r w:rsidR="00F5525F">
                      <w:rPr>
                        <w:rStyle w:val="Hypertextovodkaz"/>
                        <w:i/>
                        <w:iCs/>
                        <w:sz w:val="22"/>
                        <w:szCs w:val="22"/>
                      </w:rPr>
                      <w:t>Jaroslav Krejčí</w:t>
                    </w:r>
                  </w:hyperlink>
                  <w:r w:rsidR="00F5525F">
                    <w:rPr>
                      <w:i/>
                      <w:iCs/>
                      <w:sz w:val="22"/>
                      <w:szCs w:val="22"/>
                    </w:rPr>
                    <w:t xml:space="preserve"> (1942–1945)</w:t>
                  </w:r>
                  <w:r w:rsidR="00F5525F">
                    <w:rPr>
                      <w:i/>
                      <w:iCs/>
                      <w:sz w:val="22"/>
                      <w:szCs w:val="22"/>
                    </w:rPr>
                    <w:br/>
                  </w:r>
                  <w:hyperlink r:id="rId97" w:tooltip="Richard Bienert" w:history="1">
                    <w:r w:rsidR="00F5525F">
                      <w:rPr>
                        <w:rStyle w:val="Hypertextovodkaz"/>
                        <w:i/>
                        <w:iCs/>
                        <w:sz w:val="22"/>
                        <w:szCs w:val="22"/>
                      </w:rPr>
                      <w:t xml:space="preserve">Richard </w:t>
                    </w:r>
                    <w:proofErr w:type="spellStart"/>
                    <w:r w:rsidR="00F5525F">
                      <w:rPr>
                        <w:rStyle w:val="Hypertextovodkaz"/>
                        <w:i/>
                        <w:iCs/>
                        <w:sz w:val="22"/>
                        <w:szCs w:val="22"/>
                      </w:rPr>
                      <w:t>Bienert</w:t>
                    </w:r>
                    <w:proofErr w:type="spellEnd"/>
                  </w:hyperlink>
                  <w:r w:rsidR="00F5525F">
                    <w:rPr>
                      <w:i/>
                      <w:iCs/>
                      <w:sz w:val="22"/>
                      <w:szCs w:val="22"/>
                    </w:rPr>
                    <w:t xml:space="preserve"> (1945)</w:t>
                  </w:r>
                </w:p>
              </w:tc>
            </w:tr>
          </w:tbl>
          <w:p w14:paraId="209627E2" w14:textId="77777777" w:rsidR="00F5525F" w:rsidRDefault="00F5525F">
            <w:pPr>
              <w:pStyle w:val="Nadpis1"/>
              <w:shd w:val="clear" w:color="auto" w:fill="EAEADB"/>
              <w:rPr>
                <w:rFonts w:ascii="Verdana" w:hAnsi="Verdana"/>
                <w:b w:val="0"/>
                <w:bCs w:val="0"/>
                <w:i/>
                <w:iCs/>
                <w:sz w:val="31"/>
                <w:szCs w:val="31"/>
              </w:rPr>
            </w:pPr>
          </w:p>
          <w:p w14:paraId="3B84BFF3" w14:textId="77777777" w:rsidR="00F5525F" w:rsidRDefault="00F5525F">
            <w:pPr>
              <w:pStyle w:val="Nadpis1"/>
              <w:shd w:val="clear" w:color="auto" w:fill="EAEADB"/>
              <w:rPr>
                <w:rFonts w:ascii="Verdana" w:hAnsi="Verdana"/>
                <w:b w:val="0"/>
                <w:bCs w:val="0"/>
                <w:i/>
                <w:iCs/>
                <w:sz w:val="31"/>
                <w:szCs w:val="31"/>
              </w:rPr>
            </w:pPr>
          </w:p>
          <w:p w14:paraId="6EC4A59E" w14:textId="77777777" w:rsidR="00F5525F" w:rsidRDefault="00F5525F">
            <w:pPr>
              <w:pStyle w:val="Nadpis1"/>
              <w:shd w:val="clear" w:color="auto" w:fill="EAEADB"/>
              <w:rPr>
                <w:rFonts w:ascii="Verdana" w:hAnsi="Verdana"/>
                <w:b w:val="0"/>
                <w:bCs w:val="0"/>
                <w:i/>
                <w:iCs/>
                <w:sz w:val="31"/>
                <w:szCs w:val="31"/>
              </w:rPr>
            </w:pPr>
            <w:r>
              <w:rPr>
                <w:rFonts w:ascii="Verdana" w:hAnsi="Verdana"/>
                <w:b w:val="0"/>
                <w:bCs w:val="0"/>
                <w:i/>
                <w:iCs/>
                <w:sz w:val="31"/>
                <w:szCs w:val="31"/>
              </w:rPr>
              <w:t>Brno</w:t>
            </w:r>
          </w:p>
          <w:p w14:paraId="09127E29" w14:textId="77777777" w:rsidR="00F5525F" w:rsidRDefault="00F5525F">
            <w:pPr>
              <w:shd w:val="clear" w:color="auto" w:fill="EAEADB"/>
              <w:spacing w:line="312" w:lineRule="auto"/>
              <w:rPr>
                <w:rFonts w:ascii="Verdana" w:hAnsi="Verdana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i/>
                <w:iCs/>
                <w:color w:val="000000"/>
                <w:sz w:val="17"/>
                <w:szCs w:val="17"/>
              </w:rPr>
              <w:t xml:space="preserve">Na Rašínově ulici, v pozadí nám. Svobody. Na náklaďáku cedule </w:t>
            </w:r>
            <w:proofErr w:type="spellStart"/>
            <w:r>
              <w:rPr>
                <w:rFonts w:ascii="Verdana" w:hAnsi="Verdana"/>
                <w:i/>
                <w:iCs/>
                <w:color w:val="000000"/>
                <w:sz w:val="17"/>
                <w:szCs w:val="17"/>
              </w:rPr>
              <w:t>Rechts</w:t>
            </w:r>
            <w:proofErr w:type="spellEnd"/>
            <w:r>
              <w:rPr>
                <w:rFonts w:ascii="Verdana" w:hAnsi="Verdana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iCs/>
                <w:color w:val="000000"/>
                <w:sz w:val="17"/>
                <w:szCs w:val="17"/>
              </w:rPr>
              <w:t>fahren</w:t>
            </w:r>
            <w:proofErr w:type="spellEnd"/>
            <w:r>
              <w:rPr>
                <w:rFonts w:ascii="Verdana" w:hAnsi="Verdana"/>
                <w:i/>
                <w:iCs/>
                <w:color w:val="000000"/>
                <w:sz w:val="17"/>
                <w:szCs w:val="17"/>
              </w:rPr>
              <w:t xml:space="preserve"> (jezděte vpravo) - v českých zemích byla tato povinnost </w:t>
            </w:r>
            <w:hyperlink r:id="rId98" w:history="1">
              <w:r>
                <w:rPr>
                  <w:rStyle w:val="Hypertextovodkaz"/>
                  <w:rFonts w:ascii="Verdana" w:hAnsi="Verdana"/>
                  <w:i/>
                  <w:iCs/>
                  <w:sz w:val="17"/>
                  <w:szCs w:val="17"/>
                </w:rPr>
                <w:t>zavedena v březnu 1939</w:t>
              </w:r>
            </w:hyperlink>
            <w:r>
              <w:rPr>
                <w:rFonts w:ascii="Verdana" w:hAnsi="Verdana"/>
                <w:i/>
                <w:iCs/>
                <w:color w:val="000000"/>
                <w:sz w:val="17"/>
                <w:szCs w:val="17"/>
              </w:rPr>
              <w:t>.</w:t>
            </w:r>
          </w:p>
          <w:p w14:paraId="257EA3C4" w14:textId="1E41920C" w:rsidR="00F5525F" w:rsidRDefault="00F5525F">
            <w:pPr>
              <w:shd w:val="clear" w:color="auto" w:fill="D8D8C1"/>
              <w:spacing w:line="312" w:lineRule="auto"/>
              <w:jc w:val="center"/>
              <w:rPr>
                <w:rFonts w:ascii="Verdana" w:hAnsi="Verdana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i/>
                <w:iCs/>
                <w:noProof/>
                <w:color w:val="000000"/>
                <w:sz w:val="17"/>
                <w:szCs w:val="17"/>
              </w:rPr>
              <w:drawing>
                <wp:inline distT="0" distB="0" distL="0" distR="0" wp14:anchorId="11387EC8" wp14:editId="20A96983">
                  <wp:extent cx="5760720" cy="3660775"/>
                  <wp:effectExtent l="0" t="0" r="0" b="0"/>
                  <wp:docPr id="2" name="Obrázek 2" descr="Br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to-img" descr="Br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r:link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366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i/>
                <w:iCs/>
                <w:noProof/>
                <w:color w:val="000000"/>
                <w:sz w:val="17"/>
                <w:szCs w:val="17"/>
              </w:rPr>
              <w:drawing>
                <wp:inline distT="0" distB="0" distL="0" distR="0" wp14:anchorId="3F648311" wp14:editId="7DEDCBDA">
                  <wp:extent cx="22860" cy="22860"/>
                  <wp:effectExtent l="0" t="0" r="15240" b="1524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r:link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" cy="22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5D6AE0" w14:textId="77777777" w:rsidR="00F5525F" w:rsidRDefault="00C30DB4">
            <w:pPr>
              <w:shd w:val="clear" w:color="auto" w:fill="D8D8C1"/>
              <w:spacing w:line="312" w:lineRule="auto"/>
              <w:rPr>
                <w:rFonts w:ascii="Verdana" w:hAnsi="Verdana"/>
                <w:i/>
                <w:iCs/>
                <w:color w:val="000000"/>
                <w:sz w:val="17"/>
                <w:szCs w:val="17"/>
              </w:rPr>
            </w:pPr>
            <w:hyperlink r:id="rId103" w:anchor="fotobox" w:tooltip="Předchozí (můžete použít i klávesu šipka vlevo)" w:history="1">
              <w:r w:rsidR="00F5525F">
                <w:rPr>
                  <w:rStyle w:val="Hypertextovodkaz"/>
                  <w:rFonts w:ascii="Verdana" w:hAnsi="Verdana"/>
                  <w:i/>
                  <w:iCs/>
                  <w:vanish/>
                  <w:sz w:val="17"/>
                  <w:szCs w:val="17"/>
                </w:rPr>
                <w:t>Předchozí</w:t>
              </w:r>
            </w:hyperlink>
            <w:r w:rsidR="00F5525F">
              <w:rPr>
                <w:rFonts w:ascii="Verdana" w:hAnsi="Verdana"/>
                <w:i/>
                <w:iCs/>
                <w:color w:val="000000"/>
                <w:sz w:val="17"/>
                <w:szCs w:val="17"/>
              </w:rPr>
              <w:t xml:space="preserve"> </w:t>
            </w:r>
            <w:hyperlink r:id="rId104" w:anchor="fotobox" w:tooltip="Další (můžete použít i klávesu šipka vpravo)" w:history="1">
              <w:r w:rsidR="00F5525F">
                <w:rPr>
                  <w:rStyle w:val="Hypertextovodkaz"/>
                  <w:rFonts w:ascii="Verdana" w:hAnsi="Verdana"/>
                  <w:i/>
                  <w:iCs/>
                  <w:vanish/>
                  <w:sz w:val="17"/>
                  <w:szCs w:val="17"/>
                </w:rPr>
                <w:t>Další</w:t>
              </w:r>
            </w:hyperlink>
            <w:r w:rsidR="00F5525F">
              <w:rPr>
                <w:rFonts w:ascii="Verdana" w:hAnsi="Verdana"/>
                <w:i/>
                <w:iCs/>
                <w:color w:val="000000"/>
                <w:sz w:val="17"/>
                <w:szCs w:val="17"/>
              </w:rPr>
              <w:t xml:space="preserve"> </w:t>
            </w:r>
          </w:p>
          <w:p w14:paraId="79D477DD" w14:textId="6B7886A9" w:rsidR="00F5525F" w:rsidRPr="000D7481" w:rsidRDefault="00C30DB4" w:rsidP="000D7481">
            <w:pPr>
              <w:numPr>
                <w:ilvl w:val="0"/>
                <w:numId w:val="2"/>
              </w:numPr>
              <w:shd w:val="clear" w:color="auto" w:fill="EAEADB"/>
              <w:spacing w:line="312" w:lineRule="auto"/>
              <w:ind w:left="0"/>
              <w:rPr>
                <w:rFonts w:ascii="Verdana" w:hAnsi="Verdana"/>
                <w:i/>
                <w:iCs/>
                <w:color w:val="000000"/>
                <w:sz w:val="17"/>
                <w:szCs w:val="17"/>
              </w:rPr>
            </w:pPr>
            <w:hyperlink r:id="rId105" w:anchor="fotobox" w:history="1">
              <w:r w:rsidR="00F5525F">
                <w:rPr>
                  <w:rStyle w:val="Hypertextovodkaz"/>
                  <w:rFonts w:ascii="Verdana" w:hAnsi="Verdana"/>
                  <w:i/>
                  <w:iCs/>
                  <w:sz w:val="17"/>
                  <w:szCs w:val="17"/>
                </w:rPr>
                <w:t>Mapa postupu</w:t>
              </w:r>
            </w:hyperlink>
          </w:p>
          <w:p w14:paraId="67075211" w14:textId="77777777" w:rsidR="00F5525F" w:rsidRDefault="00F5525F" w:rsidP="00F50035">
            <w:pPr>
              <w:numPr>
                <w:ilvl w:val="0"/>
                <w:numId w:val="2"/>
              </w:numPr>
              <w:shd w:val="clear" w:color="auto" w:fill="EAEADB"/>
              <w:spacing w:line="312" w:lineRule="auto"/>
              <w:ind w:left="0"/>
              <w:rPr>
                <w:rFonts w:ascii="Verdana" w:hAnsi="Verdana"/>
                <w:i/>
                <w:iCs/>
                <w:color w:val="000000"/>
                <w:sz w:val="17"/>
                <w:szCs w:val="17"/>
              </w:rPr>
            </w:pPr>
          </w:p>
          <w:p w14:paraId="1EE44EE3" w14:textId="5929F34B" w:rsidR="00F5525F" w:rsidRDefault="00F5525F" w:rsidP="000D7481">
            <w:pPr>
              <w:shd w:val="clear" w:color="auto" w:fill="EAEADB"/>
              <w:spacing w:line="312" w:lineRule="auto"/>
              <w:rPr>
                <w:rFonts w:ascii="Verdana" w:hAnsi="Verdana"/>
                <w:i/>
                <w:iCs/>
                <w:color w:val="000000"/>
                <w:sz w:val="17"/>
                <w:szCs w:val="17"/>
              </w:rPr>
            </w:pPr>
          </w:p>
          <w:p w14:paraId="39675E63" w14:textId="4D9CC325" w:rsidR="000D7481" w:rsidRDefault="000D7481" w:rsidP="000D7481">
            <w:pPr>
              <w:shd w:val="clear" w:color="auto" w:fill="EAEADB"/>
              <w:spacing w:line="312" w:lineRule="auto"/>
              <w:rPr>
                <w:rFonts w:ascii="Verdana" w:hAnsi="Verdana"/>
                <w:i/>
                <w:iCs/>
                <w:color w:val="000000"/>
                <w:sz w:val="17"/>
                <w:szCs w:val="17"/>
              </w:rPr>
            </w:pPr>
          </w:p>
          <w:p w14:paraId="11F751B7" w14:textId="77777777" w:rsidR="000D7481" w:rsidRDefault="000D7481" w:rsidP="000D7481">
            <w:pPr>
              <w:shd w:val="clear" w:color="auto" w:fill="EAEADB"/>
              <w:spacing w:line="312" w:lineRule="auto"/>
              <w:rPr>
                <w:rFonts w:ascii="Verdana" w:hAnsi="Verdana"/>
                <w:i/>
                <w:iCs/>
                <w:color w:val="000000"/>
                <w:sz w:val="17"/>
                <w:szCs w:val="17"/>
              </w:rPr>
            </w:pPr>
          </w:p>
          <w:p w14:paraId="48B3DBD5" w14:textId="2F002627" w:rsidR="000D7481" w:rsidRPr="000D7481" w:rsidRDefault="000D7481" w:rsidP="000D7481">
            <w:pPr>
              <w:pStyle w:val="Odstavecseseznamem"/>
              <w:rPr>
                <w:b/>
                <w:bCs/>
                <w:i/>
                <w:iCs/>
                <w:color w:val="FF0000"/>
                <w:sz w:val="44"/>
                <w:szCs w:val="4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C83CE2B" wp14:editId="5C868098">
                  <wp:extent cx="5760720" cy="3092450"/>
                  <wp:effectExtent l="0" t="0" r="0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309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3BB538" w14:textId="77777777" w:rsidR="000D7481" w:rsidRDefault="000D7481" w:rsidP="000D7481">
            <w:pPr>
              <w:pStyle w:val="Odstavecseseznamem"/>
              <w:rPr>
                <w:i/>
                <w:iCs/>
                <w:color w:val="FF0000"/>
                <w:sz w:val="40"/>
                <w:szCs w:val="40"/>
              </w:rPr>
            </w:pPr>
          </w:p>
          <w:p w14:paraId="60D58A09" w14:textId="77777777" w:rsidR="000D7481" w:rsidRDefault="000D7481" w:rsidP="000D7481">
            <w:pPr>
              <w:pStyle w:val="Odstavecseseznamem"/>
              <w:rPr>
                <w:i/>
                <w:iCs/>
                <w:color w:val="FF0000"/>
                <w:sz w:val="40"/>
                <w:szCs w:val="40"/>
              </w:rPr>
            </w:pPr>
          </w:p>
          <w:p w14:paraId="30007D37" w14:textId="77777777" w:rsidR="000D7481" w:rsidRDefault="000D7481" w:rsidP="000D7481">
            <w:pPr>
              <w:pStyle w:val="Odstavecseseznamem"/>
              <w:rPr>
                <w:i/>
                <w:iCs/>
                <w:color w:val="FF0000"/>
                <w:sz w:val="40"/>
                <w:szCs w:val="40"/>
              </w:rPr>
            </w:pPr>
          </w:p>
          <w:p w14:paraId="01684537" w14:textId="7B1D5987" w:rsidR="000D7481" w:rsidRPr="000D7481" w:rsidRDefault="000D7481" w:rsidP="000D7481">
            <w:pPr>
              <w:pStyle w:val="Odstavecseseznamem"/>
              <w:rPr>
                <w:b/>
                <w:bCs/>
                <w:i/>
                <w:iCs/>
                <w:color w:val="FF0000"/>
                <w:sz w:val="44"/>
                <w:szCs w:val="44"/>
              </w:rPr>
            </w:pPr>
            <w:r w:rsidRPr="000D7481">
              <w:rPr>
                <w:b/>
                <w:bCs/>
                <w:i/>
                <w:iCs/>
                <w:color w:val="FF0000"/>
                <w:sz w:val="44"/>
                <w:szCs w:val="44"/>
              </w:rPr>
              <w:t>C. Odboj</w:t>
            </w:r>
          </w:p>
          <w:p w14:paraId="38A8FC37" w14:textId="77777777" w:rsidR="000D7481" w:rsidRDefault="000D7481" w:rsidP="000D7481">
            <w:pPr>
              <w:pStyle w:val="Odstavecseseznamem"/>
              <w:rPr>
                <w:i/>
                <w:iCs/>
                <w:color w:val="FF0000"/>
                <w:sz w:val="40"/>
                <w:szCs w:val="40"/>
              </w:rPr>
            </w:pPr>
          </w:p>
          <w:p w14:paraId="48425F38" w14:textId="21D4F283" w:rsidR="00F5525F" w:rsidRPr="000D7481" w:rsidRDefault="00F5525F" w:rsidP="000D7481">
            <w:pPr>
              <w:pStyle w:val="Odstavecseseznamem"/>
              <w:rPr>
                <w:i/>
                <w:iCs/>
                <w:color w:val="FF0000"/>
                <w:sz w:val="40"/>
                <w:szCs w:val="40"/>
              </w:rPr>
            </w:pPr>
            <w:r w:rsidRPr="000D7481">
              <w:rPr>
                <w:i/>
                <w:iCs/>
                <w:color w:val="FF0000"/>
                <w:sz w:val="40"/>
                <w:szCs w:val="40"/>
              </w:rPr>
              <w:t>ODBOJ –</w:t>
            </w:r>
            <w:r w:rsidR="00436A85" w:rsidRPr="000D7481">
              <w:rPr>
                <w:i/>
                <w:iCs/>
                <w:color w:val="FF0000"/>
                <w:sz w:val="40"/>
                <w:szCs w:val="40"/>
              </w:rPr>
              <w:t xml:space="preserve"> </w:t>
            </w:r>
            <w:r w:rsidRPr="000D7481">
              <w:rPr>
                <w:i/>
                <w:iCs/>
                <w:color w:val="FF0000"/>
                <w:sz w:val="40"/>
                <w:szCs w:val="40"/>
              </w:rPr>
              <w:t>domácí</w:t>
            </w:r>
          </w:p>
          <w:p w14:paraId="354BB9FE" w14:textId="544A336C" w:rsidR="00F5525F" w:rsidRDefault="00F5525F">
            <w:pPr>
              <w:rPr>
                <w:i/>
                <w:iCs/>
                <w:color w:val="FF0000"/>
                <w:sz w:val="40"/>
                <w:szCs w:val="40"/>
              </w:rPr>
            </w:pPr>
            <w:r>
              <w:rPr>
                <w:i/>
                <w:iCs/>
                <w:color w:val="FF0000"/>
                <w:sz w:val="40"/>
                <w:szCs w:val="40"/>
              </w:rPr>
              <w:t xml:space="preserve">                zahraniční</w:t>
            </w:r>
          </w:p>
          <w:p w14:paraId="352B062A" w14:textId="77777777" w:rsidR="00F5525F" w:rsidRDefault="00F5525F">
            <w:pPr>
              <w:rPr>
                <w:i/>
                <w:iCs/>
                <w:sz w:val="40"/>
                <w:szCs w:val="40"/>
              </w:rPr>
            </w:pPr>
          </w:p>
          <w:p w14:paraId="4E983846" w14:textId="77777777" w:rsidR="00F5525F" w:rsidRDefault="00F5525F">
            <w:pPr>
              <w:rPr>
                <w:b/>
                <w:bCs/>
                <w:i/>
                <w:iCs/>
                <w:color w:val="FF0000"/>
                <w:sz w:val="44"/>
                <w:szCs w:val="44"/>
              </w:rPr>
            </w:pPr>
            <w:r>
              <w:rPr>
                <w:b/>
                <w:bCs/>
                <w:i/>
                <w:iCs/>
                <w:color w:val="FF0000"/>
                <w:sz w:val="44"/>
                <w:szCs w:val="44"/>
              </w:rPr>
              <w:t>Domácí odboj – Protektorát Čechy a Morava</w:t>
            </w:r>
          </w:p>
          <w:p w14:paraId="40B3A60E" w14:textId="77777777" w:rsidR="00F5525F" w:rsidRDefault="00F5525F">
            <w:pPr>
              <w:rPr>
                <w:b/>
                <w:bCs/>
                <w:i/>
                <w:iCs/>
                <w:color w:val="FF0000"/>
                <w:sz w:val="44"/>
                <w:szCs w:val="44"/>
              </w:rPr>
            </w:pPr>
          </w:p>
          <w:p w14:paraId="46F62BA5" w14:textId="77777777" w:rsidR="00F5525F" w:rsidRDefault="00F5525F">
            <w:pPr>
              <w:rPr>
                <w:i/>
                <w:iCs/>
                <w:sz w:val="40"/>
                <w:szCs w:val="40"/>
              </w:rPr>
            </w:pPr>
            <w:r>
              <w:rPr>
                <w:i/>
                <w:iCs/>
                <w:sz w:val="40"/>
                <w:szCs w:val="40"/>
              </w:rPr>
              <w:t xml:space="preserve"> Petiční výbor věrni zůstaneme</w:t>
            </w:r>
          </w:p>
          <w:p w14:paraId="6CF53A7F" w14:textId="77777777" w:rsidR="00F5525F" w:rsidRDefault="00F5525F">
            <w:pPr>
              <w:rPr>
                <w:i/>
                <w:iCs/>
                <w:sz w:val="40"/>
                <w:szCs w:val="40"/>
              </w:rPr>
            </w:pPr>
            <w:r>
              <w:rPr>
                <w:i/>
                <w:iCs/>
                <w:sz w:val="40"/>
                <w:szCs w:val="40"/>
              </w:rPr>
              <w:t xml:space="preserve"> Politické ústředí</w:t>
            </w:r>
          </w:p>
          <w:p w14:paraId="16D20703" w14:textId="77777777" w:rsidR="00F5525F" w:rsidRDefault="00F5525F">
            <w:pPr>
              <w:rPr>
                <w:i/>
                <w:iCs/>
                <w:sz w:val="40"/>
                <w:szCs w:val="40"/>
              </w:rPr>
            </w:pPr>
            <w:r>
              <w:rPr>
                <w:i/>
                <w:iCs/>
                <w:sz w:val="40"/>
                <w:szCs w:val="40"/>
              </w:rPr>
              <w:t xml:space="preserve"> Obrana národa</w:t>
            </w:r>
          </w:p>
          <w:p w14:paraId="1263AEB9" w14:textId="77777777" w:rsidR="00F5525F" w:rsidRDefault="00F5525F">
            <w:pPr>
              <w:rPr>
                <w:i/>
                <w:iCs/>
                <w:sz w:val="40"/>
                <w:szCs w:val="40"/>
              </w:rPr>
            </w:pPr>
          </w:p>
          <w:p w14:paraId="15329E44" w14:textId="77777777" w:rsidR="00F5525F" w:rsidRDefault="00F5525F">
            <w:pPr>
              <w:rPr>
                <w:i/>
                <w:iCs/>
                <w:color w:val="FF0000"/>
                <w:sz w:val="40"/>
                <w:szCs w:val="40"/>
              </w:rPr>
            </w:pPr>
            <w:r>
              <w:rPr>
                <w:i/>
                <w:iCs/>
                <w:color w:val="FF0000"/>
                <w:sz w:val="40"/>
                <w:szCs w:val="40"/>
              </w:rPr>
              <w:t xml:space="preserve">Akce:  </w:t>
            </w:r>
          </w:p>
          <w:p w14:paraId="51EE4CE0" w14:textId="77777777" w:rsidR="00F5525F" w:rsidRDefault="00F5525F">
            <w:pPr>
              <w:rPr>
                <w:i/>
                <w:iCs/>
                <w:sz w:val="40"/>
                <w:szCs w:val="40"/>
              </w:rPr>
            </w:pPr>
            <w:r>
              <w:rPr>
                <w:i/>
                <w:iCs/>
                <w:sz w:val="40"/>
                <w:szCs w:val="40"/>
              </w:rPr>
              <w:t xml:space="preserve">28.října 1939- demonstrace k výročí vzniku republiky, zraněn student </w:t>
            </w:r>
            <w:r>
              <w:rPr>
                <w:i/>
                <w:iCs/>
                <w:color w:val="FF0000"/>
                <w:sz w:val="40"/>
                <w:szCs w:val="40"/>
              </w:rPr>
              <w:t>Opletal, 1</w:t>
            </w:r>
            <w:r>
              <w:rPr>
                <w:i/>
                <w:iCs/>
                <w:sz w:val="40"/>
                <w:szCs w:val="40"/>
              </w:rPr>
              <w:t xml:space="preserve">1.listopadu umírá, 15.11. vysokoškolská </w:t>
            </w:r>
            <w:proofErr w:type="gramStart"/>
            <w:r>
              <w:rPr>
                <w:i/>
                <w:iCs/>
                <w:sz w:val="40"/>
                <w:szCs w:val="40"/>
              </w:rPr>
              <w:t>demonstrace - nacisti</w:t>
            </w:r>
            <w:proofErr w:type="gramEnd"/>
            <w:r>
              <w:rPr>
                <w:i/>
                <w:iCs/>
                <w:sz w:val="40"/>
                <w:szCs w:val="40"/>
              </w:rPr>
              <w:t xml:space="preserve"> reagují </w:t>
            </w:r>
            <w:r>
              <w:rPr>
                <w:i/>
                <w:iCs/>
                <w:color w:val="FF0000"/>
                <w:sz w:val="40"/>
                <w:szCs w:val="40"/>
              </w:rPr>
              <w:t>17.11. 1939</w:t>
            </w:r>
            <w:r>
              <w:rPr>
                <w:i/>
                <w:iCs/>
                <w:sz w:val="40"/>
                <w:szCs w:val="40"/>
              </w:rPr>
              <w:t xml:space="preserve">- </w:t>
            </w:r>
            <w:r>
              <w:rPr>
                <w:i/>
                <w:iCs/>
                <w:sz w:val="40"/>
                <w:szCs w:val="40"/>
              </w:rPr>
              <w:lastRenderedPageBreak/>
              <w:t>studenti ve vězení, popravy, koncentrační tábory, VŠ zavřeny na 3 roky</w:t>
            </w:r>
          </w:p>
          <w:p w14:paraId="3E0813BA" w14:textId="77777777" w:rsidR="00F5525F" w:rsidRDefault="00F5525F">
            <w:pPr>
              <w:rPr>
                <w:i/>
                <w:iCs/>
                <w:sz w:val="40"/>
                <w:szCs w:val="40"/>
              </w:rPr>
            </w:pPr>
          </w:p>
          <w:p w14:paraId="56E9A50E" w14:textId="77777777" w:rsidR="00F5525F" w:rsidRDefault="00F5525F" w:rsidP="00F50035">
            <w:pPr>
              <w:numPr>
                <w:ilvl w:val="0"/>
                <w:numId w:val="3"/>
              </w:numPr>
              <w:rPr>
                <w:i/>
                <w:iCs/>
                <w:sz w:val="40"/>
                <w:szCs w:val="40"/>
              </w:rPr>
            </w:pPr>
            <w:r>
              <w:rPr>
                <w:i/>
                <w:iCs/>
                <w:color w:val="FF0000"/>
                <w:sz w:val="40"/>
                <w:szCs w:val="40"/>
              </w:rPr>
              <w:t>atentát na Heydricha – 27.5.1942</w:t>
            </w:r>
            <w:r>
              <w:rPr>
                <w:i/>
                <w:iCs/>
                <w:color w:val="4472C4"/>
                <w:sz w:val="40"/>
                <w:szCs w:val="40"/>
              </w:rPr>
              <w:t xml:space="preserve"> –</w:t>
            </w:r>
            <w:r>
              <w:rPr>
                <w:i/>
                <w:iCs/>
                <w:sz w:val="40"/>
                <w:szCs w:val="40"/>
              </w:rPr>
              <w:t xml:space="preserve"> nacisti-Lidice, Ležáky</w:t>
            </w:r>
          </w:p>
          <w:p w14:paraId="5C6DE5CC" w14:textId="77777777" w:rsidR="00F5525F" w:rsidRDefault="00F5525F">
            <w:pPr>
              <w:ind w:left="1440"/>
              <w:rPr>
                <w:i/>
                <w:iCs/>
                <w:sz w:val="40"/>
                <w:szCs w:val="40"/>
              </w:rPr>
            </w:pPr>
            <w:r>
              <w:rPr>
                <w:i/>
                <w:iCs/>
                <w:sz w:val="40"/>
                <w:szCs w:val="40"/>
              </w:rPr>
              <w:t>partizánské skupiny, sabotáže</w:t>
            </w:r>
          </w:p>
          <w:p w14:paraId="7F15A988" w14:textId="77777777" w:rsidR="00F5525F" w:rsidRDefault="00F5525F" w:rsidP="00F50035">
            <w:pPr>
              <w:numPr>
                <w:ilvl w:val="0"/>
                <w:numId w:val="3"/>
              </w:numPr>
              <w:rPr>
                <w:i/>
                <w:iCs/>
                <w:color w:val="FF0000"/>
                <w:sz w:val="40"/>
                <w:szCs w:val="40"/>
              </w:rPr>
            </w:pPr>
            <w:r>
              <w:rPr>
                <w:i/>
                <w:iCs/>
                <w:color w:val="FF0000"/>
                <w:sz w:val="40"/>
                <w:szCs w:val="40"/>
              </w:rPr>
              <w:t xml:space="preserve">5.5. </w:t>
            </w:r>
            <w:proofErr w:type="gramStart"/>
            <w:r>
              <w:rPr>
                <w:i/>
                <w:iCs/>
                <w:color w:val="FF0000"/>
                <w:sz w:val="40"/>
                <w:szCs w:val="40"/>
              </w:rPr>
              <w:t>1945  Květnové</w:t>
            </w:r>
            <w:proofErr w:type="gramEnd"/>
            <w:r>
              <w:rPr>
                <w:i/>
                <w:iCs/>
                <w:color w:val="FF0000"/>
                <w:sz w:val="40"/>
                <w:szCs w:val="40"/>
              </w:rPr>
              <w:t xml:space="preserve"> povstání českého lidu </w:t>
            </w:r>
          </w:p>
          <w:p w14:paraId="7D15D238" w14:textId="77777777" w:rsidR="00F5525F" w:rsidRDefault="00F5525F">
            <w:pPr>
              <w:rPr>
                <w:i/>
                <w:iCs/>
                <w:color w:val="FF0000"/>
                <w:sz w:val="40"/>
                <w:szCs w:val="40"/>
              </w:rPr>
            </w:pPr>
          </w:p>
          <w:p w14:paraId="492EAC73" w14:textId="77777777" w:rsidR="00F5525F" w:rsidRDefault="00F5525F">
            <w:pPr>
              <w:rPr>
                <w:b/>
                <w:bCs/>
                <w:i/>
                <w:iCs/>
                <w:color w:val="FF0000"/>
                <w:sz w:val="44"/>
                <w:szCs w:val="44"/>
              </w:rPr>
            </w:pPr>
            <w:r>
              <w:rPr>
                <w:b/>
                <w:bCs/>
                <w:i/>
                <w:iCs/>
                <w:color w:val="FF0000"/>
                <w:sz w:val="44"/>
                <w:szCs w:val="44"/>
              </w:rPr>
              <w:t xml:space="preserve">Domácí </w:t>
            </w:r>
            <w:proofErr w:type="gramStart"/>
            <w:r>
              <w:rPr>
                <w:b/>
                <w:bCs/>
                <w:i/>
                <w:iCs/>
                <w:color w:val="FF0000"/>
                <w:sz w:val="44"/>
                <w:szCs w:val="44"/>
              </w:rPr>
              <w:t>odboj - Slovensko</w:t>
            </w:r>
            <w:proofErr w:type="gramEnd"/>
            <w:r>
              <w:rPr>
                <w:b/>
                <w:bCs/>
                <w:i/>
                <w:iCs/>
                <w:color w:val="FF0000"/>
                <w:sz w:val="44"/>
                <w:szCs w:val="44"/>
              </w:rPr>
              <w:t xml:space="preserve"> </w:t>
            </w:r>
          </w:p>
          <w:p w14:paraId="1E9A863B" w14:textId="77777777" w:rsidR="00F5525F" w:rsidRDefault="00F5525F">
            <w:pPr>
              <w:rPr>
                <w:b/>
                <w:bCs/>
                <w:i/>
                <w:iCs/>
                <w:color w:val="FF0000"/>
                <w:sz w:val="44"/>
                <w:szCs w:val="44"/>
              </w:rPr>
            </w:pPr>
          </w:p>
          <w:p w14:paraId="291C3FBB" w14:textId="77777777" w:rsidR="00F5525F" w:rsidRDefault="00F5525F">
            <w:pPr>
              <w:rPr>
                <w:i/>
                <w:iCs/>
                <w:sz w:val="40"/>
                <w:szCs w:val="40"/>
              </w:rPr>
            </w:pPr>
            <w:r>
              <w:rPr>
                <w:i/>
                <w:iCs/>
                <w:sz w:val="40"/>
                <w:szCs w:val="40"/>
              </w:rPr>
              <w:t xml:space="preserve"> příprava povstání – role slovenské </w:t>
            </w:r>
            <w:proofErr w:type="gramStart"/>
            <w:r>
              <w:rPr>
                <w:i/>
                <w:iCs/>
                <w:sz w:val="40"/>
                <w:szCs w:val="40"/>
              </w:rPr>
              <w:t>armády- Dukla</w:t>
            </w:r>
            <w:proofErr w:type="gramEnd"/>
          </w:p>
          <w:p w14:paraId="3BC5A88C" w14:textId="77777777" w:rsidR="00F5525F" w:rsidRDefault="00F5525F">
            <w:pPr>
              <w:rPr>
                <w:i/>
                <w:iCs/>
                <w:sz w:val="40"/>
                <w:szCs w:val="40"/>
              </w:rPr>
            </w:pPr>
          </w:p>
          <w:p w14:paraId="28DFE4DE" w14:textId="77777777" w:rsidR="00F5525F" w:rsidRDefault="00F5525F">
            <w:pPr>
              <w:rPr>
                <w:i/>
                <w:iCs/>
                <w:color w:val="FF0000"/>
                <w:sz w:val="40"/>
                <w:szCs w:val="40"/>
              </w:rPr>
            </w:pPr>
            <w:r>
              <w:rPr>
                <w:i/>
                <w:iCs/>
                <w:color w:val="FF0000"/>
                <w:sz w:val="40"/>
                <w:szCs w:val="40"/>
              </w:rPr>
              <w:t xml:space="preserve">29.8.1944 – Slovenské </w:t>
            </w:r>
            <w:proofErr w:type="spellStart"/>
            <w:r>
              <w:rPr>
                <w:i/>
                <w:iCs/>
                <w:color w:val="FF0000"/>
                <w:sz w:val="40"/>
                <w:szCs w:val="40"/>
              </w:rPr>
              <w:t>národné</w:t>
            </w:r>
            <w:proofErr w:type="spellEnd"/>
            <w:r>
              <w:rPr>
                <w:i/>
                <w:iCs/>
                <w:color w:val="FF0000"/>
                <w:sz w:val="40"/>
                <w:szCs w:val="40"/>
              </w:rPr>
              <w:t xml:space="preserve"> </w:t>
            </w:r>
            <w:proofErr w:type="spellStart"/>
            <w:proofErr w:type="gramStart"/>
            <w:r>
              <w:rPr>
                <w:i/>
                <w:iCs/>
                <w:color w:val="FF0000"/>
                <w:sz w:val="40"/>
                <w:szCs w:val="40"/>
              </w:rPr>
              <w:t>povstanie</w:t>
            </w:r>
            <w:proofErr w:type="spellEnd"/>
            <w:r>
              <w:rPr>
                <w:i/>
                <w:iCs/>
                <w:color w:val="FF0000"/>
                <w:sz w:val="40"/>
                <w:szCs w:val="40"/>
              </w:rPr>
              <w:t xml:space="preserve"> - SNP</w:t>
            </w:r>
            <w:proofErr w:type="gramEnd"/>
          </w:p>
          <w:p w14:paraId="305BE29B" w14:textId="77777777" w:rsidR="00F5525F" w:rsidRDefault="00F5525F">
            <w:pPr>
              <w:rPr>
                <w:i/>
                <w:iCs/>
                <w:sz w:val="40"/>
                <w:szCs w:val="40"/>
              </w:rPr>
            </w:pPr>
          </w:p>
          <w:p w14:paraId="50111280" w14:textId="77777777" w:rsidR="00F5525F" w:rsidRDefault="00F5525F">
            <w:pPr>
              <w:rPr>
                <w:i/>
                <w:iCs/>
                <w:color w:val="000000"/>
                <w:sz w:val="40"/>
                <w:szCs w:val="40"/>
              </w:rPr>
            </w:pPr>
            <w:r>
              <w:rPr>
                <w:b/>
                <w:bCs/>
                <w:i/>
                <w:iCs/>
                <w:color w:val="FF0000"/>
                <w:sz w:val="44"/>
                <w:szCs w:val="44"/>
              </w:rPr>
              <w:t xml:space="preserve">Zahraniční </w:t>
            </w:r>
            <w:proofErr w:type="gramStart"/>
            <w:r>
              <w:rPr>
                <w:b/>
                <w:bCs/>
                <w:i/>
                <w:iCs/>
                <w:color w:val="FF0000"/>
                <w:sz w:val="44"/>
                <w:szCs w:val="44"/>
              </w:rPr>
              <w:t>odboj</w:t>
            </w:r>
            <w:r>
              <w:rPr>
                <w:i/>
                <w:iCs/>
                <w:color w:val="FF0000"/>
                <w:sz w:val="40"/>
                <w:szCs w:val="40"/>
              </w:rPr>
              <w:t xml:space="preserve">:   </w:t>
            </w:r>
            <w:proofErr w:type="gramEnd"/>
            <w:r>
              <w:rPr>
                <w:i/>
                <w:iCs/>
                <w:color w:val="4472C4"/>
                <w:sz w:val="40"/>
                <w:szCs w:val="40"/>
              </w:rPr>
              <w:t>Moskva</w:t>
            </w:r>
            <w:r>
              <w:rPr>
                <w:i/>
                <w:iCs/>
                <w:color w:val="000000"/>
                <w:sz w:val="40"/>
                <w:szCs w:val="40"/>
              </w:rPr>
              <w:t xml:space="preserve"> – Gottwald</w:t>
            </w:r>
          </w:p>
          <w:p w14:paraId="39FF8933" w14:textId="77777777" w:rsidR="00F5525F" w:rsidRDefault="00F5525F">
            <w:pPr>
              <w:rPr>
                <w:i/>
                <w:iCs/>
                <w:color w:val="FF0000"/>
                <w:sz w:val="40"/>
                <w:szCs w:val="40"/>
              </w:rPr>
            </w:pPr>
            <w:r>
              <w:rPr>
                <w:i/>
                <w:iCs/>
                <w:color w:val="000000"/>
                <w:sz w:val="40"/>
                <w:szCs w:val="40"/>
              </w:rPr>
              <w:t xml:space="preserve">                                     </w:t>
            </w:r>
            <w:r>
              <w:rPr>
                <w:i/>
                <w:iCs/>
                <w:color w:val="4472C4"/>
                <w:sz w:val="40"/>
                <w:szCs w:val="40"/>
              </w:rPr>
              <w:t xml:space="preserve">Londýn </w:t>
            </w:r>
            <w:r>
              <w:rPr>
                <w:i/>
                <w:iCs/>
                <w:color w:val="000000"/>
                <w:sz w:val="40"/>
                <w:szCs w:val="40"/>
              </w:rPr>
              <w:t>– Beneš, Hodža</w:t>
            </w:r>
            <w:r>
              <w:rPr>
                <w:i/>
                <w:iCs/>
                <w:color w:val="FF0000"/>
                <w:sz w:val="40"/>
                <w:szCs w:val="40"/>
              </w:rPr>
              <w:t xml:space="preserve"> </w:t>
            </w:r>
          </w:p>
          <w:p w14:paraId="1B3F350F" w14:textId="77777777" w:rsidR="00F5525F" w:rsidRDefault="00F5525F">
            <w:pPr>
              <w:rPr>
                <w:i/>
                <w:iCs/>
                <w:sz w:val="40"/>
                <w:szCs w:val="40"/>
              </w:rPr>
            </w:pPr>
          </w:p>
          <w:p w14:paraId="62E33785" w14:textId="77777777" w:rsidR="00F5525F" w:rsidRDefault="00F5525F">
            <w:pPr>
              <w:rPr>
                <w:b/>
                <w:bCs/>
                <w:i/>
                <w:iCs/>
                <w:sz w:val="40"/>
                <w:szCs w:val="40"/>
              </w:rPr>
            </w:pPr>
            <w:r>
              <w:rPr>
                <w:b/>
                <w:bCs/>
                <w:i/>
                <w:iCs/>
                <w:color w:val="4472C4"/>
                <w:sz w:val="40"/>
                <w:szCs w:val="40"/>
              </w:rPr>
              <w:t>Prozatímní státní zřízení (1939-1945</w:t>
            </w:r>
            <w:r>
              <w:rPr>
                <w:b/>
                <w:bCs/>
                <w:i/>
                <w:iCs/>
                <w:sz w:val="40"/>
                <w:szCs w:val="40"/>
              </w:rPr>
              <w:t>)</w:t>
            </w:r>
          </w:p>
          <w:p w14:paraId="41D5D690" w14:textId="77777777" w:rsidR="00F5525F" w:rsidRDefault="00F5525F">
            <w:pPr>
              <w:rPr>
                <w:i/>
                <w:iCs/>
                <w:sz w:val="40"/>
                <w:szCs w:val="40"/>
              </w:rPr>
            </w:pPr>
            <w:r>
              <w:rPr>
                <w:i/>
                <w:iCs/>
                <w:sz w:val="40"/>
                <w:szCs w:val="40"/>
              </w:rPr>
              <w:t xml:space="preserve">(prezident republiky (Beneš), vláda (předseda celou dobu </w:t>
            </w:r>
            <w:proofErr w:type="spellStart"/>
            <w:r>
              <w:rPr>
                <w:i/>
                <w:iCs/>
                <w:sz w:val="40"/>
                <w:szCs w:val="40"/>
              </w:rPr>
              <w:t>Mns</w:t>
            </w:r>
            <w:proofErr w:type="spellEnd"/>
            <w:r>
              <w:rPr>
                <w:i/>
                <w:iCs/>
                <w:sz w:val="40"/>
                <w:szCs w:val="40"/>
              </w:rPr>
              <w:t>. Šrámek, Státní rada)</w:t>
            </w:r>
          </w:p>
          <w:p w14:paraId="439525B5" w14:textId="77777777" w:rsidR="00F5525F" w:rsidRDefault="00F5525F">
            <w:pPr>
              <w:rPr>
                <w:i/>
                <w:iCs/>
                <w:sz w:val="40"/>
                <w:szCs w:val="40"/>
              </w:rPr>
            </w:pPr>
          </w:p>
          <w:p w14:paraId="4BD470F6" w14:textId="77777777" w:rsidR="00F5525F" w:rsidRDefault="00F5525F">
            <w:pPr>
              <w:rPr>
                <w:b/>
                <w:bCs/>
                <w:i/>
                <w:iCs/>
                <w:color w:val="FF0000"/>
                <w:sz w:val="40"/>
                <w:szCs w:val="40"/>
              </w:rPr>
            </w:pPr>
            <w:r>
              <w:rPr>
                <w:b/>
                <w:bCs/>
                <w:i/>
                <w:iCs/>
                <w:color w:val="4472C4"/>
                <w:sz w:val="40"/>
                <w:szCs w:val="40"/>
              </w:rPr>
              <w:t>Paříž</w:t>
            </w:r>
            <w:r>
              <w:rPr>
                <w:i/>
                <w:iCs/>
                <w:sz w:val="40"/>
                <w:szCs w:val="40"/>
              </w:rPr>
              <w:t xml:space="preserve">- </w:t>
            </w:r>
            <w:r>
              <w:rPr>
                <w:b/>
                <w:bCs/>
                <w:i/>
                <w:iCs/>
                <w:color w:val="FF0000"/>
                <w:sz w:val="40"/>
                <w:szCs w:val="40"/>
              </w:rPr>
              <w:t>17.10.1939 Československý národní výbor</w:t>
            </w:r>
          </w:p>
          <w:p w14:paraId="2FFE6FE6" w14:textId="77777777" w:rsidR="00F5525F" w:rsidRDefault="00F5525F">
            <w:pPr>
              <w:rPr>
                <w:i/>
                <w:iCs/>
                <w:sz w:val="40"/>
                <w:szCs w:val="40"/>
              </w:rPr>
            </w:pPr>
          </w:p>
          <w:p w14:paraId="4F179EEC" w14:textId="77777777" w:rsidR="00F5525F" w:rsidRDefault="00F5525F">
            <w:pPr>
              <w:rPr>
                <w:b/>
                <w:bCs/>
                <w:i/>
                <w:iCs/>
                <w:color w:val="4472C4"/>
                <w:sz w:val="40"/>
                <w:szCs w:val="40"/>
              </w:rPr>
            </w:pPr>
            <w:r>
              <w:rPr>
                <w:b/>
                <w:bCs/>
                <w:i/>
                <w:iCs/>
                <w:color w:val="4472C4"/>
                <w:sz w:val="40"/>
                <w:szCs w:val="40"/>
              </w:rPr>
              <w:t>Londýn</w:t>
            </w:r>
          </w:p>
          <w:p w14:paraId="5838B1CE" w14:textId="77777777" w:rsidR="00F5525F" w:rsidRDefault="00F5525F">
            <w:pPr>
              <w:rPr>
                <w:b/>
                <w:bCs/>
                <w:i/>
                <w:iCs/>
                <w:sz w:val="40"/>
                <w:szCs w:val="40"/>
              </w:rPr>
            </w:pPr>
            <w:r>
              <w:rPr>
                <w:b/>
                <w:bCs/>
                <w:i/>
                <w:iCs/>
                <w:sz w:val="40"/>
                <w:szCs w:val="40"/>
              </w:rPr>
              <w:t xml:space="preserve">21.7.1940 </w:t>
            </w:r>
            <w:proofErr w:type="gramStart"/>
            <w:r>
              <w:rPr>
                <w:b/>
                <w:bCs/>
                <w:i/>
                <w:iCs/>
                <w:sz w:val="40"/>
                <w:szCs w:val="40"/>
              </w:rPr>
              <w:t>-  12.</w:t>
            </w:r>
            <w:proofErr w:type="gramEnd"/>
            <w:r>
              <w:rPr>
                <w:b/>
                <w:bCs/>
                <w:i/>
                <w:iCs/>
                <w:sz w:val="40"/>
                <w:szCs w:val="40"/>
              </w:rPr>
              <w:t xml:space="preserve"> 11.1942 - </w:t>
            </w:r>
            <w:r>
              <w:rPr>
                <w:b/>
                <w:bCs/>
                <w:i/>
                <w:iCs/>
                <w:color w:val="FF0000"/>
                <w:sz w:val="40"/>
                <w:szCs w:val="40"/>
              </w:rPr>
              <w:t>první Prozatímní čs. vláda</w:t>
            </w:r>
            <w:r>
              <w:rPr>
                <w:b/>
                <w:bCs/>
                <w:i/>
                <w:iCs/>
                <w:sz w:val="40"/>
                <w:szCs w:val="40"/>
              </w:rPr>
              <w:t xml:space="preserve"> </w:t>
            </w:r>
          </w:p>
          <w:p w14:paraId="1209FF29" w14:textId="77777777" w:rsidR="00F5525F" w:rsidRDefault="00F5525F">
            <w:pPr>
              <w:rPr>
                <w:b/>
                <w:bCs/>
                <w:i/>
                <w:iCs/>
                <w:color w:val="FF0000"/>
                <w:sz w:val="40"/>
                <w:szCs w:val="40"/>
              </w:rPr>
            </w:pPr>
            <w:r>
              <w:rPr>
                <w:b/>
                <w:bCs/>
                <w:i/>
                <w:iCs/>
                <w:sz w:val="40"/>
                <w:szCs w:val="40"/>
              </w:rPr>
              <w:t xml:space="preserve">13.11.1942 - 2. 5. 1945    - </w:t>
            </w:r>
            <w:r>
              <w:rPr>
                <w:b/>
                <w:bCs/>
                <w:i/>
                <w:iCs/>
                <w:color w:val="FF0000"/>
                <w:sz w:val="40"/>
                <w:szCs w:val="40"/>
              </w:rPr>
              <w:t>druhá Prozatímní vláda</w:t>
            </w:r>
          </w:p>
          <w:p w14:paraId="248E7AC6" w14:textId="77777777" w:rsidR="00F5525F" w:rsidRDefault="00F5525F">
            <w:pPr>
              <w:rPr>
                <w:i/>
                <w:iCs/>
                <w:sz w:val="40"/>
                <w:szCs w:val="40"/>
              </w:rPr>
            </w:pPr>
            <w:r>
              <w:rPr>
                <w:i/>
                <w:iCs/>
                <w:sz w:val="40"/>
                <w:szCs w:val="40"/>
              </w:rPr>
              <w:t>Peníze na chod – půjčka od VB</w:t>
            </w:r>
          </w:p>
          <w:p w14:paraId="0908BE39" w14:textId="77777777" w:rsidR="00F5525F" w:rsidRDefault="00F5525F">
            <w:pPr>
              <w:rPr>
                <w:i/>
                <w:iCs/>
                <w:sz w:val="40"/>
                <w:szCs w:val="40"/>
              </w:rPr>
            </w:pPr>
          </w:p>
          <w:p w14:paraId="2F763E57" w14:textId="77777777" w:rsidR="00F5525F" w:rsidRDefault="00F5525F">
            <w:pPr>
              <w:rPr>
                <w:i/>
                <w:iCs/>
                <w:sz w:val="40"/>
                <w:szCs w:val="40"/>
              </w:rPr>
            </w:pPr>
            <w:r>
              <w:rPr>
                <w:i/>
                <w:iCs/>
                <w:sz w:val="40"/>
                <w:szCs w:val="40"/>
              </w:rPr>
              <w:t xml:space="preserve">(uznání ze strany mocností 1940, </w:t>
            </w:r>
            <w:r>
              <w:rPr>
                <w:i/>
                <w:iCs/>
                <w:color w:val="4472C4"/>
                <w:sz w:val="40"/>
                <w:szCs w:val="40"/>
              </w:rPr>
              <w:t>1942-43 – anulace Mnichova</w:t>
            </w:r>
            <w:r>
              <w:rPr>
                <w:i/>
                <w:iCs/>
                <w:sz w:val="40"/>
                <w:szCs w:val="40"/>
              </w:rPr>
              <w:t xml:space="preserve"> (</w:t>
            </w:r>
            <w:proofErr w:type="gramStart"/>
            <w:r>
              <w:rPr>
                <w:i/>
                <w:iCs/>
                <w:sz w:val="40"/>
                <w:szCs w:val="40"/>
              </w:rPr>
              <w:t>1942- F</w:t>
            </w:r>
            <w:proofErr w:type="gramEnd"/>
            <w:r>
              <w:rPr>
                <w:i/>
                <w:iCs/>
                <w:sz w:val="40"/>
                <w:szCs w:val="40"/>
              </w:rPr>
              <w:t>, VB) 1943 uznání i od USA a SSSR)</w:t>
            </w:r>
          </w:p>
          <w:p w14:paraId="66425AD5" w14:textId="1DD0737C" w:rsidR="00F5525F" w:rsidRDefault="00F5525F">
            <w:pPr>
              <w:rPr>
                <w:i/>
                <w:iCs/>
                <w:sz w:val="40"/>
                <w:szCs w:val="40"/>
              </w:rPr>
            </w:pPr>
            <w:r>
              <w:rPr>
                <w:i/>
                <w:iCs/>
                <w:sz w:val="40"/>
                <w:szCs w:val="40"/>
              </w:rPr>
              <w:lastRenderedPageBreak/>
              <w:t>Československá armáda – zapojení do bojů na V – generál Svoboda, v Africe, v boji o VB.</w:t>
            </w:r>
          </w:p>
          <w:p w14:paraId="60EB20FB" w14:textId="375D1B38" w:rsidR="000D7481" w:rsidRDefault="000D7481">
            <w:pPr>
              <w:rPr>
                <w:i/>
                <w:iCs/>
                <w:sz w:val="40"/>
                <w:szCs w:val="40"/>
              </w:rPr>
            </w:pPr>
          </w:p>
          <w:p w14:paraId="09EA0B9D" w14:textId="4A4E68F4" w:rsidR="000D7481" w:rsidRPr="000D7481" w:rsidRDefault="000D7481">
            <w:pPr>
              <w:rPr>
                <w:b/>
                <w:bCs/>
                <w:i/>
                <w:iCs/>
                <w:color w:val="FF0000"/>
                <w:sz w:val="44"/>
                <w:szCs w:val="44"/>
              </w:rPr>
            </w:pPr>
            <w:r w:rsidRPr="000D7481">
              <w:rPr>
                <w:b/>
                <w:bCs/>
                <w:i/>
                <w:iCs/>
                <w:color w:val="FF0000"/>
                <w:sz w:val="44"/>
                <w:szCs w:val="44"/>
              </w:rPr>
              <w:t>BENEŠOVY DEKRETY</w:t>
            </w:r>
          </w:p>
          <w:p w14:paraId="1AA3854F" w14:textId="77777777" w:rsidR="00F5525F" w:rsidRDefault="00F5525F">
            <w:pPr>
              <w:rPr>
                <w:i/>
                <w:iCs/>
                <w:sz w:val="40"/>
                <w:szCs w:val="40"/>
              </w:rPr>
            </w:pPr>
          </w:p>
          <w:p w14:paraId="0E3DD8B5" w14:textId="77777777" w:rsidR="00F5525F" w:rsidRDefault="00F5525F">
            <w:pPr>
              <w:rPr>
                <w:b/>
                <w:i/>
                <w:iCs/>
                <w:sz w:val="40"/>
                <w:szCs w:val="40"/>
              </w:rPr>
            </w:pPr>
            <w:r>
              <w:rPr>
                <w:b/>
                <w:i/>
                <w:iCs/>
                <w:color w:val="FF0000"/>
                <w:sz w:val="40"/>
                <w:szCs w:val="40"/>
              </w:rPr>
              <w:t>Benešovy dekrety</w:t>
            </w:r>
            <w:r>
              <w:rPr>
                <w:b/>
                <w:i/>
                <w:iCs/>
                <w:sz w:val="40"/>
                <w:szCs w:val="40"/>
              </w:rPr>
              <w:t xml:space="preserve"> – zákonodárná moc byla vykonávána tzv. ústavními dekrety prezidenta republiky a nařízeními vlády – po válce dodatečně schváleny zákonodárným shromážděním</w:t>
            </w:r>
          </w:p>
          <w:p w14:paraId="75AF4349" w14:textId="77777777" w:rsidR="00F5525F" w:rsidRDefault="00F5525F">
            <w:pPr>
              <w:rPr>
                <w:b/>
                <w:i/>
                <w:iCs/>
                <w:sz w:val="40"/>
                <w:szCs w:val="40"/>
              </w:rPr>
            </w:pPr>
          </w:p>
          <w:p w14:paraId="5FB535D0" w14:textId="77777777" w:rsidR="00F5525F" w:rsidRDefault="00F5525F">
            <w:pPr>
              <w:rPr>
                <w:b/>
                <w:i/>
                <w:iCs/>
                <w:color w:val="FF0000"/>
                <w:sz w:val="40"/>
                <w:szCs w:val="40"/>
              </w:rPr>
            </w:pPr>
            <w:r>
              <w:rPr>
                <w:b/>
                <w:i/>
                <w:iCs/>
                <w:color w:val="FF0000"/>
                <w:sz w:val="40"/>
                <w:szCs w:val="40"/>
              </w:rPr>
              <w:t>Benešovy dekrety vydávány v období</w:t>
            </w:r>
          </w:p>
          <w:p w14:paraId="45DE54CA" w14:textId="77777777" w:rsidR="00F5525F" w:rsidRDefault="00F5525F">
            <w:pPr>
              <w:rPr>
                <w:b/>
                <w:i/>
                <w:iCs/>
                <w:color w:val="FF0000"/>
                <w:sz w:val="40"/>
                <w:szCs w:val="40"/>
              </w:rPr>
            </w:pPr>
            <w:r>
              <w:rPr>
                <w:b/>
                <w:i/>
                <w:iCs/>
                <w:color w:val="FF0000"/>
                <w:sz w:val="40"/>
                <w:szCs w:val="40"/>
              </w:rPr>
              <w:t>21.7.1940- do 27.10.1945</w:t>
            </w:r>
          </w:p>
          <w:p w14:paraId="7D679641" w14:textId="77777777" w:rsidR="00F5525F" w:rsidRDefault="00F5525F">
            <w:pPr>
              <w:rPr>
                <w:b/>
                <w:i/>
                <w:iCs/>
                <w:color w:val="FF0000"/>
                <w:sz w:val="40"/>
                <w:szCs w:val="40"/>
              </w:rPr>
            </w:pPr>
          </w:p>
          <w:p w14:paraId="09FC49C2" w14:textId="77777777" w:rsidR="00F5525F" w:rsidRDefault="00F5525F">
            <w:pPr>
              <w:rPr>
                <w:b/>
                <w:i/>
                <w:iCs/>
                <w:color w:val="000000"/>
                <w:sz w:val="40"/>
                <w:szCs w:val="40"/>
              </w:rPr>
            </w:pPr>
            <w:r>
              <w:rPr>
                <w:b/>
                <w:i/>
                <w:iCs/>
                <w:color w:val="000000"/>
                <w:sz w:val="40"/>
                <w:szCs w:val="40"/>
              </w:rPr>
              <w:t xml:space="preserve">         1. skupina dekretů (Londýn)</w:t>
            </w:r>
          </w:p>
          <w:p w14:paraId="2EA63A9F" w14:textId="6E9DC3D1" w:rsidR="00F5525F" w:rsidRDefault="00F5525F">
            <w:pPr>
              <w:rPr>
                <w:b/>
                <w:i/>
                <w:iCs/>
                <w:color w:val="000000"/>
                <w:sz w:val="40"/>
                <w:szCs w:val="40"/>
              </w:rPr>
            </w:pPr>
            <w:r>
              <w:rPr>
                <w:b/>
                <w:i/>
                <w:iCs/>
                <w:color w:val="000000"/>
                <w:sz w:val="40"/>
                <w:szCs w:val="40"/>
              </w:rPr>
              <w:t>1940-1944 – vytvoření čs</w:t>
            </w:r>
            <w:r w:rsidR="00473903">
              <w:rPr>
                <w:b/>
                <w:i/>
                <w:iCs/>
                <w:color w:val="000000"/>
                <w:sz w:val="40"/>
                <w:szCs w:val="40"/>
              </w:rPr>
              <w:t>l</w:t>
            </w:r>
            <w:r>
              <w:rPr>
                <w:b/>
                <w:i/>
                <w:iCs/>
                <w:color w:val="000000"/>
                <w:sz w:val="40"/>
                <w:szCs w:val="40"/>
              </w:rPr>
              <w:t>.</w:t>
            </w:r>
            <w:r w:rsidR="00473903">
              <w:rPr>
                <w:b/>
                <w:i/>
                <w:iCs/>
                <w:color w:val="000000"/>
                <w:sz w:val="40"/>
                <w:szCs w:val="40"/>
              </w:rPr>
              <w:t xml:space="preserve"> </w:t>
            </w:r>
            <w:r>
              <w:rPr>
                <w:b/>
                <w:i/>
                <w:iCs/>
                <w:color w:val="000000"/>
                <w:sz w:val="40"/>
                <w:szCs w:val="40"/>
              </w:rPr>
              <w:t>exilové vlády a jejich orgánů, včetně armády</w:t>
            </w:r>
          </w:p>
          <w:p w14:paraId="3A23A082" w14:textId="77777777" w:rsidR="00F5525F" w:rsidRDefault="00F5525F">
            <w:pPr>
              <w:ind w:left="643"/>
              <w:rPr>
                <w:b/>
                <w:i/>
                <w:iCs/>
                <w:color w:val="000000"/>
                <w:sz w:val="40"/>
                <w:szCs w:val="40"/>
              </w:rPr>
            </w:pPr>
            <w:r>
              <w:rPr>
                <w:b/>
                <w:i/>
                <w:iCs/>
                <w:color w:val="000000"/>
                <w:sz w:val="40"/>
                <w:szCs w:val="40"/>
              </w:rPr>
              <w:t>2. skupina dekretů (Londýn)</w:t>
            </w:r>
          </w:p>
          <w:p w14:paraId="03D15E4B" w14:textId="77777777" w:rsidR="00F5525F" w:rsidRDefault="00F5525F">
            <w:pPr>
              <w:rPr>
                <w:b/>
                <w:i/>
                <w:iCs/>
                <w:color w:val="000000"/>
                <w:sz w:val="40"/>
                <w:szCs w:val="40"/>
              </w:rPr>
            </w:pPr>
            <w:r>
              <w:rPr>
                <w:b/>
                <w:i/>
                <w:iCs/>
                <w:color w:val="000000"/>
                <w:sz w:val="40"/>
                <w:szCs w:val="40"/>
              </w:rPr>
              <w:t>1943-1945 – kontrola nad osvobozeným územím, organizování poválečné československé vlády</w:t>
            </w:r>
          </w:p>
          <w:p w14:paraId="121B062A" w14:textId="09F25176" w:rsidR="00F5525F" w:rsidRDefault="00F5525F">
            <w:pPr>
              <w:ind w:left="643"/>
              <w:rPr>
                <w:b/>
                <w:i/>
                <w:iCs/>
                <w:color w:val="000000"/>
                <w:sz w:val="40"/>
                <w:szCs w:val="40"/>
              </w:rPr>
            </w:pPr>
            <w:r>
              <w:rPr>
                <w:b/>
                <w:i/>
                <w:iCs/>
                <w:color w:val="000000"/>
                <w:sz w:val="40"/>
                <w:szCs w:val="40"/>
              </w:rPr>
              <w:t>3. skupina dekretů – 1945 – Praha – zákony o znárodnění těžkého průmyslu, potravinářsk</w:t>
            </w:r>
            <w:r w:rsidR="00473903">
              <w:rPr>
                <w:b/>
                <w:i/>
                <w:iCs/>
                <w:color w:val="000000"/>
                <w:sz w:val="40"/>
                <w:szCs w:val="40"/>
              </w:rPr>
              <w:t>ého</w:t>
            </w:r>
            <w:r>
              <w:rPr>
                <w:b/>
                <w:i/>
                <w:iCs/>
                <w:color w:val="000000"/>
                <w:sz w:val="40"/>
                <w:szCs w:val="40"/>
              </w:rPr>
              <w:t xml:space="preserve"> průmysl</w:t>
            </w:r>
            <w:r w:rsidR="00473903">
              <w:rPr>
                <w:b/>
                <w:i/>
                <w:iCs/>
                <w:color w:val="000000"/>
                <w:sz w:val="40"/>
                <w:szCs w:val="40"/>
              </w:rPr>
              <w:t>u</w:t>
            </w:r>
            <w:r>
              <w:rPr>
                <w:b/>
                <w:i/>
                <w:iCs/>
                <w:color w:val="000000"/>
                <w:sz w:val="40"/>
                <w:szCs w:val="40"/>
              </w:rPr>
              <w:t xml:space="preserve">, akciové banky a pojišťovny, znárodněn filmový průmysl.  </w:t>
            </w:r>
          </w:p>
          <w:p w14:paraId="31C84576" w14:textId="77777777" w:rsidR="00F5525F" w:rsidRDefault="00F5525F">
            <w:pPr>
              <w:rPr>
                <w:b/>
                <w:i/>
                <w:iCs/>
                <w:sz w:val="40"/>
                <w:szCs w:val="40"/>
              </w:rPr>
            </w:pPr>
          </w:p>
          <w:p w14:paraId="6B1D8F4A" w14:textId="336ECEF6" w:rsidR="00F5525F" w:rsidRPr="000777E7" w:rsidRDefault="00F5525F">
            <w:pPr>
              <w:rPr>
                <w:bCs/>
                <w:i/>
                <w:iCs/>
                <w:color w:val="000000" w:themeColor="text1"/>
                <w:sz w:val="40"/>
                <w:szCs w:val="40"/>
              </w:rPr>
            </w:pPr>
            <w:r>
              <w:rPr>
                <w:b/>
                <w:i/>
                <w:iCs/>
                <w:sz w:val="40"/>
                <w:szCs w:val="40"/>
              </w:rPr>
              <w:t>Hl. ústavní dekret prezidenta republiky z 2. srpna 1945 33/1945 Sb. O úpravě státního občanství osob národnosti maďarské a německé</w:t>
            </w:r>
            <w:r w:rsidR="00473903">
              <w:rPr>
                <w:b/>
                <w:i/>
                <w:iCs/>
                <w:sz w:val="40"/>
                <w:szCs w:val="40"/>
              </w:rPr>
              <w:t xml:space="preserve"> </w:t>
            </w:r>
            <w:r w:rsidR="00473903" w:rsidRPr="000777E7">
              <w:rPr>
                <w:bCs/>
                <w:i/>
                <w:iCs/>
                <w:color w:val="000000" w:themeColor="text1"/>
                <w:sz w:val="40"/>
                <w:szCs w:val="40"/>
              </w:rPr>
              <w:t>navazuje na Košický vládní program</w:t>
            </w:r>
          </w:p>
          <w:p w14:paraId="680EF866" w14:textId="77777777" w:rsidR="00F5525F" w:rsidRDefault="00F5525F">
            <w:pPr>
              <w:rPr>
                <w:b/>
                <w:i/>
                <w:iCs/>
                <w:sz w:val="40"/>
                <w:szCs w:val="40"/>
              </w:rPr>
            </w:pPr>
          </w:p>
          <w:p w14:paraId="215C5E43" w14:textId="77777777" w:rsidR="00F5525F" w:rsidRDefault="00F5525F">
            <w:pPr>
              <w:rPr>
                <w:i/>
                <w:iCs/>
                <w:sz w:val="40"/>
                <w:szCs w:val="40"/>
              </w:rPr>
            </w:pPr>
          </w:p>
          <w:p w14:paraId="6F98F7D2" w14:textId="77777777" w:rsidR="00F5525F" w:rsidRDefault="00F5525F">
            <w:pPr>
              <w:rPr>
                <w:b/>
                <w:bCs/>
                <w:i/>
                <w:iCs/>
                <w:color w:val="FF0000"/>
                <w:sz w:val="52"/>
                <w:szCs w:val="52"/>
              </w:rPr>
            </w:pPr>
            <w:r>
              <w:rPr>
                <w:b/>
                <w:bCs/>
                <w:i/>
                <w:iCs/>
                <w:color w:val="FF0000"/>
                <w:sz w:val="40"/>
                <w:szCs w:val="40"/>
              </w:rPr>
              <w:lastRenderedPageBreak/>
              <w:t xml:space="preserve">5.4.1945 – Košický vládní program </w:t>
            </w:r>
          </w:p>
          <w:p w14:paraId="5A681811" w14:textId="77777777" w:rsidR="00F5525F" w:rsidRDefault="00F5525F">
            <w:pPr>
              <w:rPr>
                <w:i/>
                <w:iCs/>
                <w:sz w:val="40"/>
                <w:szCs w:val="40"/>
              </w:rPr>
            </w:pPr>
            <w:r>
              <w:rPr>
                <w:i/>
                <w:iCs/>
                <w:sz w:val="40"/>
                <w:szCs w:val="40"/>
              </w:rPr>
              <w:t xml:space="preserve">     </w:t>
            </w:r>
          </w:p>
          <w:p w14:paraId="667029DA" w14:textId="77777777" w:rsidR="00F5525F" w:rsidRDefault="00F5525F">
            <w:pPr>
              <w:rPr>
                <w:i/>
                <w:iCs/>
                <w:sz w:val="52"/>
                <w:szCs w:val="52"/>
              </w:rPr>
            </w:pPr>
            <w:r>
              <w:rPr>
                <w:i/>
                <w:iCs/>
                <w:sz w:val="52"/>
                <w:szCs w:val="52"/>
              </w:rPr>
              <w:t xml:space="preserve">  </w:t>
            </w:r>
          </w:p>
          <w:p w14:paraId="78027CB0" w14:textId="77777777" w:rsidR="00F5525F" w:rsidRDefault="00F5525F">
            <w:pPr>
              <w:jc w:val="center"/>
              <w:rPr>
                <w:i/>
                <w:iCs/>
                <w:sz w:val="40"/>
                <w:szCs w:val="40"/>
              </w:rPr>
            </w:pPr>
          </w:p>
          <w:p w14:paraId="12766CBE" w14:textId="77777777" w:rsidR="00F5525F" w:rsidRDefault="00F5525F">
            <w:pPr>
              <w:jc w:val="center"/>
              <w:rPr>
                <w:i/>
                <w:iCs/>
                <w:sz w:val="40"/>
                <w:szCs w:val="40"/>
              </w:rPr>
            </w:pPr>
            <w:r>
              <w:rPr>
                <w:i/>
                <w:iCs/>
                <w:sz w:val="40"/>
                <w:szCs w:val="40"/>
              </w:rPr>
              <w:t>XXXXXXXXXXX</w:t>
            </w:r>
          </w:p>
          <w:p w14:paraId="643671CA" w14:textId="77777777" w:rsidR="00F5525F" w:rsidRDefault="00F5525F">
            <w:pPr>
              <w:jc w:val="center"/>
              <w:rPr>
                <w:i/>
                <w:iCs/>
                <w:sz w:val="40"/>
                <w:szCs w:val="40"/>
              </w:rPr>
            </w:pPr>
          </w:p>
          <w:p w14:paraId="17B83823" w14:textId="77777777" w:rsidR="00F5525F" w:rsidRDefault="00F5525F">
            <w:pPr>
              <w:jc w:val="center"/>
              <w:rPr>
                <w:i/>
                <w:iCs/>
                <w:sz w:val="40"/>
                <w:szCs w:val="40"/>
              </w:rPr>
            </w:pPr>
          </w:p>
          <w:p w14:paraId="114E63D2" w14:textId="77777777" w:rsidR="00F5525F" w:rsidRDefault="00F5525F">
            <w:pPr>
              <w:jc w:val="center"/>
              <w:rPr>
                <w:i/>
                <w:iCs/>
                <w:sz w:val="40"/>
                <w:szCs w:val="40"/>
              </w:rPr>
            </w:pPr>
          </w:p>
          <w:p w14:paraId="07581F3F" w14:textId="77777777" w:rsidR="00F5525F" w:rsidRDefault="00F5525F">
            <w:pPr>
              <w:jc w:val="center"/>
              <w:rPr>
                <w:i/>
                <w:iCs/>
                <w:sz w:val="40"/>
                <w:szCs w:val="40"/>
              </w:rPr>
            </w:pPr>
          </w:p>
        </w:tc>
      </w:tr>
    </w:tbl>
    <w:p w14:paraId="476F2663" w14:textId="78A5B8EC" w:rsidR="00BC4081" w:rsidRPr="00F5525F" w:rsidRDefault="00BC4081" w:rsidP="00F5525F"/>
    <w:sectPr w:rsidR="00BC4081" w:rsidRPr="00F55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976983" w14:textId="77777777" w:rsidR="00C30DB4" w:rsidRDefault="00C30DB4" w:rsidP="0050571A">
      <w:r>
        <w:separator/>
      </w:r>
    </w:p>
  </w:endnote>
  <w:endnote w:type="continuationSeparator" w:id="0">
    <w:p w14:paraId="7B9E4422" w14:textId="77777777" w:rsidR="00C30DB4" w:rsidRDefault="00C30DB4" w:rsidP="00505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49840E" w14:textId="77777777" w:rsidR="00C30DB4" w:rsidRDefault="00C30DB4" w:rsidP="0050571A">
      <w:r>
        <w:separator/>
      </w:r>
    </w:p>
  </w:footnote>
  <w:footnote w:type="continuationSeparator" w:id="0">
    <w:p w14:paraId="16AB0D45" w14:textId="77777777" w:rsidR="00C30DB4" w:rsidRDefault="00C30DB4" w:rsidP="00505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246C5"/>
    <w:multiLevelType w:val="multilevel"/>
    <w:tmpl w:val="7B4A3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7B347A"/>
    <w:multiLevelType w:val="hybridMultilevel"/>
    <w:tmpl w:val="394EDBD8"/>
    <w:lvl w:ilvl="0" w:tplc="F150270C">
      <w:start w:val="1"/>
      <w:numFmt w:val="upperLetter"/>
      <w:lvlText w:val="%1."/>
      <w:lvlJc w:val="left"/>
      <w:pPr>
        <w:ind w:left="744" w:hanging="384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F73F0"/>
    <w:multiLevelType w:val="hybridMultilevel"/>
    <w:tmpl w:val="BD9A5A7E"/>
    <w:lvl w:ilvl="0" w:tplc="08D2A2D8">
      <w:start w:val="1"/>
      <w:numFmt w:val="upperLetter"/>
      <w:lvlText w:val="%1."/>
      <w:lvlJc w:val="left"/>
      <w:pPr>
        <w:ind w:left="720" w:hanging="72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733D71"/>
    <w:multiLevelType w:val="hybridMultilevel"/>
    <w:tmpl w:val="D2D0FC52"/>
    <w:lvl w:ilvl="0" w:tplc="A67EB5B8">
      <w:start w:val="1929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0BE6747"/>
    <w:multiLevelType w:val="hybridMultilevel"/>
    <w:tmpl w:val="2AFEBD10"/>
    <w:lvl w:ilvl="0" w:tplc="1716188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7474EB"/>
    <w:multiLevelType w:val="hybridMultilevel"/>
    <w:tmpl w:val="5D1EE09A"/>
    <w:lvl w:ilvl="0" w:tplc="F3EE941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24DA5"/>
    <w:multiLevelType w:val="hybridMultilevel"/>
    <w:tmpl w:val="2AFEBD10"/>
    <w:lvl w:ilvl="0" w:tplc="1716188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1C9"/>
    <w:rsid w:val="000777E7"/>
    <w:rsid w:val="000D140A"/>
    <w:rsid w:val="000D7481"/>
    <w:rsid w:val="00436A85"/>
    <w:rsid w:val="00473903"/>
    <w:rsid w:val="004939B6"/>
    <w:rsid w:val="0050571A"/>
    <w:rsid w:val="008104C6"/>
    <w:rsid w:val="00846A44"/>
    <w:rsid w:val="00BC4081"/>
    <w:rsid w:val="00C143F7"/>
    <w:rsid w:val="00C30DB4"/>
    <w:rsid w:val="00E16302"/>
    <w:rsid w:val="00E921C9"/>
    <w:rsid w:val="00F5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9B0D19"/>
  <w15:chartTrackingRefBased/>
  <w15:docId w15:val="{2B8E9DE5-E580-4D16-A515-45C47326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5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F5525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5525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semiHidden/>
    <w:unhideWhenUsed/>
    <w:rsid w:val="00F5525F"/>
    <w:rPr>
      <w:color w:val="0000FF"/>
      <w:u w:val="single"/>
    </w:rPr>
  </w:style>
  <w:style w:type="paragraph" w:styleId="Normlnweb">
    <w:name w:val="Normal (Web)"/>
    <w:basedOn w:val="Normln"/>
    <w:semiHidden/>
    <w:unhideWhenUsed/>
    <w:rsid w:val="00F5525F"/>
    <w:pPr>
      <w:spacing w:before="100" w:beforeAutospacing="1" w:after="100" w:afterAutospacing="1"/>
    </w:pPr>
  </w:style>
  <w:style w:type="character" w:customStyle="1" w:styleId="fn">
    <w:name w:val="fn"/>
    <w:basedOn w:val="Standardnpsmoodstavce"/>
    <w:rsid w:val="00F5525F"/>
  </w:style>
  <w:style w:type="character" w:styleId="Siln">
    <w:name w:val="Strong"/>
    <w:basedOn w:val="Standardnpsmoodstavce"/>
    <w:qFormat/>
    <w:rsid w:val="00F5525F"/>
    <w:rPr>
      <w:b/>
      <w:bCs/>
    </w:rPr>
  </w:style>
  <w:style w:type="paragraph" w:customStyle="1" w:styleId="popisek1">
    <w:name w:val="popisek1"/>
    <w:basedOn w:val="Normln"/>
    <w:rsid w:val="0050571A"/>
    <w:pPr>
      <w:spacing w:before="60" w:line="288" w:lineRule="auto"/>
    </w:pPr>
    <w:rPr>
      <w:rFonts w:ascii="Arial" w:hAnsi="Arial" w:cs="Arial"/>
      <w:color w:val="505367"/>
      <w:sz w:val="17"/>
      <w:szCs w:val="17"/>
    </w:rPr>
  </w:style>
  <w:style w:type="paragraph" w:styleId="Odstavecseseznamem">
    <w:name w:val="List Paragraph"/>
    <w:basedOn w:val="Normln"/>
    <w:uiPriority w:val="34"/>
    <w:qFormat/>
    <w:rsid w:val="0050571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057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57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57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571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3.jpeg"/><Relationship Id="rId21" Type="http://schemas.openxmlformats.org/officeDocument/2006/relationships/hyperlink" Target="https://cs.wikipedia.org/wiki/1938" TargetMode="External"/><Relationship Id="rId42" Type="http://schemas.openxmlformats.org/officeDocument/2006/relationships/hyperlink" Target="https://cs.wikipedia.org/wiki/%C4%8Ceskoslovensko" TargetMode="External"/><Relationship Id="rId47" Type="http://schemas.openxmlformats.org/officeDocument/2006/relationships/hyperlink" Target="https://commons.wikimedia.org/wiki/File:Jozef_Tiso.jpg" TargetMode="External"/><Relationship Id="rId63" Type="http://schemas.openxmlformats.org/officeDocument/2006/relationships/hyperlink" Target="https://cs.wikipedia.org/wiki/Mnichovsk%C3%A1_dohoda" TargetMode="External"/><Relationship Id="rId68" Type="http://schemas.openxmlformats.org/officeDocument/2006/relationships/hyperlink" Target="https://cs.wikipedia.org/wiki/Nacismus" TargetMode="External"/><Relationship Id="rId84" Type="http://schemas.openxmlformats.org/officeDocument/2006/relationships/hyperlink" Target="https://cs.wikipedia.org/wiki/1939" TargetMode="External"/><Relationship Id="rId89" Type="http://schemas.openxmlformats.org/officeDocument/2006/relationships/hyperlink" Target="https://cs.wikipedia.org/wiki/Protektor%C3%A1t_%C4%8Cechy_a_Morava" TargetMode="External"/><Relationship Id="rId16" Type="http://schemas.openxmlformats.org/officeDocument/2006/relationships/hyperlink" Target="https://cs.wikipedia.org/wiki/Praha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cs.wikipedia.org/wiki/1888" TargetMode="External"/><Relationship Id="rId32" Type="http://schemas.openxmlformats.org/officeDocument/2006/relationships/hyperlink" Target="https://cs.wikipedia.org/wiki/Benito_Mussolini" TargetMode="External"/><Relationship Id="rId37" Type="http://schemas.openxmlformats.org/officeDocument/2006/relationships/hyperlink" Target="https://cs.wikipedia.org/wiki/Ve%C4%BEk%C3%A1_Byt%C4%8Da" TargetMode="External"/><Relationship Id="rId53" Type="http://schemas.openxmlformats.org/officeDocument/2006/relationships/hyperlink" Target="https://cs.wikipedia.org/wiki/Duben" TargetMode="External"/><Relationship Id="rId58" Type="http://schemas.openxmlformats.org/officeDocument/2006/relationships/hyperlink" Target="https://cs.wikipedia.org/wiki/Emil_H%C3%A1cha" TargetMode="External"/><Relationship Id="rId74" Type="http://schemas.openxmlformats.org/officeDocument/2006/relationships/hyperlink" Target="https://cs.wikipedia.org/wiki/P%C5%99ekladatel" TargetMode="External"/><Relationship Id="rId79" Type="http://schemas.openxmlformats.org/officeDocument/2006/relationships/image" Target="https://upload.wikimedia.org/wikipedia/commons/thumb/b/bc/Emil_H%C3%A1cha_%281872-1945%29.jpg/180px-Emil_H%C3%A1cha_%281872-1945%29.jpg" TargetMode="External"/><Relationship Id="rId102" Type="http://schemas.openxmlformats.org/officeDocument/2006/relationships/image" Target="http://www.fronta.cz/images/nic.gif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cs.wikipedia.org/wiki/15._b%C5%99ezen" TargetMode="External"/><Relationship Id="rId95" Type="http://schemas.openxmlformats.org/officeDocument/2006/relationships/hyperlink" Target="https://cs.wikipedia.org/wiki/Alois_Eli%C3%A1%C5%A1" TargetMode="External"/><Relationship Id="rId22" Type="http://schemas.openxmlformats.org/officeDocument/2006/relationships/hyperlink" Target="https://commons.wikimedia.org/wiki/File:JAN_SYROV%C3%9D.jpg" TargetMode="External"/><Relationship Id="rId27" Type="http://schemas.openxmlformats.org/officeDocument/2006/relationships/image" Target="https://upload.wikimedia.org/wikipedia/commons/thumb/9/9c/Bundesarchiv_Bild_183-R69173%2C_M%C3%BCnchener_Abkommen%2C_Staatschefs.jpg/220px-Bundesarchiv_Bild_183-R69173%2C_M%C3%BCnchener_Abkommen%2C_Staatschefs.jpg" TargetMode="External"/><Relationship Id="rId43" Type="http://schemas.openxmlformats.org/officeDocument/2006/relationships/hyperlink" Target="https://cs.wikipedia.org/wiki/Slovensko" TargetMode="External"/><Relationship Id="rId48" Type="http://schemas.openxmlformats.org/officeDocument/2006/relationships/image" Target="media/image5.jpeg"/><Relationship Id="rId64" Type="http://schemas.openxmlformats.org/officeDocument/2006/relationships/hyperlink" Target="https://cs.wikipedia.org/wiki/Druh%C3%A1_republika" TargetMode="External"/><Relationship Id="rId69" Type="http://schemas.openxmlformats.org/officeDocument/2006/relationships/hyperlink" Target="https://cs.wikipedia.org/wiki/N%C4%9Bmeck%C3%A1_%C5%99%C3%AD%C5%A1e" TargetMode="External"/><Relationship Id="rId80" Type="http://schemas.openxmlformats.org/officeDocument/2006/relationships/hyperlink" Target="https://cs.wikipedia.org/wiki/Seznam_prezident%C5%AF_%C4%8Ceskoslovenska" TargetMode="External"/><Relationship Id="rId85" Type="http://schemas.openxmlformats.org/officeDocument/2006/relationships/hyperlink" Target="https://cs.wikipedia.org/wiki/Jan_Syrov%C3%BD" TargetMode="External"/><Relationship Id="rId12" Type="http://schemas.openxmlformats.org/officeDocument/2006/relationships/hyperlink" Target="https://cs.wikipedia.org/wiki/T%C5%99eb%C3%AD%C4%8D" TargetMode="External"/><Relationship Id="rId17" Type="http://schemas.openxmlformats.org/officeDocument/2006/relationships/hyperlink" Target="https://cs.wikipedia.org/wiki/%C4%8Ceskoslovensk%C3%A9_legie_v_Rusku" TargetMode="External"/><Relationship Id="rId33" Type="http://schemas.openxmlformats.org/officeDocument/2006/relationships/hyperlink" Target="https://cs.wikipedia.org/wiki/It%C3%A1lie" TargetMode="External"/><Relationship Id="rId38" Type="http://schemas.openxmlformats.org/officeDocument/2006/relationships/hyperlink" Target="https://cs.wikipedia.org/wiki/18._duben" TargetMode="External"/><Relationship Id="rId59" Type="http://schemas.openxmlformats.org/officeDocument/2006/relationships/hyperlink" Target="https://cs.wikipedia.org/wiki/27._%C4%8Derven" TargetMode="External"/><Relationship Id="rId103" Type="http://schemas.openxmlformats.org/officeDocument/2006/relationships/hyperlink" Target="http://www.fronta.cz/foto/brno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cs.wikipedia.org/wiki/30._listopad" TargetMode="External"/><Relationship Id="rId41" Type="http://schemas.openxmlformats.org/officeDocument/2006/relationships/hyperlink" Target="https://cs.wikipedia.org/wiki/%C5%98%C3%ADmskokatolick%C3%A1_c%C3%ADrkev" TargetMode="External"/><Relationship Id="rId54" Type="http://schemas.openxmlformats.org/officeDocument/2006/relationships/hyperlink" Target="https://cs.wikipedia.org/wiki/1945" TargetMode="External"/><Relationship Id="rId62" Type="http://schemas.openxmlformats.org/officeDocument/2006/relationships/hyperlink" Target="https://cs.wikipedia.org/wiki/Prezident" TargetMode="External"/><Relationship Id="rId70" Type="http://schemas.openxmlformats.org/officeDocument/2006/relationships/hyperlink" Target="https://cs.wikipedia.org/wiki/15._b%C5%99ezen" TargetMode="External"/><Relationship Id="rId75" Type="http://schemas.openxmlformats.org/officeDocument/2006/relationships/hyperlink" Target="https://cs.wikipedia.org/wiki/Jerome_Klapka_Jerome" TargetMode="External"/><Relationship Id="rId83" Type="http://schemas.openxmlformats.org/officeDocument/2006/relationships/hyperlink" Target="https://cs.wikipedia.org/wiki/14._b%C5%99ezen" TargetMode="External"/><Relationship Id="rId88" Type="http://schemas.openxmlformats.org/officeDocument/2006/relationships/hyperlink" Target="https://cs.wikipedia.org/wiki/Edvard_Bene%C5%A1" TargetMode="External"/><Relationship Id="rId91" Type="http://schemas.openxmlformats.org/officeDocument/2006/relationships/hyperlink" Target="https://cs.wikipedia.org/wiki/1939" TargetMode="External"/><Relationship Id="rId96" Type="http://schemas.openxmlformats.org/officeDocument/2006/relationships/hyperlink" Target="https://cs.wikipedia.org/wiki/Jaroslav_Krej%C4%8D%C3%A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cs.wikipedia.org/wiki/1970" TargetMode="External"/><Relationship Id="rId23" Type="http://schemas.openxmlformats.org/officeDocument/2006/relationships/image" Target="media/image2.jpeg"/><Relationship Id="rId28" Type="http://schemas.openxmlformats.org/officeDocument/2006/relationships/hyperlink" Target="https://cs.wikipedia.org/wiki/Neville_Chamberlain" TargetMode="External"/><Relationship Id="rId36" Type="http://schemas.openxmlformats.org/officeDocument/2006/relationships/hyperlink" Target="https://cs.wikipedia.org/wiki/1887" TargetMode="External"/><Relationship Id="rId49" Type="http://schemas.openxmlformats.org/officeDocument/2006/relationships/image" Target="https://upload.wikimedia.org/wikipedia/commons/5/57/Jozef_Tiso.jpg" TargetMode="External"/><Relationship Id="rId57" Type="http://schemas.openxmlformats.org/officeDocument/2006/relationships/hyperlink" Target="https://cs.wikipedia.org/wiki/Trhov%C3%A9_Sviny" TargetMode="External"/><Relationship Id="rId106" Type="http://schemas.openxmlformats.org/officeDocument/2006/relationships/image" Target="media/image9.png"/><Relationship Id="rId10" Type="http://schemas.openxmlformats.org/officeDocument/2006/relationships/hyperlink" Target="https://cs.wikipedia.org/wiki/24._leden" TargetMode="External"/><Relationship Id="rId31" Type="http://schemas.openxmlformats.org/officeDocument/2006/relationships/hyperlink" Target="https://cs.wikipedia.org/wiki/Nacistick%C3%A9_N%C4%9Bmecko" TargetMode="External"/><Relationship Id="rId44" Type="http://schemas.openxmlformats.org/officeDocument/2006/relationships/hyperlink" Target="https://cs.wikipedia.org/wiki/Hlinkova_slovensk%C3%A1_%C4%BEudov%C3%A1_strana" TargetMode="External"/><Relationship Id="rId52" Type="http://schemas.openxmlformats.org/officeDocument/2006/relationships/hyperlink" Target="https://cs.wikipedia.org/wiki/1939" TargetMode="External"/><Relationship Id="rId60" Type="http://schemas.openxmlformats.org/officeDocument/2006/relationships/hyperlink" Target="https://cs.wikipedia.org/wiki/1945" TargetMode="External"/><Relationship Id="rId65" Type="http://schemas.openxmlformats.org/officeDocument/2006/relationships/hyperlink" Target="https://cs.wikipedia.org/wiki/1938" TargetMode="External"/><Relationship Id="rId73" Type="http://schemas.openxmlformats.org/officeDocument/2006/relationships/hyperlink" Target="https://cs.wikipedia.org/wiki/Pr%C3%A1vn%C3%ADk" TargetMode="External"/><Relationship Id="rId78" Type="http://schemas.openxmlformats.org/officeDocument/2006/relationships/image" Target="media/image6.jpeg"/><Relationship Id="rId81" Type="http://schemas.openxmlformats.org/officeDocument/2006/relationships/hyperlink" Target="https://cs.wikipedia.org/wiki/30._listopad" TargetMode="External"/><Relationship Id="rId86" Type="http://schemas.openxmlformats.org/officeDocument/2006/relationships/hyperlink" Target="https://cs.wikipedia.org/wiki/Rudolf_Beran" TargetMode="External"/><Relationship Id="rId94" Type="http://schemas.openxmlformats.org/officeDocument/2006/relationships/hyperlink" Target="https://cs.wikipedia.org/wiki/Rudolf_Beran" TargetMode="External"/><Relationship Id="rId99" Type="http://schemas.openxmlformats.org/officeDocument/2006/relationships/image" Target="media/image7.jpeg"/><Relationship Id="rId101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http://www.bunkry.cz/obrazky/thumb/mapa-stav-opevneni-1938.jpg" TargetMode="External"/><Relationship Id="rId13" Type="http://schemas.openxmlformats.org/officeDocument/2006/relationships/hyperlink" Target="https://cs.wikipedia.org/wiki/Jan_Syrov%C3%BD" TargetMode="External"/><Relationship Id="rId18" Type="http://schemas.openxmlformats.org/officeDocument/2006/relationships/hyperlink" Target="https://cs.wikipedia.org/wiki/Mnichovsk%C3%A1_dohoda" TargetMode="External"/><Relationship Id="rId39" Type="http://schemas.openxmlformats.org/officeDocument/2006/relationships/hyperlink" Target="https://cs.wikipedia.org/wiki/1947" TargetMode="External"/><Relationship Id="rId34" Type="http://schemas.openxmlformats.org/officeDocument/2006/relationships/image" Target="media/image4.jpeg"/><Relationship Id="rId50" Type="http://schemas.openxmlformats.org/officeDocument/2006/relationships/hyperlink" Target="https://cs.wikipedia.org/wiki/Slovensk%C3%A1_republika_(1939-1945)" TargetMode="External"/><Relationship Id="rId55" Type="http://schemas.openxmlformats.org/officeDocument/2006/relationships/hyperlink" Target="https://cs.wikipedia.org/wiki/12._%C4%8Dervenec" TargetMode="External"/><Relationship Id="rId76" Type="http://schemas.openxmlformats.org/officeDocument/2006/relationships/hyperlink" Target="https://cs.wikipedia.org/w/index.php?title=T%C5%99i_mu%C5%BEi_ve_%C4%8Dlunu&amp;action=edit&amp;redlink=1" TargetMode="External"/><Relationship Id="rId97" Type="http://schemas.openxmlformats.org/officeDocument/2006/relationships/hyperlink" Target="https://cs.wikipedia.org/wiki/Richard_Bienert" TargetMode="External"/><Relationship Id="rId104" Type="http://schemas.openxmlformats.org/officeDocument/2006/relationships/hyperlink" Target="http://www.fronta.cz/foto/vitani-v-brne" TargetMode="External"/><Relationship Id="rId7" Type="http://schemas.openxmlformats.org/officeDocument/2006/relationships/hyperlink" Target="http://www.bunkry.cz/obrazek.aspx?img=mapa-stav-opevneni-1938.jpg" TargetMode="External"/><Relationship Id="rId71" Type="http://schemas.openxmlformats.org/officeDocument/2006/relationships/hyperlink" Target="https://cs.wikipedia.org/wiki/1939" TargetMode="External"/><Relationship Id="rId92" Type="http://schemas.openxmlformats.org/officeDocument/2006/relationships/hyperlink" Target="https://cs.wikipedia.org/wiki/9._kv%C4%9Bten" TargetMode="External"/><Relationship Id="rId2" Type="http://schemas.openxmlformats.org/officeDocument/2006/relationships/styles" Target="styles.xml"/><Relationship Id="rId29" Type="http://schemas.openxmlformats.org/officeDocument/2006/relationships/hyperlink" Target="https://cs.wikipedia.org/wiki/%C3%89douard_Daladier" TargetMode="External"/><Relationship Id="rId24" Type="http://schemas.openxmlformats.org/officeDocument/2006/relationships/image" Target="https://upload.wikimedia.org/wikipedia/commons/b/bf/JAN_SYROV%C3%9D.jpg" TargetMode="External"/><Relationship Id="rId40" Type="http://schemas.openxmlformats.org/officeDocument/2006/relationships/hyperlink" Target="https://cs.wikipedia.org/wiki/Bratislava" TargetMode="External"/><Relationship Id="rId45" Type="http://schemas.openxmlformats.org/officeDocument/2006/relationships/hyperlink" Target="https://cs.wikipedia.org/wiki/Slovensk%C3%A1_republika_(1939%E2%80%931945)" TargetMode="External"/><Relationship Id="rId66" Type="http://schemas.openxmlformats.org/officeDocument/2006/relationships/hyperlink" Target="https://cs.wikipedia.org/wiki/1939" TargetMode="External"/><Relationship Id="rId87" Type="http://schemas.openxmlformats.org/officeDocument/2006/relationships/hyperlink" Target="https://cs.wikipedia.org/wiki/Edvard_Bene%C5%A1" TargetMode="External"/><Relationship Id="rId61" Type="http://schemas.openxmlformats.org/officeDocument/2006/relationships/hyperlink" Target="https://cs.wikipedia.org/wiki/Praha" TargetMode="External"/><Relationship Id="rId82" Type="http://schemas.openxmlformats.org/officeDocument/2006/relationships/hyperlink" Target="https://cs.wikipedia.org/wiki/1938" TargetMode="External"/><Relationship Id="rId19" Type="http://schemas.openxmlformats.org/officeDocument/2006/relationships/hyperlink" Target="https://cs.wikipedia.org/wiki/22._z%C3%A1%C5%99%C3%AD" TargetMode="External"/><Relationship Id="rId14" Type="http://schemas.openxmlformats.org/officeDocument/2006/relationships/hyperlink" Target="https://cs.wikipedia.org/wiki/17._%C5%99%C3%ADjen" TargetMode="External"/><Relationship Id="rId30" Type="http://schemas.openxmlformats.org/officeDocument/2006/relationships/hyperlink" Target="https://cs.wikipedia.org/wiki/Adolf_Hitler" TargetMode="External"/><Relationship Id="rId35" Type="http://schemas.openxmlformats.org/officeDocument/2006/relationships/hyperlink" Target="https://cs.wikipedia.org/wiki/13._%C5%99%C3%ADjen" TargetMode="External"/><Relationship Id="rId56" Type="http://schemas.openxmlformats.org/officeDocument/2006/relationships/hyperlink" Target="https://cs.wikipedia.org/wiki/1872" TargetMode="External"/><Relationship Id="rId77" Type="http://schemas.openxmlformats.org/officeDocument/2006/relationships/hyperlink" Target="https://commons.wikimedia.org/wiki/File:Emil_H%C3%A1cha_(1872-1945).jpg" TargetMode="External"/><Relationship Id="rId100" Type="http://schemas.openxmlformats.org/officeDocument/2006/relationships/image" Target="http://www.fronta.cz/dump?t=foto&amp;f=3133&amp;d=&amp;p=100&amp;token=fe80abc7c6aeaf14d28feec33c2826d6&amp;id=3133" TargetMode="External"/><Relationship Id="rId105" Type="http://schemas.openxmlformats.org/officeDocument/2006/relationships/hyperlink" Target="http://www.fronta.cz/foto/mapa-postupu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cs.wikipedia.org/wiki/29._listopad" TargetMode="External"/><Relationship Id="rId72" Type="http://schemas.openxmlformats.org/officeDocument/2006/relationships/hyperlink" Target="https://cs.wikipedia.org/wiki/St%C3%A1tn%C3%AD_prezident" TargetMode="External"/><Relationship Id="rId93" Type="http://schemas.openxmlformats.org/officeDocument/2006/relationships/hyperlink" Target="https://cs.wikipedia.org/wiki/1945" TargetMode="External"/><Relationship Id="rId98" Type="http://schemas.openxmlformats.org/officeDocument/2006/relationships/hyperlink" Target="http://www.fronta.cz/dotaz/zavedeni-jizdy-vpravo-v-roce-1939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commons.wikimedia.org/wiki/File:Bundesarchiv_Bild_183-R69173,_M%C3%BCnchener_Abkommen,_Staatschefs.jpg" TargetMode="External"/><Relationship Id="rId46" Type="http://schemas.openxmlformats.org/officeDocument/2006/relationships/hyperlink" Target="https://cs.wikipedia.org/w/index.php?title=N%C3%A1rodn%C3%ADm_soudem&amp;action=edit&amp;redlink=1" TargetMode="External"/><Relationship Id="rId67" Type="http://schemas.openxmlformats.org/officeDocument/2006/relationships/hyperlink" Target="https://cs.wikipedia.org/wiki/Protektor%C3%A1t_%C4%8Cechy_a_Morav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16</Pages>
  <Words>2639</Words>
  <Characters>15574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Goňcová</dc:creator>
  <cp:keywords/>
  <dc:description/>
  <cp:lastModifiedBy>Marta Goňcová</cp:lastModifiedBy>
  <cp:revision>10</cp:revision>
  <dcterms:created xsi:type="dcterms:W3CDTF">2020-10-25T14:02:00Z</dcterms:created>
  <dcterms:modified xsi:type="dcterms:W3CDTF">2020-10-25T15:43:00Z</dcterms:modified>
</cp:coreProperties>
</file>