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D4" w:rsidRDefault="00946B10">
      <w:r>
        <w:t>Zajímavé odkazy</w:t>
      </w:r>
    </w:p>
    <w:p w:rsidR="00946B10" w:rsidRDefault="00946B10">
      <w:hyperlink r:id="rId4" w:history="1">
        <w:r w:rsidRPr="00CC2A4F">
          <w:rPr>
            <w:rStyle w:val="Hypertextovodkaz"/>
          </w:rPr>
          <w:t>www.prevence-info.cz</w:t>
        </w:r>
      </w:hyperlink>
    </w:p>
    <w:p w:rsidR="00946B10" w:rsidRDefault="00946B10">
      <w:hyperlink r:id="rId5" w:history="1">
        <w:r w:rsidRPr="00CC2A4F">
          <w:rPr>
            <w:rStyle w:val="Hypertextovodkaz"/>
          </w:rPr>
          <w:t>https://www.rizeniskoly.cz/</w:t>
        </w:r>
      </w:hyperlink>
      <w:r>
        <w:t xml:space="preserve"> - archiv časopisů </w:t>
      </w:r>
    </w:p>
    <w:p w:rsidR="00946B10" w:rsidRDefault="00946B10">
      <w:hyperlink r:id="rId6" w:history="1">
        <w:r w:rsidRPr="00CC2A4F">
          <w:rPr>
            <w:rStyle w:val="Hypertextovodkaz"/>
          </w:rPr>
          <w:t>www.coumim.cz</w:t>
        </w:r>
      </w:hyperlink>
    </w:p>
    <w:p w:rsidR="00946B10" w:rsidRDefault="00946B10">
      <w:hyperlink r:id="rId7" w:history="1">
        <w:r w:rsidRPr="00CC2A4F">
          <w:rPr>
            <w:rStyle w:val="Hypertextovodkaz"/>
          </w:rPr>
          <w:t>www.katalog-pravonadetstvi.cz</w:t>
        </w:r>
      </w:hyperlink>
    </w:p>
    <w:p w:rsidR="00A2470A" w:rsidRDefault="00A2470A">
      <w:hyperlink r:id="rId8" w:history="1">
        <w:r w:rsidRPr="00CC2A4F">
          <w:rPr>
            <w:rStyle w:val="Hypertextovodkaz"/>
          </w:rPr>
          <w:t>www.clanky.rvp.cz</w:t>
        </w:r>
      </w:hyperlink>
    </w:p>
    <w:p w:rsidR="00A2470A" w:rsidRDefault="00A2470A">
      <w:hyperlink r:id="rId9" w:history="1">
        <w:r w:rsidRPr="00CC2A4F">
          <w:rPr>
            <w:rStyle w:val="Hypertextovodkaz"/>
          </w:rPr>
          <w:t>http://www.inkluzevpraxi.cz/</w:t>
        </w:r>
      </w:hyperlink>
    </w:p>
    <w:p w:rsidR="00A2470A" w:rsidRDefault="00A2470A"/>
    <w:p w:rsidR="00946B10" w:rsidRDefault="00946B10"/>
    <w:p w:rsidR="00946B10" w:rsidRDefault="00946B10">
      <w:r>
        <w:t>časopis Třídní učitel</w:t>
      </w:r>
    </w:p>
    <w:p w:rsidR="00946B10" w:rsidRDefault="00946B10">
      <w:r>
        <w:t>Učitelské noviny</w:t>
      </w:r>
    </w:p>
    <w:p w:rsidR="00946B10" w:rsidRDefault="00946B10">
      <w:r>
        <w:t>Časopis Speciální pedagogika</w:t>
      </w:r>
    </w:p>
    <w:p w:rsidR="00A2470A" w:rsidRDefault="008319F8">
      <w:hyperlink r:id="rId10" w:history="1">
        <w:r w:rsidRPr="00CC2A4F">
          <w:rPr>
            <w:rStyle w:val="Hypertextovodkaz"/>
          </w:rPr>
          <w:t>https://video.aktualne.cz/dvtv/ceske-skolstvi-je-nemocne-inkluze-a-karierni-rad-dopadly-tak/r~9c5a24cafb9e11e786cf0cc47ab5f122/</w:t>
        </w:r>
      </w:hyperlink>
      <w:r>
        <w:t xml:space="preserve">  - soukromé školy</w:t>
      </w:r>
    </w:p>
    <w:p w:rsidR="008319F8" w:rsidRDefault="008319F8">
      <w:hyperlink r:id="rId11" w:history="1">
        <w:r w:rsidRPr="00CC2A4F">
          <w:rPr>
            <w:rStyle w:val="Hypertextovodkaz"/>
          </w:rPr>
          <w:t>https://video.aktualne.cz/dvtv/inkluze-povede-klepsi-spolecnosti-politici-se-na-kritice-zvi/r~211e4f70e48f11e5a8d7002590604f2e/</w:t>
        </w:r>
      </w:hyperlink>
      <w:r>
        <w:t xml:space="preserve">  - </w:t>
      </w:r>
      <w:proofErr w:type="spellStart"/>
      <w:r>
        <w:t>Foist</w:t>
      </w:r>
      <w:proofErr w:type="spellEnd"/>
      <w:r>
        <w:t xml:space="preserve"> – inkluzivní škola</w:t>
      </w:r>
    </w:p>
    <w:p w:rsidR="008319F8" w:rsidRDefault="008319F8">
      <w:hyperlink r:id="rId12" w:history="1">
        <w:r w:rsidRPr="00CC2A4F">
          <w:rPr>
            <w:rStyle w:val="Hypertextovodkaz"/>
          </w:rPr>
          <w:t>https://video.aktualne.cz/dvtv/pribyva-deti-s-adhd-muzou-za-to-i-chemicka-barviva-nebo-styl/r~180211e0e2d111e8a1900cc47ab5f122/</w:t>
        </w:r>
      </w:hyperlink>
      <w:r>
        <w:t xml:space="preserve">  - </w:t>
      </w:r>
      <w:proofErr w:type="gramStart"/>
      <w:r>
        <w:t>Hofman - ADHD</w:t>
      </w:r>
      <w:proofErr w:type="gramEnd"/>
    </w:p>
    <w:p w:rsidR="00A2470A" w:rsidRDefault="00A2470A">
      <w:hyperlink r:id="rId13" w:history="1">
        <w:r w:rsidRPr="00CC2A4F">
          <w:rPr>
            <w:rStyle w:val="Hypertextovodkaz"/>
          </w:rPr>
          <w:t>https://zpravy.aktualne.cz/domaci/inkluze-nefunguje-rika-79-procent-reditelu-zakladnich-skol-p/r~0682f8f0e27a11e8a470ac1f6b220ee8/</w:t>
        </w:r>
      </w:hyperlink>
      <w:r>
        <w:t xml:space="preserve"> - článek ze dne 7.11.2018</w:t>
      </w:r>
    </w:p>
    <w:p w:rsidR="00A2470A" w:rsidRDefault="0051623A">
      <w:hyperlink r:id="rId14" w:history="1">
        <w:r w:rsidRPr="00CC2A4F">
          <w:rPr>
            <w:rStyle w:val="Hypertextovodkaz"/>
          </w:rPr>
          <w:t>https://www.ceskatelevize.cz/porady/1128654162-rodina-a-ja/208572230640020-rodina-skola-a-ja/video/?page=15</w:t>
        </w:r>
      </w:hyperlink>
      <w:r>
        <w:t xml:space="preserve"> - asertivita</w:t>
      </w:r>
    </w:p>
    <w:p w:rsidR="00A2470A" w:rsidRDefault="00D87D16">
      <w:hyperlink r:id="rId15" w:history="1">
        <w:r w:rsidRPr="00CC2A4F">
          <w:rPr>
            <w:rStyle w:val="Hypertextovodkaz"/>
          </w:rPr>
          <w:t>https://www.eduin.cz/clanky/lidove-noviny-porucha-chovani-ci-mylna-diagnoza/</w:t>
        </w:r>
      </w:hyperlink>
      <w:r>
        <w:t xml:space="preserve"> - 2015, </w:t>
      </w:r>
      <w:proofErr w:type="spellStart"/>
      <w:r>
        <w:t>Goetze</w:t>
      </w:r>
      <w:proofErr w:type="spellEnd"/>
    </w:p>
    <w:p w:rsidR="00D87D16" w:rsidRDefault="00226999">
      <w:hyperlink r:id="rId16" w:history="1">
        <w:r w:rsidRPr="00CC2A4F">
          <w:rPr>
            <w:rStyle w:val="Hypertextovodkaz"/>
          </w:rPr>
          <w:t>https://www.ceskatelevize.cz/porady/1128654162-rodina-a-ja/209572230640033-neprizpusobive-dite/video/?page=15</w:t>
        </w:r>
      </w:hyperlink>
      <w:r>
        <w:t xml:space="preserve">  - nepřizpůsobivé dítě</w:t>
      </w:r>
    </w:p>
    <w:p w:rsidR="00CD7E7D" w:rsidRDefault="00CD7E7D">
      <w:hyperlink r:id="rId17" w:history="1">
        <w:r w:rsidRPr="00CC2A4F">
          <w:rPr>
            <w:rStyle w:val="Hypertextovodkaz"/>
          </w:rPr>
          <w:t>https://www.ceskatelevize.cz/porady/1128654162-rodina-a-ja/211563230640023-vsechny-vas-zabiju/video/?page=15</w:t>
        </w:r>
      </w:hyperlink>
      <w:r>
        <w:t xml:space="preserve">  </w:t>
      </w:r>
      <w:bookmarkStart w:id="0" w:name="_GoBack"/>
      <w:bookmarkEnd w:id="0"/>
    </w:p>
    <w:p w:rsidR="00D87D16" w:rsidRDefault="004E1233">
      <w:hyperlink r:id="rId18" w:history="1">
        <w:r w:rsidRPr="00CC2A4F">
          <w:rPr>
            <w:rStyle w:val="Hypertextovodkaz"/>
          </w:rPr>
          <w:t>https://www.lidovky.cz/relax/zdravi/poruchy-chovani-skolni-dochazka-vycerpava-i-rodice.A160905_120919_ln-zdravi_ape</w:t>
        </w:r>
        <w:r w:rsidRPr="00CC2A4F">
          <w:rPr>
            <w:rStyle w:val="Hypertextovodkaz"/>
          </w:rPr>
          <w:t xml:space="preserve">   </w:t>
        </w:r>
      </w:hyperlink>
      <w:r>
        <w:t xml:space="preserve"> - 2016 </w:t>
      </w:r>
    </w:p>
    <w:p w:rsidR="00D87D16" w:rsidRDefault="00016FCD">
      <w:hyperlink r:id="rId19" w:history="1">
        <w:r w:rsidRPr="00CC2A4F">
          <w:rPr>
            <w:rStyle w:val="Hypertextovodkaz"/>
          </w:rPr>
          <w:t>https://www.blesk.cz/clanek/zpravy-udalosti/488798/zacina-skola-pro-hyperaktivni-deti-muze-byt-peklo-nekteri-ucitele-stale-trpi-predsudky.html</w:t>
        </w:r>
        <w:r w:rsidRPr="00CC2A4F">
          <w:rPr>
            <w:rStyle w:val="Hypertextovodkaz"/>
          </w:rPr>
          <w:t xml:space="preserve"> </w:t>
        </w:r>
      </w:hyperlink>
      <w:r w:rsidR="004E1233">
        <w:t xml:space="preserve"> </w:t>
      </w:r>
    </w:p>
    <w:p w:rsidR="004E1233" w:rsidRDefault="00016FCD">
      <w:hyperlink r:id="rId20" w:history="1">
        <w:r w:rsidRPr="00CC2A4F">
          <w:rPr>
            <w:rStyle w:val="Hypertextovodkaz"/>
          </w:rPr>
          <w:t>https://www.sancedetem.cz/cs/hledam-pomoc/rodina-v-problemove-situaci/vyvoj-ditete-a-jeho-potreby/vyvoj-psychicke-odolnosti-ditete-a-vychova/kdyz-dite-preroste-rodicum-pres-hlavu.shtml</w:t>
        </w:r>
      </w:hyperlink>
      <w:r>
        <w:t xml:space="preserve"> </w:t>
      </w:r>
    </w:p>
    <w:p w:rsidR="004E1233" w:rsidRDefault="004E1233">
      <w:hyperlink r:id="rId21" w:history="1">
        <w:r w:rsidRPr="00CC2A4F">
          <w:rPr>
            <w:rStyle w:val="Hypertextovodkaz"/>
          </w:rPr>
          <w:t>https://www.margit.cz/zlobive-deti-na-lecich/</w:t>
        </w:r>
      </w:hyperlink>
      <w:r>
        <w:t xml:space="preserve">  - dokument, USA, medikace dětí</w:t>
      </w:r>
    </w:p>
    <w:p w:rsidR="00016FCD" w:rsidRDefault="00016FCD">
      <w:hyperlink r:id="rId22" w:history="1">
        <w:r w:rsidRPr="00CC2A4F">
          <w:rPr>
            <w:rStyle w:val="Hypertextovodkaz"/>
          </w:rPr>
          <w:t>https://www.sancedetem.cz/cs/hledam-pomoc/rodina-v-problemove-situaci/vyvoj-ditete-a-jeho-potreby/vyvoj-psychicke-odolnosti-ditete-a-vychova.shtml</w:t>
        </w:r>
      </w:hyperlink>
    </w:p>
    <w:p w:rsidR="00016FCD" w:rsidRDefault="00016FCD"/>
    <w:p w:rsidR="0059435E" w:rsidRDefault="0059435E">
      <w:r>
        <w:t xml:space="preserve">odkazy na organizace: </w:t>
      </w:r>
      <w:hyperlink r:id="rId23" w:history="1">
        <w:r w:rsidRPr="00CC2A4F">
          <w:rPr>
            <w:rStyle w:val="Hypertextovodkaz"/>
          </w:rPr>
          <w:t>https://www.sancedetem.cz/cs/o-portalu/zajimave-odkazy.shtml</w:t>
        </w:r>
      </w:hyperlink>
    </w:p>
    <w:p w:rsidR="0059435E" w:rsidRDefault="0059435E"/>
    <w:p w:rsidR="00F529D8" w:rsidRDefault="00F529D8">
      <w:r>
        <w:t>knihy:</w:t>
      </w:r>
    </w:p>
    <w:p w:rsidR="00F529D8" w:rsidRDefault="00F529D8" w:rsidP="00F529D8">
      <w:r>
        <w:t>KYRIACOU, CH. Řešení výchovných problémů ve škole. Praha: Portál, 2005. 152 s.</w:t>
      </w:r>
    </w:p>
    <w:p w:rsidR="00F529D8" w:rsidRDefault="00F529D8" w:rsidP="00F529D8"/>
    <w:p w:rsidR="00F529D8" w:rsidRDefault="00F529D8" w:rsidP="00F529D8">
      <w:r>
        <w:t xml:space="preserve">MATĚJČEK, Z. Krizové situace v rodině očima dítěte. Praha: </w:t>
      </w:r>
      <w:proofErr w:type="spellStart"/>
      <w:r>
        <w:t>Grada</w:t>
      </w:r>
      <w:proofErr w:type="spellEnd"/>
      <w:r>
        <w:t>, 2002. 128 s.</w:t>
      </w:r>
    </w:p>
    <w:p w:rsidR="00F529D8" w:rsidRDefault="00F529D8" w:rsidP="00F529D8"/>
    <w:p w:rsidR="004E1233" w:rsidRDefault="004E1233"/>
    <w:p w:rsidR="00A2470A" w:rsidRDefault="00A2470A"/>
    <w:p w:rsidR="00946B10" w:rsidRDefault="00946B10"/>
    <w:sectPr w:rsidR="0094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10"/>
    <w:rsid w:val="00016FCD"/>
    <w:rsid w:val="001A1708"/>
    <w:rsid w:val="00226999"/>
    <w:rsid w:val="004849D4"/>
    <w:rsid w:val="004E1233"/>
    <w:rsid w:val="0051623A"/>
    <w:rsid w:val="0059435E"/>
    <w:rsid w:val="008319F8"/>
    <w:rsid w:val="00946B10"/>
    <w:rsid w:val="00A2470A"/>
    <w:rsid w:val="00CD7E7D"/>
    <w:rsid w:val="00D87D16"/>
    <w:rsid w:val="00F5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E610"/>
  <w15:chartTrackingRefBased/>
  <w15:docId w15:val="{6405480A-A799-45BD-8756-73244150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6B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6B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E12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nky.rvp.cz" TargetMode="External"/><Relationship Id="rId13" Type="http://schemas.openxmlformats.org/officeDocument/2006/relationships/hyperlink" Target="https://zpravy.aktualne.cz/domaci/inkluze-nefunguje-rika-79-procent-reditelu-zakladnich-skol-p/r~0682f8f0e27a11e8a470ac1f6b220ee8/" TargetMode="External"/><Relationship Id="rId18" Type="http://schemas.openxmlformats.org/officeDocument/2006/relationships/hyperlink" Target="https://www.lidovky.cz/relax/zdravi/poruchy-chovani-skolni-dochazka-vycerpava-i-rodice.A160905_120919_ln-zdravi_ape%20%20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rgit.cz/zlobive-deti-na-lecich/" TargetMode="External"/><Relationship Id="rId7" Type="http://schemas.openxmlformats.org/officeDocument/2006/relationships/hyperlink" Target="http://www.katalog-pravonadetstvi.cz" TargetMode="External"/><Relationship Id="rId12" Type="http://schemas.openxmlformats.org/officeDocument/2006/relationships/hyperlink" Target="https://video.aktualne.cz/dvtv/pribyva-deti-s-adhd-muzou-za-to-i-chemicka-barviva-nebo-styl/r~180211e0e2d111e8a1900cc47ab5f122/" TargetMode="External"/><Relationship Id="rId17" Type="http://schemas.openxmlformats.org/officeDocument/2006/relationships/hyperlink" Target="https://www.ceskatelevize.cz/porady/1128654162-rodina-a-ja/211563230640023-vsechny-vas-zabiju/video/?page=1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eskatelevize.cz/porady/1128654162-rodina-a-ja/209572230640033-neprizpusobive-dite/video/?page=15" TargetMode="External"/><Relationship Id="rId20" Type="http://schemas.openxmlformats.org/officeDocument/2006/relationships/hyperlink" Target="https://www.sancedetem.cz/cs/hledam-pomoc/rodina-v-problemove-situaci/vyvoj-ditete-a-jeho-potreby/vyvoj-psychicke-odolnosti-ditete-a-vychova/kdyz-dite-preroste-rodicum-pres-hlavu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mim.cz" TargetMode="External"/><Relationship Id="rId11" Type="http://schemas.openxmlformats.org/officeDocument/2006/relationships/hyperlink" Target="https://video.aktualne.cz/dvtv/inkluze-povede-klepsi-spolecnosti-politici-se-na-kritice-zvi/r~211e4f70e48f11e5a8d7002590604f2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izeniskoly.cz/" TargetMode="External"/><Relationship Id="rId15" Type="http://schemas.openxmlformats.org/officeDocument/2006/relationships/hyperlink" Target="https://www.eduin.cz/clanky/lidove-noviny-porucha-chovani-ci-mylna-diagnoza/" TargetMode="External"/><Relationship Id="rId23" Type="http://schemas.openxmlformats.org/officeDocument/2006/relationships/hyperlink" Target="https://www.sancedetem.cz/cs/o-portalu/zajimave-odkazy.shtml" TargetMode="External"/><Relationship Id="rId10" Type="http://schemas.openxmlformats.org/officeDocument/2006/relationships/hyperlink" Target="https://video.aktualne.cz/dvtv/ceske-skolstvi-je-nemocne-inkluze-a-karierni-rad-dopadly-tak/r~9c5a24cafb9e11e786cf0cc47ab5f122/" TargetMode="External"/><Relationship Id="rId19" Type="http://schemas.openxmlformats.org/officeDocument/2006/relationships/hyperlink" Target="https://www.blesk.cz/clanek/zpravy-udalosti/488798/zacina-skola-pro-hyperaktivni-deti-muze-byt-peklo-nekteri-ucitele-stale-trpi-predsudky.html%20" TargetMode="External"/><Relationship Id="rId4" Type="http://schemas.openxmlformats.org/officeDocument/2006/relationships/hyperlink" Target="http://www.prevence-info.cz" TargetMode="External"/><Relationship Id="rId9" Type="http://schemas.openxmlformats.org/officeDocument/2006/relationships/hyperlink" Target="http://www.inkluzevpraxi.cz/" TargetMode="External"/><Relationship Id="rId14" Type="http://schemas.openxmlformats.org/officeDocument/2006/relationships/hyperlink" Target="https://www.ceskatelevize.cz/porady/1128654162-rodina-a-ja/208572230640020-rodina-skola-a-ja/video/?page=15" TargetMode="External"/><Relationship Id="rId22" Type="http://schemas.openxmlformats.org/officeDocument/2006/relationships/hyperlink" Target="https://www.sancedetem.cz/cs/hledam-pomoc/rodina-v-problemove-situaci/vyvoj-ditete-a-jeho-potreby/vyvoj-psychicke-odolnosti-ditete-a-vychova.s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Peťa</cp:lastModifiedBy>
  <cp:revision>7</cp:revision>
  <dcterms:created xsi:type="dcterms:W3CDTF">2018-11-09T08:16:00Z</dcterms:created>
  <dcterms:modified xsi:type="dcterms:W3CDTF">2018-11-09T14:02:00Z</dcterms:modified>
</cp:coreProperties>
</file>