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A288" w14:textId="77777777" w:rsidR="00A6348C" w:rsidRDefault="00A6348C" w:rsidP="00B809A3">
      <w:pPr>
        <w:spacing w:before="120"/>
        <w:outlineLvl w:val="0"/>
        <w:rPr>
          <w:b/>
          <w:snapToGrid w:val="0"/>
          <w:sz w:val="32"/>
        </w:rPr>
      </w:pPr>
    </w:p>
    <w:p w14:paraId="7D951372" w14:textId="36FDEA84" w:rsidR="001019F3" w:rsidRDefault="001019F3" w:rsidP="00B809A3">
      <w:pPr>
        <w:spacing w:before="120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Mezinárodní vztahy </w:t>
      </w:r>
      <w:proofErr w:type="gramStart"/>
      <w:r>
        <w:rPr>
          <w:b/>
          <w:snapToGrid w:val="0"/>
          <w:sz w:val="32"/>
        </w:rPr>
        <w:t>1918 - 20</w:t>
      </w:r>
      <w:r w:rsidR="00144053">
        <w:rPr>
          <w:b/>
          <w:snapToGrid w:val="0"/>
          <w:sz w:val="32"/>
        </w:rPr>
        <w:t>2</w:t>
      </w:r>
      <w:r w:rsidR="00615917">
        <w:rPr>
          <w:b/>
          <w:snapToGrid w:val="0"/>
          <w:sz w:val="32"/>
        </w:rPr>
        <w:t>1</w:t>
      </w:r>
      <w:proofErr w:type="gramEnd"/>
    </w:p>
    <w:p w14:paraId="5B17E6A9" w14:textId="77777777" w:rsidR="00AB4396" w:rsidRPr="008D0206" w:rsidRDefault="000A5241" w:rsidP="000A5241">
      <w:pPr>
        <w:spacing w:before="120"/>
        <w:outlineLvl w:val="0"/>
        <w:rPr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>Přednáška</w:t>
      </w:r>
      <w:r w:rsidR="00AB4396" w:rsidRPr="008D0206">
        <w:rPr>
          <w:snapToGrid w:val="0"/>
          <w:sz w:val="24"/>
          <w:szCs w:val="24"/>
        </w:rPr>
        <w:t xml:space="preserve"> </w:t>
      </w:r>
      <w:proofErr w:type="gramStart"/>
      <w:r w:rsidR="00AB4396" w:rsidRPr="008D0206">
        <w:rPr>
          <w:snapToGrid w:val="0"/>
          <w:sz w:val="24"/>
          <w:szCs w:val="24"/>
        </w:rPr>
        <w:t xml:space="preserve">- </w:t>
      </w:r>
      <w:r w:rsidRPr="008D0206">
        <w:rPr>
          <w:snapToGrid w:val="0"/>
          <w:sz w:val="24"/>
          <w:szCs w:val="24"/>
        </w:rPr>
        <w:t xml:space="preserve"> ukončení</w:t>
      </w:r>
      <w:proofErr w:type="gramEnd"/>
      <w:r w:rsidRPr="008D0206">
        <w:rPr>
          <w:snapToGrid w:val="0"/>
          <w:sz w:val="24"/>
          <w:szCs w:val="24"/>
        </w:rPr>
        <w:t xml:space="preserve"> </w:t>
      </w:r>
      <w:r w:rsidR="005648D6" w:rsidRPr="008D0206">
        <w:rPr>
          <w:snapToGrid w:val="0"/>
          <w:sz w:val="24"/>
          <w:szCs w:val="24"/>
        </w:rPr>
        <w:t xml:space="preserve">– </w:t>
      </w:r>
      <w:r w:rsidR="00031FD6">
        <w:rPr>
          <w:snapToGrid w:val="0"/>
          <w:sz w:val="24"/>
          <w:szCs w:val="24"/>
        </w:rPr>
        <w:t>zkouška</w:t>
      </w:r>
    </w:p>
    <w:p w14:paraId="3EF8D11D" w14:textId="77777777" w:rsidR="000A5241" w:rsidRPr="008D0206" w:rsidRDefault="00AB4396" w:rsidP="000A5241">
      <w:pPr>
        <w:spacing w:before="120"/>
        <w:outlineLvl w:val="0"/>
        <w:rPr>
          <w:snapToGrid w:val="0"/>
          <w:sz w:val="24"/>
          <w:szCs w:val="24"/>
        </w:rPr>
      </w:pPr>
      <w:proofErr w:type="gramStart"/>
      <w:r w:rsidRPr="008D0206">
        <w:rPr>
          <w:snapToGrid w:val="0"/>
          <w:sz w:val="24"/>
          <w:szCs w:val="24"/>
        </w:rPr>
        <w:t>Seminář-</w:t>
      </w:r>
      <w:r w:rsidR="005648D6" w:rsidRPr="008D0206">
        <w:rPr>
          <w:snapToGrid w:val="0"/>
          <w:sz w:val="24"/>
          <w:szCs w:val="24"/>
        </w:rPr>
        <w:t xml:space="preserve"> vytvoření</w:t>
      </w:r>
      <w:proofErr w:type="gramEnd"/>
      <w:r w:rsidR="005648D6" w:rsidRPr="008D0206">
        <w:rPr>
          <w:snapToGrid w:val="0"/>
          <w:sz w:val="24"/>
          <w:szCs w:val="24"/>
        </w:rPr>
        <w:t xml:space="preserve"> prezentace</w:t>
      </w:r>
    </w:p>
    <w:p w14:paraId="6A7B18B4" w14:textId="77777777" w:rsidR="008D0206" w:rsidRPr="008D0206" w:rsidRDefault="001019F3" w:rsidP="00B809A3">
      <w:pPr>
        <w:spacing w:before="120"/>
        <w:outlineLvl w:val="0"/>
        <w:rPr>
          <w:b/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 xml:space="preserve">Obor občanská výchova, </w:t>
      </w:r>
      <w:r w:rsidR="00AC38ED">
        <w:rPr>
          <w:snapToGrid w:val="0"/>
          <w:sz w:val="24"/>
          <w:szCs w:val="24"/>
        </w:rPr>
        <w:t>magisterské studium</w:t>
      </w:r>
    </w:p>
    <w:p w14:paraId="0F6FA30F" w14:textId="77777777" w:rsidR="005648D6" w:rsidRPr="00085CED" w:rsidRDefault="00817B56" w:rsidP="005648D6">
      <w:pPr>
        <w:spacing w:before="120"/>
        <w:rPr>
          <w:snapToGrid w:val="0"/>
        </w:rPr>
      </w:pPr>
      <w:r w:rsidRPr="00817B56">
        <w:rPr>
          <w:b/>
          <w:snapToGrid w:val="0"/>
          <w:sz w:val="28"/>
          <w:szCs w:val="28"/>
        </w:rPr>
        <w:t>Pr</w:t>
      </w:r>
      <w:r w:rsidR="005648D6" w:rsidRPr="00817B56">
        <w:rPr>
          <w:b/>
          <w:snapToGrid w:val="0"/>
          <w:sz w:val="28"/>
          <w:szCs w:val="28"/>
        </w:rPr>
        <w:t>o</w:t>
      </w:r>
      <w:r w:rsidR="005648D6" w:rsidRPr="00F04F86">
        <w:rPr>
          <w:b/>
          <w:snapToGrid w:val="0"/>
          <w:sz w:val="28"/>
          <w:szCs w:val="28"/>
        </w:rPr>
        <w:t xml:space="preserve">blémové okruhy </w:t>
      </w:r>
    </w:p>
    <w:p w14:paraId="48CF3EFB" w14:textId="77777777" w:rsidR="005648D6" w:rsidRDefault="005648D6" w:rsidP="005648D6">
      <w:pPr>
        <w:spacing w:before="120"/>
        <w:rPr>
          <w:b/>
          <w:snapToGrid w:val="0"/>
        </w:rPr>
      </w:pPr>
      <w:r>
        <w:rPr>
          <w:b/>
          <w:snapToGrid w:val="0"/>
        </w:rPr>
        <w:t xml:space="preserve">A. </w:t>
      </w:r>
    </w:p>
    <w:p w14:paraId="51AFF66E" w14:textId="77777777" w:rsidR="003B29FB" w:rsidRDefault="0087079F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Teorie mezinárodních vztahů. Idealismus, realismus, scientismus</w:t>
      </w:r>
      <w:r w:rsidR="00254091">
        <w:rPr>
          <w:snapToGrid w:val="0"/>
        </w:rPr>
        <w:t xml:space="preserve"> (teorie </w:t>
      </w:r>
      <w:proofErr w:type="gramStart"/>
      <w:r w:rsidR="00254091">
        <w:rPr>
          <w:snapToGrid w:val="0"/>
        </w:rPr>
        <w:t>her,..</w:t>
      </w:r>
      <w:proofErr w:type="gramEnd"/>
      <w:r w:rsidR="00254091">
        <w:rPr>
          <w:snapToGrid w:val="0"/>
        </w:rPr>
        <w:t>)</w:t>
      </w:r>
      <w:r w:rsidR="00031FD6">
        <w:rPr>
          <w:snapToGrid w:val="0"/>
        </w:rPr>
        <w:t>.</w:t>
      </w:r>
    </w:p>
    <w:p w14:paraId="64153E34" w14:textId="3E839D4F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Vznik Československa (role T.G. Masaryka, Beneše, Štefánika). Ekonomické, národnostní a zahraničn</w:t>
      </w:r>
      <w:r w:rsidR="002D2921">
        <w:rPr>
          <w:snapToGrid w:val="0"/>
        </w:rPr>
        <w:t>ě</w:t>
      </w:r>
      <w:r>
        <w:rPr>
          <w:snapToGrid w:val="0"/>
        </w:rPr>
        <w:t>politické problémy nového státu.</w:t>
      </w:r>
    </w:p>
    <w:p w14:paraId="58069BCB" w14:textId="6025650A" w:rsidR="00031F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Mnichovská dohoda a její důsledky pro Československo. </w:t>
      </w:r>
      <w:r w:rsidR="00031FD6" w:rsidRPr="00144053">
        <w:rPr>
          <w:snapToGrid w:val="0"/>
        </w:rPr>
        <w:t>Protektorát Čechy a Morava; odbojové hnutí doma a v</w:t>
      </w:r>
      <w:r w:rsidR="0095794E" w:rsidRPr="00144053">
        <w:rPr>
          <w:snapToGrid w:val="0"/>
        </w:rPr>
        <w:t> </w:t>
      </w:r>
      <w:r w:rsidR="00031FD6" w:rsidRPr="00144053">
        <w:rPr>
          <w:snapToGrid w:val="0"/>
        </w:rPr>
        <w:t>zahraničí</w:t>
      </w:r>
      <w:r w:rsidR="0095794E" w:rsidRPr="00144053">
        <w:rPr>
          <w:snapToGrid w:val="0"/>
        </w:rPr>
        <w:t>;</w:t>
      </w:r>
      <w:r w:rsidR="00031FD6" w:rsidRPr="00144053">
        <w:rPr>
          <w:snapToGrid w:val="0"/>
        </w:rPr>
        <w:t xml:space="preserve"> </w:t>
      </w:r>
    </w:p>
    <w:p w14:paraId="1093903E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Československo v letech 1945 - 1949 (Košický vládní </w:t>
      </w:r>
      <w:proofErr w:type="gramStart"/>
      <w:r>
        <w:rPr>
          <w:snapToGrid w:val="0"/>
        </w:rPr>
        <w:t>program,;</w:t>
      </w:r>
      <w:proofErr w:type="gramEnd"/>
      <w:r>
        <w:rPr>
          <w:snapToGrid w:val="0"/>
        </w:rPr>
        <w:t xml:space="preserve"> Benešovy dekrety; volby; únor 1948; ústava 1949). </w:t>
      </w:r>
    </w:p>
    <w:p w14:paraId="081157AB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Československo v letech 1949-199</w:t>
      </w:r>
      <w:r w:rsidR="00991C2D">
        <w:rPr>
          <w:snapToGrid w:val="0"/>
        </w:rPr>
        <w:t>3</w:t>
      </w:r>
      <w:r>
        <w:rPr>
          <w:snapToGrid w:val="0"/>
        </w:rPr>
        <w:t xml:space="preserve"> (Ústava z roku 1960; rok 1968; federace; normalizace; rok 1989; rozpad republiky, vznik ČR a SR).</w:t>
      </w:r>
    </w:p>
    <w:p w14:paraId="1C5CF6FE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Československo a poté Česká republika jako člen mezinárodních organizací (OSN, Rada Evropy, Varšavská smlouva, RVHP, EU, NATO, Visegrádská skupina, CEFTA, OBSE, OECD)</w:t>
      </w:r>
    </w:p>
    <w:p w14:paraId="59278E10" w14:textId="77777777" w:rsidR="00144053" w:rsidRDefault="00144053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Německo v letech </w:t>
      </w:r>
      <w:proofErr w:type="gramStart"/>
      <w:r>
        <w:rPr>
          <w:snapToGrid w:val="0"/>
        </w:rPr>
        <w:t>1918 - 1939</w:t>
      </w:r>
      <w:proofErr w:type="gramEnd"/>
      <w:r>
        <w:rPr>
          <w:snapToGrid w:val="0"/>
        </w:rPr>
        <w:t xml:space="preserve">.  </w:t>
      </w:r>
    </w:p>
    <w:p w14:paraId="76E82BC1" w14:textId="66B4C2AF" w:rsidR="0095794E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Druhá světová válka</w:t>
      </w:r>
      <w:r w:rsidR="00AF3331">
        <w:rPr>
          <w:snapToGrid w:val="0"/>
        </w:rPr>
        <w:t xml:space="preserve"> </w:t>
      </w:r>
      <w:r>
        <w:rPr>
          <w:snapToGrid w:val="0"/>
        </w:rPr>
        <w:t>(</w:t>
      </w:r>
      <w:r w:rsidR="0095794E">
        <w:rPr>
          <w:snapToGrid w:val="0"/>
        </w:rPr>
        <w:t>příčiny, průběh, důsledky</w:t>
      </w:r>
      <w:r w:rsidR="00991C2D">
        <w:rPr>
          <w:snapToGrid w:val="0"/>
        </w:rPr>
        <w:t>).</w:t>
      </w:r>
      <w:r w:rsidR="0095794E">
        <w:rPr>
          <w:snapToGrid w:val="0"/>
        </w:rPr>
        <w:t xml:space="preserve"> </w:t>
      </w:r>
      <w:proofErr w:type="gramStart"/>
      <w:r w:rsidRPr="00144053">
        <w:rPr>
          <w:snapToGrid w:val="0"/>
        </w:rPr>
        <w:t>Konference  -</w:t>
      </w:r>
      <w:proofErr w:type="gramEnd"/>
      <w:r w:rsidRPr="00144053">
        <w:rPr>
          <w:snapToGrid w:val="0"/>
        </w:rPr>
        <w:t xml:space="preserve">  Teherán,  Jalta.</w:t>
      </w:r>
      <w:r w:rsidR="0095794E" w:rsidRPr="00144053">
        <w:rPr>
          <w:snapToGrid w:val="0"/>
        </w:rPr>
        <w:t xml:space="preserve"> Postupimská konference.</w:t>
      </w:r>
    </w:p>
    <w:p w14:paraId="43E3834C" w14:textId="70913D0E" w:rsid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Poválečné uspořádání Evropy. Německo</w:t>
      </w:r>
      <w:r w:rsidR="00B82DBD">
        <w:rPr>
          <w:snapToGrid w:val="0"/>
        </w:rPr>
        <w:t>.</w:t>
      </w:r>
      <w:r>
        <w:rPr>
          <w:snapToGrid w:val="0"/>
        </w:rPr>
        <w:t xml:space="preserve"> </w:t>
      </w:r>
      <w:r w:rsidR="00B82DBD">
        <w:rPr>
          <w:snapToGrid w:val="0"/>
        </w:rPr>
        <w:t>C</w:t>
      </w:r>
      <w:r>
        <w:rPr>
          <w:snapToGrid w:val="0"/>
        </w:rPr>
        <w:t xml:space="preserve">esta Rakouska k neutralitě. </w:t>
      </w:r>
      <w:r w:rsidR="00B82DBD">
        <w:rPr>
          <w:snapToGrid w:val="0"/>
        </w:rPr>
        <w:t>Marshallův plán</w:t>
      </w:r>
    </w:p>
    <w:p w14:paraId="0A30E1F0" w14:textId="48FAA9A2" w:rsid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Studená válka v letech </w:t>
      </w:r>
      <w:proofErr w:type="gramStart"/>
      <w:r>
        <w:rPr>
          <w:snapToGrid w:val="0"/>
        </w:rPr>
        <w:t>1946 - 1953</w:t>
      </w:r>
      <w:proofErr w:type="gramEnd"/>
      <w:r>
        <w:rPr>
          <w:snapToGrid w:val="0"/>
        </w:rPr>
        <w:t xml:space="preserve">. </w:t>
      </w:r>
      <w:r w:rsidR="00B82DBD">
        <w:rPr>
          <w:snapToGrid w:val="0"/>
        </w:rPr>
        <w:t xml:space="preserve">Trumanova doktrína.  </w:t>
      </w:r>
      <w:r>
        <w:rPr>
          <w:snapToGrid w:val="0"/>
        </w:rPr>
        <w:t xml:space="preserve">Válka v Koreji. </w:t>
      </w:r>
    </w:p>
    <w:p w14:paraId="10587A2C" w14:textId="77777777" w:rsidR="00124E9B" w:rsidRPr="00991C2D" w:rsidRDefault="00124E9B" w:rsidP="00124E9B">
      <w:pPr>
        <w:numPr>
          <w:ilvl w:val="0"/>
          <w:numId w:val="11"/>
        </w:numPr>
        <w:spacing w:before="120"/>
        <w:rPr>
          <w:snapToGrid w:val="0"/>
        </w:rPr>
      </w:pPr>
      <w:r w:rsidRPr="00991C2D">
        <w:rPr>
          <w:snapToGrid w:val="0"/>
        </w:rPr>
        <w:t>XX. sjezd KSSS. Maďarsko a Polsko v roce 1956.</w:t>
      </w:r>
    </w:p>
    <w:p w14:paraId="2D53B67D" w14:textId="77777777" w:rsidR="00AA5924" w:rsidRDefault="00AA5924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Kubánská krize. Suezská krize. </w:t>
      </w:r>
    </w:p>
    <w:p w14:paraId="7F8C9E57" w14:textId="6FE1675F" w:rsidR="00991C2D" w:rsidRDefault="005648D6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NATO (vznik, charakter zakládající dohody - čl. 5.  Vstup ČR do NATO, současný počet členů</w:t>
      </w:r>
      <w:proofErr w:type="gramStart"/>
      <w:r>
        <w:rPr>
          <w:snapToGrid w:val="0"/>
        </w:rPr>
        <w:t>).</w:t>
      </w:r>
      <w:r w:rsidR="00254091"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</w:p>
    <w:p w14:paraId="3547A6BE" w14:textId="62BA30C9" w:rsidR="00B82DBD" w:rsidRDefault="00B82DB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Velká Británie a Severní Irsko. </w:t>
      </w:r>
    </w:p>
    <w:p w14:paraId="50A37401" w14:textId="2C47DB7C" w:rsidR="00AA5924" w:rsidRDefault="00AA5924" w:rsidP="00AA5924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Národnostní, etnické a náboženské konf</w:t>
      </w:r>
      <w:r w:rsidR="00B82DBD">
        <w:rPr>
          <w:snapToGrid w:val="0"/>
        </w:rPr>
        <w:t>l</w:t>
      </w:r>
      <w:r>
        <w:rPr>
          <w:snapToGrid w:val="0"/>
        </w:rPr>
        <w:t xml:space="preserve">ikty v současné Evropě (Baskové a Katalánci ve Španělsku; </w:t>
      </w:r>
      <w:proofErr w:type="spellStart"/>
      <w:r>
        <w:rPr>
          <w:snapToGrid w:val="0"/>
        </w:rPr>
        <w:t>Valoni</w:t>
      </w:r>
      <w:proofErr w:type="spellEnd"/>
      <w:r>
        <w:rPr>
          <w:snapToGrid w:val="0"/>
        </w:rPr>
        <w:t xml:space="preserve"> a Vlámové v Belgii</w:t>
      </w:r>
      <w:r w:rsidR="00B82DBD">
        <w:rPr>
          <w:snapToGrid w:val="0"/>
        </w:rPr>
        <w:t>)</w:t>
      </w:r>
      <w:r>
        <w:rPr>
          <w:snapToGrid w:val="0"/>
        </w:rPr>
        <w:t xml:space="preserve">. </w:t>
      </w:r>
    </w:p>
    <w:p w14:paraId="29A622B5" w14:textId="77777777" w:rsidR="005648D6" w:rsidRDefault="005648D6" w:rsidP="00AA5924">
      <w:pPr>
        <w:spacing w:before="120"/>
        <w:ind w:left="360"/>
        <w:rPr>
          <w:snapToGrid w:val="0"/>
        </w:rPr>
      </w:pPr>
    </w:p>
    <w:p w14:paraId="658E3326" w14:textId="77777777" w:rsidR="005648D6" w:rsidRDefault="005648D6" w:rsidP="005648D6">
      <w:pPr>
        <w:spacing w:before="120"/>
        <w:rPr>
          <w:b/>
          <w:snapToGrid w:val="0"/>
        </w:rPr>
      </w:pPr>
      <w:r>
        <w:rPr>
          <w:b/>
          <w:snapToGrid w:val="0"/>
        </w:rPr>
        <w:t>B.</w:t>
      </w:r>
    </w:p>
    <w:p w14:paraId="779A4C8F" w14:textId="045588B5" w:rsidR="005648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Občanská válka v Číně (</w:t>
      </w:r>
      <w:proofErr w:type="gramStart"/>
      <w:r>
        <w:rPr>
          <w:snapToGrid w:val="0"/>
        </w:rPr>
        <w:t>1945 - 1949</w:t>
      </w:r>
      <w:proofErr w:type="gramEnd"/>
      <w:r>
        <w:rPr>
          <w:snapToGrid w:val="0"/>
        </w:rPr>
        <w:t xml:space="preserve">). Velký skok a sovětsko-čínská roztržka (1958- ). Kulturní revoluce (1966-70), boje na řece </w:t>
      </w:r>
      <w:proofErr w:type="spellStart"/>
      <w:r>
        <w:rPr>
          <w:snapToGrid w:val="0"/>
        </w:rPr>
        <w:t>Ussuri</w:t>
      </w:r>
      <w:proofErr w:type="spellEnd"/>
      <w:r>
        <w:rPr>
          <w:snapToGrid w:val="0"/>
        </w:rPr>
        <w:t xml:space="preserve"> (1969</w:t>
      </w:r>
      <w:proofErr w:type="gramStart"/>
      <w:r>
        <w:rPr>
          <w:snapToGrid w:val="0"/>
        </w:rPr>
        <w:t>).</w:t>
      </w:r>
      <w:r w:rsidRPr="00144053">
        <w:rPr>
          <w:snapToGrid w:val="0"/>
        </w:rPr>
        <w:t>Čína</w:t>
      </w:r>
      <w:proofErr w:type="gramEnd"/>
      <w:r w:rsidRPr="00144053">
        <w:rPr>
          <w:snapToGrid w:val="0"/>
        </w:rPr>
        <w:t xml:space="preserve"> a Tibet. Čína a Indie.</w:t>
      </w:r>
      <w:r w:rsidR="00CE7171" w:rsidRPr="00144053">
        <w:rPr>
          <w:snapToGrid w:val="0"/>
        </w:rPr>
        <w:t xml:space="preserve"> Čína a EU. </w:t>
      </w:r>
      <w:r w:rsidR="00AA5924" w:rsidRPr="00144053">
        <w:rPr>
          <w:snapToGrid w:val="0"/>
        </w:rPr>
        <w:t xml:space="preserve">Čína a USA. </w:t>
      </w:r>
    </w:p>
    <w:p w14:paraId="161C6F18" w14:textId="77777777" w:rsidR="005648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 w:rsidRPr="00144053">
        <w:rPr>
          <w:snapToGrid w:val="0"/>
        </w:rPr>
        <w:t>Konference v Bandungu (1955).</w:t>
      </w:r>
      <w:r w:rsidR="00085CED" w:rsidRPr="00144053">
        <w:rPr>
          <w:snapToGrid w:val="0"/>
        </w:rPr>
        <w:t xml:space="preserve"> </w:t>
      </w:r>
      <w:r w:rsidRPr="00144053">
        <w:rPr>
          <w:snapToGrid w:val="0"/>
        </w:rPr>
        <w:t>Hnutí nezúčastněných.</w:t>
      </w:r>
    </w:p>
    <w:p w14:paraId="08CCF8F9" w14:textId="1EB1BE3E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Války v Indočíně (</w:t>
      </w:r>
      <w:proofErr w:type="gramStart"/>
      <w:r>
        <w:rPr>
          <w:snapToGrid w:val="0"/>
        </w:rPr>
        <w:t>1946 - 1954</w:t>
      </w:r>
      <w:proofErr w:type="gramEnd"/>
      <w:r>
        <w:rPr>
          <w:snapToGrid w:val="0"/>
        </w:rPr>
        <w:t>, 1964 - 1973).</w:t>
      </w:r>
    </w:p>
    <w:p w14:paraId="2FBA1022" w14:textId="77777777" w:rsidR="005648D6" w:rsidRPr="00615917" w:rsidRDefault="005648D6" w:rsidP="00615917">
      <w:pPr>
        <w:numPr>
          <w:ilvl w:val="0"/>
          <w:numId w:val="11"/>
        </w:numPr>
        <w:spacing w:before="120"/>
        <w:rPr>
          <w:snapToGrid w:val="0"/>
        </w:rPr>
      </w:pPr>
      <w:r w:rsidRPr="00615917">
        <w:rPr>
          <w:snapToGrid w:val="0"/>
        </w:rPr>
        <w:t>Příprava a realizace konference v Helsinkách (</w:t>
      </w:r>
      <w:proofErr w:type="gramStart"/>
      <w:r w:rsidRPr="00615917">
        <w:rPr>
          <w:snapToGrid w:val="0"/>
        </w:rPr>
        <w:t>1970 - 1975</w:t>
      </w:r>
      <w:proofErr w:type="gramEnd"/>
      <w:r w:rsidRPr="00615917">
        <w:rPr>
          <w:snapToGrid w:val="0"/>
        </w:rPr>
        <w:t xml:space="preserve">). Helsinský závěrečný dokument. KBSE (OBSE). </w:t>
      </w:r>
    </w:p>
    <w:p w14:paraId="1009A652" w14:textId="3CB6AED5" w:rsidR="005648D6" w:rsidRDefault="005648D6" w:rsidP="00057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Rozpad SSSR po nástupu M. Gorbačova. Společenství nezávislých států. </w:t>
      </w:r>
      <w:r w:rsidR="00615917">
        <w:rPr>
          <w:snapToGrid w:val="0"/>
        </w:rPr>
        <w:t xml:space="preserve">Ukrajina. </w:t>
      </w:r>
      <w:r w:rsidR="00144053">
        <w:rPr>
          <w:snapToGrid w:val="0"/>
        </w:rPr>
        <w:t xml:space="preserve">Náhorní Karabach. Krym. </w:t>
      </w:r>
    </w:p>
    <w:p w14:paraId="5D3E5395" w14:textId="24697A5F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Rozpad Jugoslávie. Válka na Balkán</w:t>
      </w:r>
      <w:r w:rsidR="00991C2D">
        <w:rPr>
          <w:snapToGrid w:val="0"/>
        </w:rPr>
        <w:t>ě</w:t>
      </w:r>
      <w:r>
        <w:rPr>
          <w:snapToGrid w:val="0"/>
        </w:rPr>
        <w:t xml:space="preserve">. Co jsou to Daytonské dohody. Současné státy na území bývalé Jugoslávie. </w:t>
      </w:r>
    </w:p>
    <w:p w14:paraId="5592C321" w14:textId="642C220A" w:rsidR="00991C2D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Rok </w:t>
      </w:r>
      <w:smartTag w:uri="urn:schemas-microsoft-com:office:smarttags" w:element="metricconverter">
        <w:smartTagPr>
          <w:attr w:name="ProductID" w:val="1989 a"/>
        </w:smartTagPr>
        <w:r>
          <w:rPr>
            <w:snapToGrid w:val="0"/>
          </w:rPr>
          <w:t>1989</w:t>
        </w:r>
        <w:r w:rsidR="00085CED">
          <w:rPr>
            <w:snapToGrid w:val="0"/>
          </w:rPr>
          <w:t xml:space="preserve"> a</w:t>
        </w:r>
      </w:smartTag>
      <w:r w:rsidR="00085CED">
        <w:rPr>
          <w:snapToGrid w:val="0"/>
        </w:rPr>
        <w:t xml:space="preserve"> střední Evropa. </w:t>
      </w:r>
      <w:r w:rsidRPr="00144053">
        <w:rPr>
          <w:snapToGrid w:val="0"/>
        </w:rPr>
        <w:t>Znov</w:t>
      </w:r>
      <w:r w:rsidR="000578D6" w:rsidRPr="00144053">
        <w:rPr>
          <w:snapToGrid w:val="0"/>
        </w:rPr>
        <w:t>u</w:t>
      </w:r>
      <w:r w:rsidRPr="00144053">
        <w:rPr>
          <w:snapToGrid w:val="0"/>
        </w:rPr>
        <w:t>sjednocení Německa.</w:t>
      </w:r>
    </w:p>
    <w:p w14:paraId="7A549A6F" w14:textId="02328505" w:rsidR="005648D6" w:rsidRP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lastRenderedPageBreak/>
        <w:t xml:space="preserve">Rwanda </w:t>
      </w:r>
      <w:r w:rsidR="00615917">
        <w:rPr>
          <w:snapToGrid w:val="0"/>
        </w:rPr>
        <w:t xml:space="preserve">1994 </w:t>
      </w:r>
      <w:r>
        <w:rPr>
          <w:snapToGrid w:val="0"/>
        </w:rPr>
        <w:t xml:space="preserve">(genocida, role OSN). </w:t>
      </w:r>
    </w:p>
    <w:p w14:paraId="1AB57F2D" w14:textId="77777777" w:rsidR="005648D6" w:rsidRPr="00AA5924" w:rsidRDefault="005648D6" w:rsidP="00AA5924">
      <w:pPr>
        <w:numPr>
          <w:ilvl w:val="0"/>
          <w:numId w:val="11"/>
        </w:numPr>
        <w:spacing w:before="120"/>
        <w:rPr>
          <w:snapToGrid w:val="0"/>
        </w:rPr>
      </w:pPr>
      <w:r w:rsidRPr="00AA5924">
        <w:rPr>
          <w:snapToGrid w:val="0"/>
        </w:rPr>
        <w:t xml:space="preserve"> Konflikty na Blízkém východě.</w:t>
      </w:r>
      <w:r w:rsidR="00AF3331" w:rsidRPr="00AA5924">
        <w:rPr>
          <w:snapToGrid w:val="0"/>
        </w:rPr>
        <w:t xml:space="preserve"> </w:t>
      </w:r>
      <w:r w:rsidRPr="00AA5924">
        <w:rPr>
          <w:snapToGrid w:val="0"/>
        </w:rPr>
        <w:t xml:space="preserve">Vznik státu Izrael. Suezská krize. Válka </w:t>
      </w:r>
      <w:proofErr w:type="spellStart"/>
      <w:r w:rsidRPr="00AA5924">
        <w:rPr>
          <w:snapToGrid w:val="0"/>
        </w:rPr>
        <w:t>Yom</w:t>
      </w:r>
      <w:proofErr w:type="spellEnd"/>
      <w:r w:rsidRPr="00AA5924">
        <w:rPr>
          <w:snapToGrid w:val="0"/>
        </w:rPr>
        <w:t xml:space="preserve"> </w:t>
      </w:r>
      <w:proofErr w:type="spellStart"/>
      <w:r w:rsidRPr="00AA5924">
        <w:rPr>
          <w:snapToGrid w:val="0"/>
        </w:rPr>
        <w:t>Kippur</w:t>
      </w:r>
      <w:proofErr w:type="spellEnd"/>
      <w:r w:rsidRPr="00AA5924">
        <w:rPr>
          <w:snapToGrid w:val="0"/>
        </w:rPr>
        <w:t xml:space="preserve"> (1973). Dohody z Camp Davidu (1978).</w:t>
      </w:r>
    </w:p>
    <w:p w14:paraId="3FDC95B9" w14:textId="6725CCAF" w:rsidR="00BB1902" w:rsidRDefault="00144053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Turecko; Řecko; Kypr. </w:t>
      </w:r>
      <w:r w:rsidR="008913D5">
        <w:rPr>
          <w:snapToGrid w:val="0"/>
        </w:rPr>
        <w:t xml:space="preserve"> </w:t>
      </w:r>
    </w:p>
    <w:p w14:paraId="302A3470" w14:textId="5C2E33BB" w:rsidR="00615917" w:rsidRDefault="00615917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Afganistán (SSSR, USA)</w:t>
      </w:r>
    </w:p>
    <w:p w14:paraId="279F243B" w14:textId="288228F1" w:rsidR="00124E9B" w:rsidRDefault="00144053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Americké prezidentské volby. </w:t>
      </w:r>
      <w:r w:rsidR="00124E9B">
        <w:rPr>
          <w:snapToGrid w:val="0"/>
        </w:rPr>
        <w:t xml:space="preserve"> </w:t>
      </w:r>
    </w:p>
    <w:p w14:paraId="1F3DBE28" w14:textId="77777777" w:rsidR="005505FA" w:rsidRDefault="005505FA" w:rsidP="00BB1902">
      <w:pPr>
        <w:spacing w:before="120"/>
        <w:rPr>
          <w:b/>
          <w:snapToGrid w:val="0"/>
          <w:sz w:val="24"/>
          <w:szCs w:val="24"/>
        </w:rPr>
      </w:pPr>
    </w:p>
    <w:p w14:paraId="1EB4CC64" w14:textId="77777777" w:rsidR="00BB1902" w:rsidRDefault="00874045" w:rsidP="00BB1902">
      <w:pPr>
        <w:spacing w:before="1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C. </w:t>
      </w:r>
      <w:r w:rsidR="00BB1902" w:rsidRPr="00BB1902">
        <w:rPr>
          <w:b/>
          <w:snapToGrid w:val="0"/>
          <w:sz w:val="24"/>
          <w:szCs w:val="24"/>
        </w:rPr>
        <w:t>Mezinárodní organizace</w:t>
      </w:r>
    </w:p>
    <w:p w14:paraId="1911D339" w14:textId="77777777" w:rsidR="005505FA" w:rsidRPr="00874045" w:rsidRDefault="005505FA" w:rsidP="00BB1902">
      <w:pPr>
        <w:spacing w:before="120"/>
        <w:rPr>
          <w:b/>
          <w:snapToGrid w:val="0"/>
          <w:sz w:val="24"/>
          <w:szCs w:val="24"/>
        </w:rPr>
      </w:pPr>
    </w:p>
    <w:p w14:paraId="515C9813" w14:textId="77777777" w:rsidR="007C7D55" w:rsidRDefault="00BB1902" w:rsidP="00412A36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OSN</w:t>
      </w:r>
      <w:r w:rsidR="00E6626E" w:rsidRPr="007C7D55">
        <w:rPr>
          <w:snapToGrid w:val="0"/>
        </w:rPr>
        <w:t xml:space="preserve"> </w:t>
      </w:r>
    </w:p>
    <w:p w14:paraId="62319ACA" w14:textId="5BE3E888" w:rsidR="00BB1902" w:rsidRPr="007C7D55" w:rsidRDefault="00BB1902" w:rsidP="00412A36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Rada Evropy</w:t>
      </w:r>
    </w:p>
    <w:p w14:paraId="4B94C60D" w14:textId="77777777" w:rsidR="007C7D55" w:rsidRDefault="00BB1902" w:rsidP="0047314F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OECD</w:t>
      </w:r>
      <w:r w:rsidR="00E6626E" w:rsidRPr="007C7D55">
        <w:rPr>
          <w:snapToGrid w:val="0"/>
        </w:rPr>
        <w:t xml:space="preserve"> </w:t>
      </w:r>
    </w:p>
    <w:p w14:paraId="01CEDD6A" w14:textId="52AC2126" w:rsidR="00BB1902" w:rsidRPr="007C7D55" w:rsidRDefault="007C7D55" w:rsidP="0047314F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W</w:t>
      </w:r>
      <w:r w:rsidR="00BB1902" w:rsidRPr="007C7D55">
        <w:rPr>
          <w:snapToGrid w:val="0"/>
        </w:rPr>
        <w:t>TO</w:t>
      </w:r>
    </w:p>
    <w:p w14:paraId="525A6DC5" w14:textId="4FCFFF0D" w:rsidR="00FB2F8A" w:rsidRDefault="00FB2F8A" w:rsidP="00E6626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ASEAN</w:t>
      </w:r>
      <w:r w:rsidR="00E6626E">
        <w:rPr>
          <w:snapToGrid w:val="0"/>
        </w:rPr>
        <w:t xml:space="preserve"> </w:t>
      </w:r>
    </w:p>
    <w:p w14:paraId="5808FBE3" w14:textId="77777777" w:rsidR="007C7D55" w:rsidRDefault="007C7D55" w:rsidP="007C7D55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 xml:space="preserve">G7/8  </w:t>
      </w:r>
    </w:p>
    <w:p w14:paraId="6E605676" w14:textId="76F23EFD" w:rsidR="00124E9B" w:rsidRDefault="00C10AB5" w:rsidP="00E6626E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G 20</w:t>
      </w:r>
    </w:p>
    <w:p w14:paraId="74AA274C" w14:textId="327A67A1" w:rsidR="00FB2F8A" w:rsidRPr="007C7D55" w:rsidRDefault="00C10AB5" w:rsidP="00486034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</w:t>
      </w:r>
      <w:r w:rsidRPr="007C7D55">
        <w:rPr>
          <w:snapToGrid w:val="0"/>
        </w:rPr>
        <w:t>ATO</w:t>
      </w:r>
    </w:p>
    <w:p w14:paraId="7A4DF717" w14:textId="77777777" w:rsidR="00C10AB5" w:rsidRDefault="00C10AB5" w:rsidP="00C10AB5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OBSE </w:t>
      </w:r>
    </w:p>
    <w:p w14:paraId="61885102" w14:textId="2E23E7A5" w:rsidR="00FB2F8A" w:rsidRPr="007C7D55" w:rsidRDefault="00FB2F8A" w:rsidP="00C10AB5">
      <w:pPr>
        <w:spacing w:before="120"/>
        <w:ind w:left="360"/>
        <w:rPr>
          <w:snapToGrid w:val="0"/>
        </w:rPr>
      </w:pPr>
    </w:p>
    <w:p w14:paraId="0759A097" w14:textId="77777777" w:rsidR="001019F3" w:rsidRDefault="001019F3" w:rsidP="00B809A3">
      <w:pPr>
        <w:spacing w:before="120"/>
        <w:outlineLvl w:val="0"/>
        <w:rPr>
          <w:snapToGrid w:val="0"/>
        </w:rPr>
      </w:pPr>
      <w:r>
        <w:rPr>
          <w:b/>
          <w:snapToGrid w:val="0"/>
        </w:rPr>
        <w:t>Literatura:</w:t>
      </w:r>
      <w:r>
        <w:rPr>
          <w:snapToGrid w:val="0"/>
        </w:rPr>
        <w:t xml:space="preserve"> </w:t>
      </w:r>
    </w:p>
    <w:p w14:paraId="14726460" w14:textId="77777777" w:rsidR="001019F3" w:rsidRDefault="001019F3" w:rsidP="00B809A3">
      <w:pPr>
        <w:spacing w:before="120"/>
        <w:outlineLvl w:val="0"/>
        <w:rPr>
          <w:b/>
          <w:snapToGrid w:val="0"/>
        </w:rPr>
      </w:pPr>
      <w:r>
        <w:rPr>
          <w:b/>
          <w:snapToGrid w:val="0"/>
        </w:rPr>
        <w:t>V. Nálevka: Světová politika ve 20. století. Díl 1.a díl 2., Praha 2000</w:t>
      </w:r>
    </w:p>
    <w:p w14:paraId="03816E1A" w14:textId="77777777" w:rsidR="00686C06" w:rsidRPr="000A08E0" w:rsidRDefault="00A254A2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Veselý</w:t>
      </w:r>
      <w:r w:rsidRPr="000A08E0">
        <w:rPr>
          <w:snapToGrid w:val="0"/>
        </w:rPr>
        <w:t xml:space="preserve">, Zdeněk: Dějiny mezinárodních vztahů. Vyd. a nakl. Aleš </w:t>
      </w:r>
      <w:proofErr w:type="gramStart"/>
      <w:r w:rsidRPr="000A08E0">
        <w:rPr>
          <w:snapToGrid w:val="0"/>
        </w:rPr>
        <w:t>Čeněk ,</w:t>
      </w:r>
      <w:proofErr w:type="gramEnd"/>
      <w:r w:rsidRPr="000A08E0">
        <w:rPr>
          <w:snapToGrid w:val="0"/>
        </w:rPr>
        <w:t xml:space="preserve"> Plzeň 2007</w:t>
      </w:r>
    </w:p>
    <w:p w14:paraId="46DC2E12" w14:textId="77777777" w:rsidR="00B74338" w:rsidRPr="000A08E0" w:rsidRDefault="00B74338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Kratochvíl</w:t>
      </w:r>
      <w:r w:rsidRPr="000A08E0">
        <w:rPr>
          <w:snapToGrid w:val="0"/>
        </w:rPr>
        <w:t xml:space="preserve">, Petr, </w:t>
      </w:r>
      <w:proofErr w:type="spellStart"/>
      <w:r w:rsidRPr="000A08E0">
        <w:rPr>
          <w:b/>
          <w:snapToGrid w:val="0"/>
        </w:rPr>
        <w:t>Drulák</w:t>
      </w:r>
      <w:proofErr w:type="spellEnd"/>
      <w:r w:rsidRPr="000A08E0">
        <w:rPr>
          <w:snapToGrid w:val="0"/>
        </w:rPr>
        <w:t>, Petr: Encyklopedie mezinárodních vztahů. Praha, Portál 2009</w:t>
      </w:r>
    </w:p>
    <w:p w14:paraId="427068A0" w14:textId="77777777" w:rsidR="00686C06" w:rsidRPr="000A08E0" w:rsidRDefault="00686C06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Prorok</w:t>
      </w:r>
      <w:r w:rsidRPr="000A08E0">
        <w:rPr>
          <w:snapToGrid w:val="0"/>
        </w:rPr>
        <w:t xml:space="preserve">, Vladimír, </w:t>
      </w:r>
      <w:r w:rsidRPr="000A08E0">
        <w:rPr>
          <w:b/>
          <w:snapToGrid w:val="0"/>
        </w:rPr>
        <w:t>Lisa,</w:t>
      </w:r>
      <w:r w:rsidRPr="000A08E0">
        <w:rPr>
          <w:snapToGrid w:val="0"/>
        </w:rPr>
        <w:t xml:space="preserve"> Aleš: </w:t>
      </w:r>
      <w:r w:rsidR="00BD2B91">
        <w:rPr>
          <w:snapToGrid w:val="0"/>
        </w:rPr>
        <w:t>T</w:t>
      </w:r>
      <w:r w:rsidRPr="000A08E0">
        <w:rPr>
          <w:snapToGrid w:val="0"/>
        </w:rPr>
        <w:t>eorie a praxe řešení politických konfliktů. Praha, Grada 2011</w:t>
      </w:r>
    </w:p>
    <w:p w14:paraId="536F7305" w14:textId="77777777" w:rsidR="001019F3" w:rsidRDefault="001019F3" w:rsidP="00B809A3">
      <w:pPr>
        <w:spacing w:before="120"/>
        <w:outlineLvl w:val="0"/>
        <w:rPr>
          <w:snapToGrid w:val="0"/>
        </w:rPr>
      </w:pPr>
      <w:r>
        <w:rPr>
          <w:snapToGrid w:val="0"/>
        </w:rPr>
        <w:t xml:space="preserve">M. </w:t>
      </w:r>
      <w:proofErr w:type="spellStart"/>
      <w:r w:rsidRPr="000A08E0">
        <w:rPr>
          <w:b/>
          <w:snapToGrid w:val="0"/>
        </w:rPr>
        <w:t>Baňouch</w:t>
      </w:r>
      <w:proofErr w:type="spellEnd"/>
      <w:r>
        <w:rPr>
          <w:snapToGrid w:val="0"/>
        </w:rPr>
        <w:t xml:space="preserve">, M. </w:t>
      </w:r>
      <w:proofErr w:type="spellStart"/>
      <w:r w:rsidRPr="000A08E0">
        <w:rPr>
          <w:b/>
          <w:snapToGrid w:val="0"/>
        </w:rPr>
        <w:t>Fedorko</w:t>
      </w:r>
      <w:proofErr w:type="spellEnd"/>
      <w:r>
        <w:rPr>
          <w:snapToGrid w:val="0"/>
        </w:rPr>
        <w:t>: Mezinárodní organizace. Brno MU 2001</w:t>
      </w:r>
    </w:p>
    <w:p w14:paraId="759C58C9" w14:textId="77777777" w:rsidR="001019F3" w:rsidRDefault="00482E9F" w:rsidP="00AB4396">
      <w:pPr>
        <w:spacing w:before="120"/>
        <w:rPr>
          <w:b/>
          <w:snapToGrid w:val="0"/>
        </w:rPr>
      </w:pPr>
      <w:r w:rsidRPr="001019F3">
        <w:rPr>
          <w:snapToGrid w:val="0"/>
        </w:rPr>
        <w:t xml:space="preserve"> </w:t>
      </w:r>
      <w:proofErr w:type="spellStart"/>
      <w:r w:rsidR="000A08E0" w:rsidRPr="000A08E0">
        <w:rPr>
          <w:b/>
          <w:snapToGrid w:val="0"/>
        </w:rPr>
        <w:t>Valuch</w:t>
      </w:r>
      <w:proofErr w:type="spellEnd"/>
      <w:r w:rsidR="000A08E0">
        <w:rPr>
          <w:snapToGrid w:val="0"/>
        </w:rPr>
        <w:t xml:space="preserve">, Jozef, </w:t>
      </w:r>
      <w:proofErr w:type="spellStart"/>
      <w:r w:rsidR="000A08E0" w:rsidRPr="000A08E0">
        <w:rPr>
          <w:b/>
          <w:snapToGrid w:val="0"/>
        </w:rPr>
        <w:t>Ríšová</w:t>
      </w:r>
      <w:proofErr w:type="spellEnd"/>
      <w:r w:rsidR="000A08E0">
        <w:rPr>
          <w:snapToGrid w:val="0"/>
        </w:rPr>
        <w:t xml:space="preserve">, Michaela, </w:t>
      </w:r>
      <w:r w:rsidR="000A08E0" w:rsidRPr="000A08E0">
        <w:rPr>
          <w:b/>
          <w:snapToGrid w:val="0"/>
        </w:rPr>
        <w:t>Seman</w:t>
      </w:r>
      <w:r w:rsidR="000A08E0">
        <w:rPr>
          <w:snapToGrid w:val="0"/>
        </w:rPr>
        <w:t xml:space="preserve">, Radoslav: Právo </w:t>
      </w:r>
      <w:proofErr w:type="spellStart"/>
      <w:r w:rsidR="000A08E0">
        <w:rPr>
          <w:snapToGrid w:val="0"/>
        </w:rPr>
        <w:t>medzinárodných</w:t>
      </w:r>
      <w:proofErr w:type="spellEnd"/>
      <w:r w:rsidR="000A08E0">
        <w:rPr>
          <w:snapToGrid w:val="0"/>
        </w:rPr>
        <w:t xml:space="preserve"> </w:t>
      </w:r>
      <w:proofErr w:type="spellStart"/>
      <w:r w:rsidR="000A08E0">
        <w:rPr>
          <w:snapToGrid w:val="0"/>
        </w:rPr>
        <w:t>organizácií</w:t>
      </w:r>
      <w:proofErr w:type="spellEnd"/>
      <w:r w:rsidR="000A08E0">
        <w:rPr>
          <w:snapToGrid w:val="0"/>
        </w:rPr>
        <w:t>. Bratislava, Beck 2011</w:t>
      </w:r>
    </w:p>
    <w:p w14:paraId="0A070C49" w14:textId="77777777" w:rsidR="001019F3" w:rsidRDefault="004B693E">
      <w:pPr>
        <w:spacing w:before="120"/>
        <w:rPr>
          <w:snapToGrid w:val="0"/>
        </w:rPr>
      </w:pPr>
      <w:r>
        <w:rPr>
          <w:b/>
          <w:snapToGrid w:val="0"/>
        </w:rPr>
        <w:t xml:space="preserve">Šabacká, </w:t>
      </w:r>
      <w:r w:rsidRPr="004B693E">
        <w:rPr>
          <w:snapToGrid w:val="0"/>
        </w:rPr>
        <w:t>Yvona:</w:t>
      </w:r>
      <w:r w:rsidR="00AF3331">
        <w:rPr>
          <w:snapToGrid w:val="0"/>
        </w:rPr>
        <w:t xml:space="preserve"> </w:t>
      </w:r>
      <w:r>
        <w:rPr>
          <w:snapToGrid w:val="0"/>
        </w:rPr>
        <w:t>Konflikt a politika velmocí na Blízkém východě. Plzeň, Aleš Čeněk 2011</w:t>
      </w:r>
      <w:r w:rsidRPr="004B693E">
        <w:rPr>
          <w:snapToGrid w:val="0"/>
        </w:rPr>
        <w:t xml:space="preserve"> </w:t>
      </w:r>
    </w:p>
    <w:p w14:paraId="01A89342" w14:textId="11D91113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Oskar Krejčí</w:t>
      </w:r>
      <w:r>
        <w:rPr>
          <w:snapToGrid w:val="0"/>
        </w:rPr>
        <w:t>: Geopolitika Ruska. Praha: 2017</w:t>
      </w:r>
    </w:p>
    <w:p w14:paraId="4F70B8B4" w14:textId="16A79971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 xml:space="preserve">Henry </w:t>
      </w:r>
      <w:proofErr w:type="spellStart"/>
      <w:r w:rsidRPr="008413A7">
        <w:rPr>
          <w:b/>
          <w:bCs/>
          <w:snapToGrid w:val="0"/>
        </w:rPr>
        <w:t>Kissinger</w:t>
      </w:r>
      <w:proofErr w:type="spellEnd"/>
      <w:r>
        <w:rPr>
          <w:snapToGrid w:val="0"/>
        </w:rPr>
        <w:t>: Uspořádání světa. Praha: Prostor 2016</w:t>
      </w:r>
    </w:p>
    <w:p w14:paraId="61B4A197" w14:textId="36B6470A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 xml:space="preserve">Nikita </w:t>
      </w:r>
      <w:proofErr w:type="spellStart"/>
      <w:r w:rsidRPr="008413A7">
        <w:rPr>
          <w:b/>
          <w:bCs/>
          <w:snapToGrid w:val="0"/>
        </w:rPr>
        <w:t>Odintsov</w:t>
      </w:r>
      <w:proofErr w:type="spellEnd"/>
      <w:r>
        <w:rPr>
          <w:snapToGrid w:val="0"/>
        </w:rPr>
        <w:t>: Geopolitika ropy. Praha: Karolinum 2018</w:t>
      </w:r>
    </w:p>
    <w:p w14:paraId="09D00CF3" w14:textId="70DF29EB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Miloš Mend</w:t>
      </w:r>
      <w:r>
        <w:rPr>
          <w:b/>
          <w:bCs/>
          <w:snapToGrid w:val="0"/>
        </w:rPr>
        <w:t>e</w:t>
      </w:r>
      <w:r w:rsidRPr="008413A7">
        <w:rPr>
          <w:b/>
          <w:bCs/>
          <w:snapToGrid w:val="0"/>
        </w:rPr>
        <w:t>l</w:t>
      </w:r>
      <w:r>
        <w:rPr>
          <w:snapToGrid w:val="0"/>
        </w:rPr>
        <w:t xml:space="preserve">: </w:t>
      </w:r>
      <w:proofErr w:type="gramStart"/>
      <w:r>
        <w:rPr>
          <w:snapToGrid w:val="0"/>
        </w:rPr>
        <w:t>Muslimové</w:t>
      </w:r>
      <w:proofErr w:type="gramEnd"/>
      <w:r>
        <w:rPr>
          <w:snapToGrid w:val="0"/>
        </w:rPr>
        <w:t xml:space="preserve"> a jejich svět. Praha: DINGER 2016</w:t>
      </w:r>
    </w:p>
    <w:p w14:paraId="7DEC5975" w14:textId="77777777" w:rsidR="00BD2B91" w:rsidRPr="000A08E0" w:rsidRDefault="00BD2B91" w:rsidP="00BD2B91">
      <w:pPr>
        <w:spacing w:before="120"/>
        <w:outlineLvl w:val="0"/>
        <w:rPr>
          <w:snapToGrid w:val="0"/>
        </w:rPr>
      </w:pPr>
      <w:r w:rsidRPr="000A08E0">
        <w:rPr>
          <w:snapToGrid w:val="0"/>
        </w:rPr>
        <w:t>Atlas světových dějin. 2.díl (středověk-novověk). Praha, Kartografie 2002</w:t>
      </w:r>
    </w:p>
    <w:p w14:paraId="6F30E3FF" w14:textId="77777777" w:rsidR="00BD2B91" w:rsidRDefault="00BD2B91" w:rsidP="00BD2B91">
      <w:pPr>
        <w:spacing w:before="120"/>
        <w:outlineLvl w:val="0"/>
        <w:rPr>
          <w:snapToGrid w:val="0"/>
        </w:rPr>
      </w:pPr>
      <w:r>
        <w:rPr>
          <w:snapToGrid w:val="0"/>
        </w:rPr>
        <w:t>Oxfordský slovník mezinárodní politiky. Praha Ottovo nakl. 2000</w:t>
      </w:r>
    </w:p>
    <w:p w14:paraId="41A7AFA3" w14:textId="77777777" w:rsidR="00574E6B" w:rsidRDefault="00574E6B" w:rsidP="00574E6B"/>
    <w:p w14:paraId="5909DFBF" w14:textId="77777777" w:rsidR="001019F3" w:rsidRDefault="001019F3">
      <w:pPr>
        <w:spacing w:before="120"/>
        <w:rPr>
          <w:b/>
          <w:snapToGrid w:val="0"/>
        </w:rPr>
      </w:pPr>
    </w:p>
    <w:p w14:paraId="6AD992ED" w14:textId="77777777" w:rsidR="007947BA" w:rsidRPr="001019F3" w:rsidRDefault="007947BA">
      <w:pPr>
        <w:rPr>
          <w:snapToGrid w:val="0"/>
        </w:rPr>
      </w:pPr>
    </w:p>
    <w:sectPr w:rsidR="007947BA" w:rsidRPr="001019F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438B" w14:textId="77777777" w:rsidR="00BB5253" w:rsidRDefault="00BB5253">
      <w:r>
        <w:separator/>
      </w:r>
    </w:p>
  </w:endnote>
  <w:endnote w:type="continuationSeparator" w:id="0">
    <w:p w14:paraId="7438DADD" w14:textId="77777777" w:rsidR="00BB5253" w:rsidRDefault="00BB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1DF8" w14:textId="77777777" w:rsidR="00254091" w:rsidRDefault="002540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58B49" w14:textId="77777777" w:rsidR="00254091" w:rsidRDefault="002540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8DEE" w14:textId="77777777" w:rsidR="00254091" w:rsidRDefault="002540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E9B">
      <w:rPr>
        <w:rStyle w:val="slostrnky"/>
        <w:noProof/>
      </w:rPr>
      <w:t>2</w:t>
    </w:r>
    <w:r>
      <w:rPr>
        <w:rStyle w:val="slostrnky"/>
      </w:rPr>
      <w:fldChar w:fldCharType="end"/>
    </w:r>
  </w:p>
  <w:p w14:paraId="7561CFCE" w14:textId="77777777" w:rsidR="00254091" w:rsidRDefault="002540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4E08" w14:textId="77777777" w:rsidR="00BB5253" w:rsidRDefault="00BB5253">
      <w:r>
        <w:separator/>
      </w:r>
    </w:p>
  </w:footnote>
  <w:footnote w:type="continuationSeparator" w:id="0">
    <w:p w14:paraId="5AD91C97" w14:textId="77777777" w:rsidR="00BB5253" w:rsidRDefault="00BB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729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153DA9"/>
    <w:multiLevelType w:val="singleLevel"/>
    <w:tmpl w:val="60B69038"/>
    <w:lvl w:ilvl="0">
      <w:start w:val="2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" w15:restartNumberingAfterBreak="0">
    <w:nsid w:val="2E8D02E9"/>
    <w:multiLevelType w:val="singleLevel"/>
    <w:tmpl w:val="C4F800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3" w15:restartNumberingAfterBreak="0">
    <w:nsid w:val="5254169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7C0A11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2F556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E5462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0BA614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7D20A1"/>
    <w:multiLevelType w:val="singleLevel"/>
    <w:tmpl w:val="E47273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FD645C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C7387A"/>
    <w:multiLevelType w:val="singleLevel"/>
    <w:tmpl w:val="B04A82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F6"/>
    <w:rsid w:val="00010D33"/>
    <w:rsid w:val="00011915"/>
    <w:rsid w:val="00031FD6"/>
    <w:rsid w:val="000578D6"/>
    <w:rsid w:val="00085CED"/>
    <w:rsid w:val="00086E46"/>
    <w:rsid w:val="000A08E0"/>
    <w:rsid w:val="000A5241"/>
    <w:rsid w:val="000D6A35"/>
    <w:rsid w:val="001019F3"/>
    <w:rsid w:val="00107E6C"/>
    <w:rsid w:val="00120CA5"/>
    <w:rsid w:val="00124E9B"/>
    <w:rsid w:val="00144053"/>
    <w:rsid w:val="00193538"/>
    <w:rsid w:val="001A2EF6"/>
    <w:rsid w:val="00236AE9"/>
    <w:rsid w:val="00254091"/>
    <w:rsid w:val="002852B0"/>
    <w:rsid w:val="002A25DA"/>
    <w:rsid w:val="002D2921"/>
    <w:rsid w:val="002D5B9E"/>
    <w:rsid w:val="0032632F"/>
    <w:rsid w:val="00355B3C"/>
    <w:rsid w:val="00357A4A"/>
    <w:rsid w:val="003661F9"/>
    <w:rsid w:val="003831D5"/>
    <w:rsid w:val="003B29FB"/>
    <w:rsid w:val="003C039B"/>
    <w:rsid w:val="003C3863"/>
    <w:rsid w:val="0040621F"/>
    <w:rsid w:val="00415522"/>
    <w:rsid w:val="00456ECD"/>
    <w:rsid w:val="00481C5D"/>
    <w:rsid w:val="00482E9F"/>
    <w:rsid w:val="00483B27"/>
    <w:rsid w:val="00497776"/>
    <w:rsid w:val="004A7B11"/>
    <w:rsid w:val="004B693E"/>
    <w:rsid w:val="005501EA"/>
    <w:rsid w:val="005505FA"/>
    <w:rsid w:val="005648D6"/>
    <w:rsid w:val="00574E6B"/>
    <w:rsid w:val="005777F0"/>
    <w:rsid w:val="005C1928"/>
    <w:rsid w:val="00615917"/>
    <w:rsid w:val="00632250"/>
    <w:rsid w:val="00686C06"/>
    <w:rsid w:val="006916AA"/>
    <w:rsid w:val="006B4C05"/>
    <w:rsid w:val="006B56B8"/>
    <w:rsid w:val="006E2409"/>
    <w:rsid w:val="006E63B6"/>
    <w:rsid w:val="006E7DAA"/>
    <w:rsid w:val="00780FA1"/>
    <w:rsid w:val="007947BA"/>
    <w:rsid w:val="007B65E5"/>
    <w:rsid w:val="007C7D55"/>
    <w:rsid w:val="008176A1"/>
    <w:rsid w:val="00817B56"/>
    <w:rsid w:val="008413A7"/>
    <w:rsid w:val="00844802"/>
    <w:rsid w:val="00847B62"/>
    <w:rsid w:val="0087079F"/>
    <w:rsid w:val="00874045"/>
    <w:rsid w:val="008913D5"/>
    <w:rsid w:val="008D0206"/>
    <w:rsid w:val="00931982"/>
    <w:rsid w:val="00936206"/>
    <w:rsid w:val="0095794E"/>
    <w:rsid w:val="00991C2D"/>
    <w:rsid w:val="00995C94"/>
    <w:rsid w:val="009C4730"/>
    <w:rsid w:val="009E5E03"/>
    <w:rsid w:val="00A254A2"/>
    <w:rsid w:val="00A30E3F"/>
    <w:rsid w:val="00A372F1"/>
    <w:rsid w:val="00A40102"/>
    <w:rsid w:val="00A54389"/>
    <w:rsid w:val="00A6348C"/>
    <w:rsid w:val="00AA5924"/>
    <w:rsid w:val="00AB4396"/>
    <w:rsid w:val="00AC38ED"/>
    <w:rsid w:val="00AC4B1C"/>
    <w:rsid w:val="00AE1DCA"/>
    <w:rsid w:val="00AF3331"/>
    <w:rsid w:val="00B74338"/>
    <w:rsid w:val="00B809A3"/>
    <w:rsid w:val="00B82DBD"/>
    <w:rsid w:val="00BB1902"/>
    <w:rsid w:val="00BB5253"/>
    <w:rsid w:val="00BD1300"/>
    <w:rsid w:val="00BD165C"/>
    <w:rsid w:val="00BD2B91"/>
    <w:rsid w:val="00BE6563"/>
    <w:rsid w:val="00C10AB5"/>
    <w:rsid w:val="00C47F91"/>
    <w:rsid w:val="00CA3E5F"/>
    <w:rsid w:val="00CC4D82"/>
    <w:rsid w:val="00CE57D3"/>
    <w:rsid w:val="00CE7171"/>
    <w:rsid w:val="00D31DAC"/>
    <w:rsid w:val="00D3389E"/>
    <w:rsid w:val="00D560DA"/>
    <w:rsid w:val="00D612F4"/>
    <w:rsid w:val="00DD0934"/>
    <w:rsid w:val="00DD3775"/>
    <w:rsid w:val="00E0490B"/>
    <w:rsid w:val="00E6626E"/>
    <w:rsid w:val="00E712A3"/>
    <w:rsid w:val="00EA3F55"/>
    <w:rsid w:val="00ED3AEC"/>
    <w:rsid w:val="00ED3CFE"/>
    <w:rsid w:val="00EF1CF6"/>
    <w:rsid w:val="00F04F86"/>
    <w:rsid w:val="00F74B8D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00B99"/>
  <w15:chartTrackingRefBased/>
  <w15:docId w15:val="{750F3361-D0F5-4021-AF82-0C674B2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B809A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3661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C38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38E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filosofie a OV PdF MU v Brně</vt:lpstr>
    </vt:vector>
  </TitlesOfParts>
  <Company> </Company>
  <LinksUpToDate>false</LinksUpToDate>
  <CharactersWithSpaces>3464</CharactersWithSpaces>
  <SharedDoc>false</SharedDoc>
  <HLinks>
    <vt:vector size="78" baseType="variant">
      <vt:variant>
        <vt:i4>2883681</vt:i4>
      </vt:variant>
      <vt:variant>
        <vt:i4>36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4718595</vt:i4>
      </vt:variant>
      <vt:variant>
        <vt:i4>33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5374027</vt:i4>
      </vt:variant>
      <vt:variant>
        <vt:i4>30</vt:i4>
      </vt:variant>
      <vt:variant>
        <vt:i4>0</vt:i4>
      </vt:variant>
      <vt:variant>
        <vt:i4>5</vt:i4>
      </vt:variant>
      <vt:variant>
        <vt:lpwstr>http://www.opec.org/</vt:lpwstr>
      </vt:variant>
      <vt:variant>
        <vt:lpwstr/>
      </vt:variant>
      <vt:variant>
        <vt:i4>6160451</vt:i4>
      </vt:variant>
      <vt:variant>
        <vt:i4>27</vt:i4>
      </vt:variant>
      <vt:variant>
        <vt:i4>0</vt:i4>
      </vt:variant>
      <vt:variant>
        <vt:i4>5</vt:i4>
      </vt:variant>
      <vt:variant>
        <vt:lpwstr>http://www.nato.int/</vt:lpwstr>
      </vt:variant>
      <vt:variant>
        <vt:lpwstr/>
      </vt:variant>
      <vt:variant>
        <vt:i4>7536699</vt:i4>
      </vt:variant>
      <vt:variant>
        <vt:i4>24</vt:i4>
      </vt:variant>
      <vt:variant>
        <vt:i4>0</vt:i4>
      </vt:variant>
      <vt:variant>
        <vt:i4>5</vt:i4>
      </vt:variant>
      <vt:variant>
        <vt:lpwstr>http://www.g77.org/</vt:lpwstr>
      </vt:variant>
      <vt:variant>
        <vt:lpwstr/>
      </vt:variant>
      <vt:variant>
        <vt:i4>7602238</vt:i4>
      </vt:variant>
      <vt:variant>
        <vt:i4>21</vt:i4>
      </vt:variant>
      <vt:variant>
        <vt:i4>0</vt:i4>
      </vt:variant>
      <vt:variant>
        <vt:i4>5</vt:i4>
      </vt:variant>
      <vt:variant>
        <vt:lpwstr>http://www.g20.org/</vt:lpwstr>
      </vt:variant>
      <vt:variant>
        <vt:lpwstr/>
      </vt:variant>
      <vt:variant>
        <vt:i4>2687017</vt:i4>
      </vt:variant>
      <vt:variant>
        <vt:i4>18</vt:i4>
      </vt:variant>
      <vt:variant>
        <vt:i4>0</vt:i4>
      </vt:variant>
      <vt:variant>
        <vt:i4>5</vt:i4>
      </vt:variant>
      <vt:variant>
        <vt:lpwstr>http://www.g7.utoronto.ca/</vt:lpwstr>
      </vt:variant>
      <vt:variant>
        <vt:lpwstr/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>http://www.africa-union.org/</vt:lpwstr>
      </vt:variant>
      <vt:variant>
        <vt:lpwstr/>
      </vt:variant>
      <vt:variant>
        <vt:i4>5701722</vt:i4>
      </vt:variant>
      <vt:variant>
        <vt:i4>12</vt:i4>
      </vt:variant>
      <vt:variant>
        <vt:i4>0</vt:i4>
      </vt:variant>
      <vt:variant>
        <vt:i4>5</vt:i4>
      </vt:variant>
      <vt:variant>
        <vt:lpwstr>http://www.aseansec.org/</vt:lpwstr>
      </vt:variant>
      <vt:variant>
        <vt:lpwstr/>
      </vt:variant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http://www.arableagueonline.org/</vt:lpwstr>
      </vt:variant>
      <vt:variant>
        <vt:lpwstr/>
      </vt:variant>
      <vt:variant>
        <vt:i4>3866744</vt:i4>
      </vt:variant>
      <vt:variant>
        <vt:i4>6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filosofie a OV PdF MU v Brně</dc:title>
  <dc:subject/>
  <dc:creator>Goňcová</dc:creator>
  <cp:keywords/>
  <dc:description>Filtr T602 id:</dc:description>
  <cp:lastModifiedBy>Marta Goňcová</cp:lastModifiedBy>
  <cp:revision>3</cp:revision>
  <cp:lastPrinted>2018-11-01T12:44:00Z</cp:lastPrinted>
  <dcterms:created xsi:type="dcterms:W3CDTF">2021-11-11T06:20:00Z</dcterms:created>
  <dcterms:modified xsi:type="dcterms:W3CDTF">2021-11-11T06:31:00Z</dcterms:modified>
</cp:coreProperties>
</file>