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CE682B" w:rsidP="00CE682B">
      <w:pPr>
        <w:spacing w:line="240" w:lineRule="auto"/>
        <w:rPr>
          <w:b/>
          <w:sz w:val="28"/>
          <w:szCs w:val="28"/>
        </w:rPr>
      </w:pPr>
      <w:r w:rsidRPr="00CE682B">
        <w:rPr>
          <w:b/>
          <w:sz w:val="28"/>
          <w:szCs w:val="28"/>
        </w:rPr>
        <w:t>HELÉNISMUS</w:t>
      </w:r>
    </w:p>
    <w:p w:rsidR="00CE682B" w:rsidRDefault="00CE682B" w:rsidP="00CE682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96750">
        <w:rPr>
          <w:b/>
          <w:sz w:val="24"/>
          <w:szCs w:val="24"/>
        </w:rPr>
        <w:t xml:space="preserve"> </w:t>
      </w:r>
      <w:r w:rsidRPr="00CE682B">
        <w:rPr>
          <w:b/>
          <w:sz w:val="24"/>
          <w:szCs w:val="24"/>
        </w:rPr>
        <w:t xml:space="preserve">Pojem helénismus </w:t>
      </w:r>
      <w:r w:rsidRPr="00CE682B">
        <w:rPr>
          <w:sz w:val="24"/>
          <w:szCs w:val="24"/>
        </w:rPr>
        <w:t>(používá se až od 19. století</w:t>
      </w:r>
      <w:r>
        <w:rPr>
          <w:sz w:val="24"/>
          <w:szCs w:val="24"/>
        </w:rPr>
        <w:t xml:space="preserve">)    </w:t>
      </w:r>
    </w:p>
    <w:p w:rsidR="00CE682B" w:rsidRDefault="00CE682B" w:rsidP="00CE6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57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Historické období antického světa, které začíná rozpadem tradičních městských států a nastoluje epochu vzniku a rozvoje velkých území.                                                                          </w:t>
      </w:r>
    </w:p>
    <w:p w:rsidR="00CE682B" w:rsidRDefault="00CE682B" w:rsidP="00CE6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57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Šíření antické kultury směrem na východ (viz výboje Alexandra </w:t>
      </w:r>
      <w:r w:rsidR="0073045B">
        <w:rPr>
          <w:sz w:val="24"/>
          <w:szCs w:val="24"/>
        </w:rPr>
        <w:t>M</w:t>
      </w:r>
      <w:r>
        <w:rPr>
          <w:sz w:val="24"/>
          <w:szCs w:val="24"/>
        </w:rPr>
        <w:t xml:space="preserve">akedonského) – </w:t>
      </w:r>
      <w:proofErr w:type="spellStart"/>
      <w:r>
        <w:rPr>
          <w:sz w:val="24"/>
          <w:szCs w:val="24"/>
        </w:rPr>
        <w:t>helénizace</w:t>
      </w:r>
      <w:proofErr w:type="spellEnd"/>
      <w:r>
        <w:rPr>
          <w:sz w:val="24"/>
          <w:szCs w:val="24"/>
        </w:rPr>
        <w:t xml:space="preserve"> dobytých území.</w:t>
      </w:r>
    </w:p>
    <w:p w:rsidR="00CE682B" w:rsidRDefault="00CE682B" w:rsidP="00CE6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577FC">
        <w:rPr>
          <w:sz w:val="24"/>
          <w:szCs w:val="24"/>
        </w:rPr>
        <w:t xml:space="preserve"> </w:t>
      </w:r>
      <w:r w:rsidR="0073045B">
        <w:rPr>
          <w:sz w:val="24"/>
          <w:szCs w:val="24"/>
        </w:rPr>
        <w:t>Zpětné m</w:t>
      </w:r>
      <w:r>
        <w:rPr>
          <w:sz w:val="24"/>
          <w:szCs w:val="24"/>
        </w:rPr>
        <w:t>íšení kultury antické s importovanými vlivy.</w:t>
      </w:r>
    </w:p>
    <w:p w:rsidR="00CE682B" w:rsidRDefault="00CE682B" w:rsidP="00CE682B">
      <w:pPr>
        <w:spacing w:line="240" w:lineRule="auto"/>
        <w:rPr>
          <w:b/>
          <w:sz w:val="24"/>
          <w:szCs w:val="24"/>
        </w:rPr>
      </w:pPr>
      <w:r w:rsidRPr="00E96750">
        <w:rPr>
          <w:b/>
          <w:sz w:val="24"/>
          <w:szCs w:val="24"/>
        </w:rPr>
        <w:t xml:space="preserve">Základní otázka helénismu: </w:t>
      </w:r>
      <w:r w:rsidR="00E96750" w:rsidRPr="00E96750">
        <w:rPr>
          <w:b/>
          <w:sz w:val="24"/>
          <w:szCs w:val="24"/>
        </w:rPr>
        <w:t>„Jak žít v novém historickém klimatu (míšení kultur)?“</w:t>
      </w:r>
    </w:p>
    <w:p w:rsidR="00E96750" w:rsidRPr="00E96750" w:rsidRDefault="00E96750" w:rsidP="00CE68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Odpovídají: Stoicismus, Epikureismus, Antický filosofický skepticismus.</w:t>
      </w:r>
    </w:p>
    <w:p w:rsidR="00E96750" w:rsidRPr="00545E64" w:rsidRDefault="00E96750" w:rsidP="00CE682B">
      <w:pPr>
        <w:spacing w:line="240" w:lineRule="auto"/>
        <w:rPr>
          <w:b/>
          <w:sz w:val="28"/>
          <w:szCs w:val="28"/>
        </w:rPr>
      </w:pPr>
      <w:r w:rsidRPr="00545E64">
        <w:rPr>
          <w:b/>
          <w:sz w:val="28"/>
          <w:szCs w:val="28"/>
        </w:rPr>
        <w:t>2. Odpověď stoická</w:t>
      </w:r>
      <w:r w:rsidR="009577FC" w:rsidRPr="00545E64">
        <w:rPr>
          <w:b/>
          <w:sz w:val="28"/>
          <w:szCs w:val="28"/>
        </w:rPr>
        <w:t>: Žij ve shodě s přírodou!</w:t>
      </w:r>
    </w:p>
    <w:p w:rsidR="00E96750" w:rsidRPr="00E96750" w:rsidRDefault="0045608D" w:rsidP="00CE6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Tři </w:t>
      </w:r>
      <w:r w:rsidR="00E96750" w:rsidRPr="00E96750">
        <w:rPr>
          <w:sz w:val="24"/>
          <w:szCs w:val="24"/>
        </w:rPr>
        <w:t>časová pásma vývoje stoicismu: ran</w:t>
      </w:r>
      <w:r>
        <w:rPr>
          <w:sz w:val="24"/>
          <w:szCs w:val="24"/>
        </w:rPr>
        <w:t>é</w:t>
      </w:r>
      <w:r w:rsidR="00E96750" w:rsidRPr="00E96750">
        <w:rPr>
          <w:sz w:val="24"/>
          <w:szCs w:val="24"/>
        </w:rPr>
        <w:t>, střední, pozdní (římsk</w:t>
      </w:r>
      <w:r>
        <w:rPr>
          <w:sz w:val="24"/>
          <w:szCs w:val="24"/>
        </w:rPr>
        <w:t>é</w:t>
      </w:r>
      <w:r w:rsidR="00E96750" w:rsidRPr="00E96750">
        <w:rPr>
          <w:sz w:val="24"/>
          <w:szCs w:val="24"/>
        </w:rPr>
        <w:t>)</w:t>
      </w:r>
    </w:p>
    <w:p w:rsidR="00E96750" w:rsidRDefault="00E96750" w:rsidP="00CE682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Zakladatel: </w:t>
      </w:r>
      <w:proofErr w:type="spellStart"/>
      <w:r>
        <w:rPr>
          <w:b/>
          <w:sz w:val="24"/>
          <w:szCs w:val="24"/>
        </w:rPr>
        <w:t>Zénón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Kitia</w:t>
      </w:r>
      <w:proofErr w:type="spellEnd"/>
      <w:r>
        <w:rPr>
          <w:b/>
          <w:sz w:val="24"/>
          <w:szCs w:val="24"/>
        </w:rPr>
        <w:t xml:space="preserve"> </w:t>
      </w:r>
      <w:r w:rsidRPr="00E96750">
        <w:rPr>
          <w:sz w:val="24"/>
          <w:szCs w:val="24"/>
        </w:rPr>
        <w:t>(336 – 264 př.</w:t>
      </w:r>
      <w:r w:rsidR="0045608D">
        <w:rPr>
          <w:sz w:val="24"/>
          <w:szCs w:val="24"/>
        </w:rPr>
        <w:t xml:space="preserve"> </w:t>
      </w:r>
      <w:r w:rsidRPr="00E96750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Pr="00E96750">
        <w:rPr>
          <w:sz w:val="24"/>
          <w:szCs w:val="24"/>
        </w:rPr>
        <w:t>l.)</w:t>
      </w:r>
    </w:p>
    <w:p w:rsidR="009577FC" w:rsidRDefault="009577FC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9577FC">
        <w:rPr>
          <w:b/>
          <w:sz w:val="24"/>
          <w:szCs w:val="24"/>
        </w:rPr>
        <w:t>Stoická logika</w:t>
      </w:r>
      <w:r>
        <w:rPr>
          <w:sz w:val="24"/>
          <w:szCs w:val="24"/>
        </w:rPr>
        <w:t xml:space="preserve"> (teorie poznání):</w:t>
      </w:r>
    </w:p>
    <w:p w:rsidR="009577FC" w:rsidRDefault="009577FC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3045B">
        <w:rPr>
          <w:sz w:val="24"/>
          <w:szCs w:val="24"/>
        </w:rPr>
        <w:t xml:space="preserve"> D</w:t>
      </w:r>
      <w:r>
        <w:rPr>
          <w:sz w:val="24"/>
          <w:szCs w:val="24"/>
        </w:rPr>
        <w:t>uše jako Tabula rasa. Předměty vnějšího světa se „obtiskují v naší duši“ a vytvářejí kataleptické představy (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. poznatky světa). V duši </w:t>
      </w:r>
      <w:r w:rsidR="00E0505E">
        <w:rPr>
          <w:sz w:val="24"/>
          <w:szCs w:val="24"/>
        </w:rPr>
        <w:t xml:space="preserve">přítomny </w:t>
      </w:r>
      <w:r>
        <w:rPr>
          <w:sz w:val="24"/>
          <w:szCs w:val="24"/>
        </w:rPr>
        <w:t xml:space="preserve">i tzv. </w:t>
      </w:r>
      <w:proofErr w:type="spellStart"/>
      <w:r>
        <w:rPr>
          <w:sz w:val="24"/>
          <w:szCs w:val="24"/>
        </w:rPr>
        <w:t>prolepseis</w:t>
      </w:r>
      <w:proofErr w:type="spellEnd"/>
      <w:r>
        <w:rPr>
          <w:sz w:val="24"/>
          <w:szCs w:val="24"/>
        </w:rPr>
        <w:t xml:space="preserve">, tj. „vrozené představy neboli pravdy“ – Bůh, Dobro…Problém konfliktu tabula rasa a vrozených </w:t>
      </w:r>
      <w:proofErr w:type="spellStart"/>
      <w:r>
        <w:rPr>
          <w:sz w:val="24"/>
          <w:szCs w:val="24"/>
        </w:rPr>
        <w:t>prolepseis</w:t>
      </w:r>
      <w:proofErr w:type="spellEnd"/>
      <w:r>
        <w:rPr>
          <w:sz w:val="24"/>
          <w:szCs w:val="24"/>
        </w:rPr>
        <w:t>!!!</w:t>
      </w:r>
    </w:p>
    <w:p w:rsidR="009577FC" w:rsidRDefault="009577FC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Kritérium pravdivosti představ: jasnost a zřetelnost (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>. S </w:t>
      </w:r>
      <w:proofErr w:type="spellStart"/>
      <w:r>
        <w:rPr>
          <w:sz w:val="24"/>
          <w:szCs w:val="24"/>
        </w:rPr>
        <w:t>Descartem</w:t>
      </w:r>
      <w:proofErr w:type="spellEnd"/>
      <w:r>
        <w:rPr>
          <w:sz w:val="24"/>
          <w:szCs w:val="24"/>
        </w:rPr>
        <w:t>).</w:t>
      </w:r>
    </w:p>
    <w:p w:rsidR="00E96750" w:rsidRDefault="00E96750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9577FC">
        <w:rPr>
          <w:sz w:val="24"/>
          <w:szCs w:val="24"/>
        </w:rPr>
        <w:t xml:space="preserve"> </w:t>
      </w:r>
      <w:r w:rsidRPr="009577FC">
        <w:rPr>
          <w:b/>
          <w:sz w:val="24"/>
          <w:szCs w:val="24"/>
        </w:rPr>
        <w:t xml:space="preserve">Stoická </w:t>
      </w:r>
      <w:proofErr w:type="spellStart"/>
      <w:r w:rsidRPr="009577FC">
        <w:rPr>
          <w:b/>
          <w:sz w:val="24"/>
          <w:szCs w:val="24"/>
        </w:rPr>
        <w:t>fýsika</w:t>
      </w:r>
      <w:proofErr w:type="spellEnd"/>
      <w:r>
        <w:rPr>
          <w:sz w:val="24"/>
          <w:szCs w:val="24"/>
        </w:rPr>
        <w:t>: jak si stoikové představují svět</w:t>
      </w:r>
      <w:r w:rsidR="007F2495">
        <w:rPr>
          <w:sz w:val="24"/>
          <w:szCs w:val="24"/>
        </w:rPr>
        <w:t xml:space="preserve">: </w:t>
      </w:r>
      <w:r w:rsidR="007F2495" w:rsidRPr="007F2495">
        <w:rPr>
          <w:b/>
          <w:sz w:val="24"/>
          <w:szCs w:val="24"/>
        </w:rPr>
        <w:t xml:space="preserve">První verze </w:t>
      </w:r>
      <w:proofErr w:type="spellStart"/>
      <w:r w:rsidR="007F2495" w:rsidRPr="007F2495">
        <w:rPr>
          <w:b/>
          <w:sz w:val="24"/>
          <w:szCs w:val="24"/>
        </w:rPr>
        <w:t>pantheismu</w:t>
      </w:r>
      <w:proofErr w:type="spellEnd"/>
    </w:p>
    <w:p w:rsidR="00E96750" w:rsidRDefault="00E96750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56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částečný vliv </w:t>
      </w:r>
      <w:proofErr w:type="spellStart"/>
      <w:r>
        <w:rPr>
          <w:sz w:val="24"/>
          <w:szCs w:val="24"/>
        </w:rPr>
        <w:t>Hérakleita</w:t>
      </w:r>
      <w:proofErr w:type="spellEnd"/>
      <w:r>
        <w:rPr>
          <w:sz w:val="24"/>
          <w:szCs w:val="24"/>
        </w:rPr>
        <w:t xml:space="preserve">: </w:t>
      </w:r>
      <w:r w:rsidR="007F2495">
        <w:rPr>
          <w:sz w:val="24"/>
          <w:szCs w:val="24"/>
        </w:rPr>
        <w:t xml:space="preserve"> </w:t>
      </w:r>
    </w:p>
    <w:p w:rsidR="007F2495" w:rsidRDefault="007F2495" w:rsidP="00E96750">
      <w:pPr>
        <w:spacing w:line="240" w:lineRule="auto"/>
        <w:rPr>
          <w:sz w:val="24"/>
          <w:szCs w:val="24"/>
        </w:rPr>
      </w:pPr>
      <w:r w:rsidRPr="007F2495">
        <w:rPr>
          <w:b/>
          <w:sz w:val="24"/>
          <w:szCs w:val="24"/>
        </w:rPr>
        <w:t>Pasivní princip</w:t>
      </w:r>
      <w:r>
        <w:rPr>
          <w:sz w:val="24"/>
          <w:szCs w:val="24"/>
        </w:rPr>
        <w:t xml:space="preserve"> (hmota?): </w:t>
      </w:r>
      <w:r w:rsidR="0073045B">
        <w:rPr>
          <w:sz w:val="24"/>
          <w:szCs w:val="24"/>
        </w:rPr>
        <w:t>V</w:t>
      </w:r>
      <w:r>
        <w:rPr>
          <w:sz w:val="24"/>
          <w:szCs w:val="24"/>
        </w:rPr>
        <w:t>ize nekonečného vesmíru, v jehož nitru se nachází svět, jakási koule naplněná velkým množstvím materiálních předmětů.</w:t>
      </w:r>
    </w:p>
    <w:p w:rsidR="007F2495" w:rsidRDefault="007F2495" w:rsidP="00E96750">
      <w:pPr>
        <w:spacing w:line="240" w:lineRule="auto"/>
        <w:rPr>
          <w:sz w:val="24"/>
          <w:szCs w:val="24"/>
        </w:rPr>
      </w:pPr>
      <w:r w:rsidRPr="007F2495">
        <w:rPr>
          <w:b/>
          <w:sz w:val="24"/>
          <w:szCs w:val="24"/>
        </w:rPr>
        <w:t>Aktivní princip</w:t>
      </w:r>
      <w:r>
        <w:rPr>
          <w:sz w:val="24"/>
          <w:szCs w:val="24"/>
        </w:rPr>
        <w:t xml:space="preserve"> (Bůh, božský Logos?) </w:t>
      </w:r>
      <w:r w:rsidR="00D57B27">
        <w:rPr>
          <w:sz w:val="24"/>
          <w:szCs w:val="24"/>
        </w:rPr>
        <w:t>ve formě božského ohně: Božsk</w:t>
      </w:r>
      <w:r w:rsidR="0073045B">
        <w:rPr>
          <w:sz w:val="24"/>
          <w:szCs w:val="24"/>
        </w:rPr>
        <w:t>ý</w:t>
      </w:r>
      <w:r w:rsidR="00D57B27">
        <w:rPr>
          <w:sz w:val="24"/>
          <w:szCs w:val="24"/>
        </w:rPr>
        <w:t xml:space="preserve"> oh</w:t>
      </w:r>
      <w:r w:rsidR="0073045B">
        <w:rPr>
          <w:sz w:val="24"/>
          <w:szCs w:val="24"/>
        </w:rPr>
        <w:t>eň</w:t>
      </w:r>
      <w:r w:rsidR="00D57B27">
        <w:rPr>
          <w:sz w:val="24"/>
          <w:szCs w:val="24"/>
        </w:rPr>
        <w:t xml:space="preserve"> prostupuje koulí a dávám všem věcem život a zároveň božství – všechny věci světa v sobě poté obsahují onu božskost, kterou byly infikovány</w:t>
      </w:r>
      <w:r w:rsidR="0073045B">
        <w:rPr>
          <w:sz w:val="24"/>
          <w:szCs w:val="24"/>
        </w:rPr>
        <w:t xml:space="preserve"> -</w:t>
      </w:r>
      <w:r w:rsidR="00E0505E">
        <w:rPr>
          <w:sz w:val="24"/>
          <w:szCs w:val="24"/>
        </w:rPr>
        <w:t xml:space="preserve"> </w:t>
      </w:r>
      <w:r w:rsidR="0073045B">
        <w:rPr>
          <w:sz w:val="24"/>
          <w:szCs w:val="24"/>
        </w:rPr>
        <w:t>PANTHEISMUS</w:t>
      </w:r>
      <w:r w:rsidR="00D57B27">
        <w:rPr>
          <w:sz w:val="24"/>
          <w:szCs w:val="24"/>
        </w:rPr>
        <w:t>.</w:t>
      </w:r>
    </w:p>
    <w:p w:rsidR="00D57B27" w:rsidRDefault="00D57B27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Božský oheň je vnitřním zdrojem pohybu (změn) věcí. </w:t>
      </w:r>
      <w:r w:rsidRPr="00D57B27">
        <w:rPr>
          <w:b/>
          <w:sz w:val="24"/>
          <w:szCs w:val="24"/>
        </w:rPr>
        <w:t>Vše je „racionální</w:t>
      </w:r>
      <w:r>
        <w:rPr>
          <w:sz w:val="24"/>
          <w:szCs w:val="24"/>
        </w:rPr>
        <w:t>“- ve věcech je přítomen božský oheň</w:t>
      </w:r>
      <w:r w:rsidR="0073045B">
        <w:rPr>
          <w:sz w:val="24"/>
          <w:szCs w:val="24"/>
        </w:rPr>
        <w:t>.</w:t>
      </w:r>
    </w:p>
    <w:p w:rsidR="00D57B27" w:rsidRDefault="00D57B27" w:rsidP="00E96750">
      <w:pPr>
        <w:spacing w:line="240" w:lineRule="auto"/>
        <w:rPr>
          <w:sz w:val="24"/>
          <w:szCs w:val="24"/>
        </w:rPr>
      </w:pPr>
      <w:r w:rsidRPr="00D57B27">
        <w:rPr>
          <w:b/>
          <w:sz w:val="24"/>
          <w:szCs w:val="24"/>
        </w:rPr>
        <w:t>Teorie věčného návratu</w:t>
      </w:r>
      <w:r>
        <w:rPr>
          <w:sz w:val="24"/>
          <w:szCs w:val="24"/>
        </w:rPr>
        <w:t xml:space="preserve"> – kruh a oheň (inspirace pro F. </w:t>
      </w:r>
      <w:proofErr w:type="spellStart"/>
      <w:r>
        <w:rPr>
          <w:sz w:val="24"/>
          <w:szCs w:val="24"/>
        </w:rPr>
        <w:t>Nietzseho</w:t>
      </w:r>
      <w:proofErr w:type="spellEnd"/>
      <w:r>
        <w:rPr>
          <w:sz w:val="24"/>
          <w:szCs w:val="24"/>
        </w:rPr>
        <w:t xml:space="preserve">). </w:t>
      </w:r>
    </w:p>
    <w:p w:rsidR="00844FCA" w:rsidRDefault="00844FCA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44FCA">
        <w:rPr>
          <w:b/>
          <w:sz w:val="24"/>
          <w:szCs w:val="24"/>
        </w:rPr>
        <w:t>Stoická etika, cíl filosofie</w:t>
      </w:r>
      <w:r>
        <w:rPr>
          <w:sz w:val="24"/>
          <w:szCs w:val="24"/>
        </w:rPr>
        <w:t>, vychází důsledně z logiky, zejména však z </w:t>
      </w:r>
      <w:proofErr w:type="spellStart"/>
      <w:r>
        <w:rPr>
          <w:sz w:val="24"/>
          <w:szCs w:val="24"/>
        </w:rPr>
        <w:t>fýsiky</w:t>
      </w:r>
      <w:proofErr w:type="spellEnd"/>
    </w:p>
    <w:p w:rsidR="00844FCA" w:rsidRDefault="00844FCA" w:rsidP="00E96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Odpověď na otázku helénismu: „Jak žít v novém historickém klimatu (míšení kultur)?“</w:t>
      </w:r>
    </w:p>
    <w:p w:rsidR="00844FCA" w:rsidRDefault="00844FCA" w:rsidP="00E96750">
      <w:pPr>
        <w:spacing w:line="240" w:lineRule="auto"/>
        <w:rPr>
          <w:b/>
          <w:sz w:val="24"/>
          <w:szCs w:val="24"/>
        </w:rPr>
      </w:pPr>
      <w:r w:rsidRPr="00844FCA">
        <w:rPr>
          <w:b/>
          <w:sz w:val="24"/>
          <w:szCs w:val="24"/>
        </w:rPr>
        <w:t>„Žij ve shodě s přírodou</w:t>
      </w:r>
      <w:r>
        <w:rPr>
          <w:b/>
          <w:sz w:val="24"/>
          <w:szCs w:val="24"/>
        </w:rPr>
        <w:t>, tedy božským Logem,</w:t>
      </w:r>
      <w:r w:rsidR="003E5400">
        <w:rPr>
          <w:b/>
          <w:sz w:val="24"/>
          <w:szCs w:val="24"/>
        </w:rPr>
        <w:t xml:space="preserve"> Rozumem, který ovládá</w:t>
      </w:r>
      <w:r>
        <w:rPr>
          <w:b/>
          <w:sz w:val="24"/>
          <w:szCs w:val="24"/>
        </w:rPr>
        <w:t xml:space="preserve"> </w:t>
      </w:r>
      <w:r w:rsidR="003E5400">
        <w:rPr>
          <w:b/>
          <w:sz w:val="24"/>
          <w:szCs w:val="24"/>
        </w:rPr>
        <w:t xml:space="preserve">celý svět, neboli </w:t>
      </w:r>
      <w:r>
        <w:rPr>
          <w:b/>
          <w:sz w:val="24"/>
          <w:szCs w:val="24"/>
        </w:rPr>
        <w:t>který je obsažen v každé věci, v každém člověku!“</w:t>
      </w:r>
      <w:r w:rsidRPr="00844FCA">
        <w:rPr>
          <w:b/>
          <w:sz w:val="24"/>
          <w:szCs w:val="24"/>
        </w:rPr>
        <w:t xml:space="preserve"> </w:t>
      </w:r>
    </w:p>
    <w:p w:rsidR="003E5400" w:rsidRPr="003E5400" w:rsidRDefault="003E5400" w:rsidP="003E5400">
      <w:pPr>
        <w:spacing w:line="240" w:lineRule="auto"/>
        <w:rPr>
          <w:sz w:val="24"/>
          <w:szCs w:val="24"/>
        </w:rPr>
      </w:pPr>
      <w:r w:rsidRPr="003E5400">
        <w:rPr>
          <w:sz w:val="24"/>
          <w:szCs w:val="24"/>
        </w:rPr>
        <w:t>Aby člověk mohl žít ve shodě se světovým rozumem, musí pochopit, že</w:t>
      </w:r>
    </w:p>
    <w:p w:rsidR="003E5400" w:rsidRPr="00B26835" w:rsidRDefault="00B26835" w:rsidP="00B26835">
      <w:pPr>
        <w:spacing w:line="240" w:lineRule="auto"/>
        <w:rPr>
          <w:sz w:val="24"/>
          <w:szCs w:val="24"/>
        </w:rPr>
      </w:pPr>
      <w:r w:rsidRPr="00B26835">
        <w:rPr>
          <w:sz w:val="24"/>
          <w:szCs w:val="24"/>
        </w:rPr>
        <w:lastRenderedPageBreak/>
        <w:t xml:space="preserve">: </w:t>
      </w:r>
      <w:r w:rsidR="003E5400" w:rsidRPr="00B26835">
        <w:rPr>
          <w:sz w:val="24"/>
          <w:szCs w:val="24"/>
        </w:rPr>
        <w:t>celý vesmír je jednou rozumnou bytostí, proto je naprosto dokonalý, vše v něm se děje naprosto</w:t>
      </w:r>
      <w:r w:rsidR="00A2726E" w:rsidRPr="00B26835">
        <w:rPr>
          <w:sz w:val="24"/>
          <w:szCs w:val="24"/>
        </w:rPr>
        <w:t xml:space="preserve"> </w:t>
      </w:r>
      <w:r w:rsidR="003E5400" w:rsidRPr="00B26835">
        <w:rPr>
          <w:sz w:val="24"/>
          <w:szCs w:val="24"/>
        </w:rPr>
        <w:t>rozumně,</w:t>
      </w:r>
    </w:p>
    <w:p w:rsidR="003E5400" w:rsidRPr="00B26835" w:rsidRDefault="00B26835" w:rsidP="00B268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="003E5400" w:rsidRPr="00B26835">
        <w:rPr>
          <w:sz w:val="24"/>
          <w:szCs w:val="24"/>
        </w:rPr>
        <w:t>vše, co existuje (tedy i každý z nás-lidí)</w:t>
      </w:r>
      <w:r w:rsidR="0073045B" w:rsidRPr="00B26835">
        <w:rPr>
          <w:sz w:val="24"/>
          <w:szCs w:val="24"/>
        </w:rPr>
        <w:t>,</w:t>
      </w:r>
      <w:r w:rsidR="003E5400" w:rsidRPr="00B26835">
        <w:rPr>
          <w:sz w:val="24"/>
          <w:szCs w:val="24"/>
        </w:rPr>
        <w:t xml:space="preserve"> </w:t>
      </w:r>
      <w:r w:rsidR="00A2726E" w:rsidRPr="00B26835">
        <w:rPr>
          <w:sz w:val="24"/>
          <w:szCs w:val="24"/>
        </w:rPr>
        <w:t>má v tomto dokonalém celku své místo, které je naším racionálním osudem, toto místo nemůžeme změnit, nemůžeme narušit dokonal</w:t>
      </w:r>
      <w:r w:rsidR="007151B7" w:rsidRPr="00B26835">
        <w:rPr>
          <w:sz w:val="24"/>
          <w:szCs w:val="24"/>
        </w:rPr>
        <w:t>o</w:t>
      </w:r>
      <w:r w:rsidR="00A2726E" w:rsidRPr="00B26835">
        <w:rPr>
          <w:sz w:val="24"/>
          <w:szCs w:val="24"/>
        </w:rPr>
        <w:t>u mozaiku světa,</w:t>
      </w:r>
    </w:p>
    <w:p w:rsidR="00A2726E" w:rsidRPr="00B26835" w:rsidRDefault="00B26835" w:rsidP="00B268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="00A2726E" w:rsidRPr="00B26835">
        <w:rPr>
          <w:sz w:val="24"/>
          <w:szCs w:val="24"/>
        </w:rPr>
        <w:t>musíme se vzdělávat ve filosofii, abychom byli schopni poznat své místo v dokonalém světě-kosmu a získali sílu tento svůj osud realizovat (pokud mě osud</w:t>
      </w:r>
      <w:r w:rsidR="007151B7" w:rsidRPr="00B26835">
        <w:rPr>
          <w:sz w:val="24"/>
          <w:szCs w:val="24"/>
        </w:rPr>
        <w:t xml:space="preserve"> vede k ukončení života – mít sílu spáchat sebevraždu, pokud mě okolnosti brání realizovat osud – mít sílu spáchat sebevraždu).</w:t>
      </w:r>
    </w:p>
    <w:p w:rsidR="0073045B" w:rsidRDefault="00B26835" w:rsidP="007304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3045B" w:rsidRPr="0073045B">
        <w:rPr>
          <w:b/>
          <w:sz w:val="24"/>
          <w:szCs w:val="24"/>
        </w:rPr>
        <w:t>Stoikové rozdělují lidi na mudrce a blázny</w:t>
      </w:r>
      <w:r w:rsidR="0073045B">
        <w:rPr>
          <w:b/>
          <w:sz w:val="24"/>
          <w:szCs w:val="24"/>
        </w:rPr>
        <w:t xml:space="preserve">: </w:t>
      </w:r>
    </w:p>
    <w:p w:rsidR="00B26835" w:rsidRPr="00B26835" w:rsidRDefault="00B26835" w:rsidP="0073045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Mudrcové: </w:t>
      </w:r>
      <w:r w:rsidRPr="00B26835">
        <w:rPr>
          <w:sz w:val="24"/>
          <w:szCs w:val="24"/>
        </w:rPr>
        <w:t>poznají svůj osud a mají sílu jej realizovat</w:t>
      </w:r>
      <w:r>
        <w:rPr>
          <w:sz w:val="24"/>
          <w:szCs w:val="24"/>
        </w:rPr>
        <w:t>.</w:t>
      </w:r>
    </w:p>
    <w:p w:rsidR="00B26835" w:rsidRDefault="00B26835" w:rsidP="0073045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Blázni: </w:t>
      </w:r>
      <w:r w:rsidRPr="00B26835">
        <w:rPr>
          <w:sz w:val="24"/>
          <w:szCs w:val="24"/>
        </w:rPr>
        <w:t>první skupina z nich - nejsou schopni poznat svůj osud, druhá skupina – poznají svůj osud a záměrně se proti němu postaví.</w:t>
      </w:r>
    </w:p>
    <w:p w:rsidR="00B26835" w:rsidRDefault="00B26835" w:rsidP="007304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Člověk je osudem veden (mudrc) nebo vláčen (blázen), oba však spočinou na konci života v místě jim předurčeném.</w:t>
      </w:r>
    </w:p>
    <w:p w:rsidR="00B26835" w:rsidRDefault="00B26835" w:rsidP="0073045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26835">
        <w:rPr>
          <w:b/>
          <w:sz w:val="24"/>
          <w:szCs w:val="24"/>
        </w:rPr>
        <w:t>Významní římští stoikové</w:t>
      </w:r>
      <w:r>
        <w:rPr>
          <w:sz w:val="24"/>
          <w:szCs w:val="24"/>
        </w:rPr>
        <w:t xml:space="preserve">: Seneca (vychovatel </w:t>
      </w:r>
      <w:proofErr w:type="spellStart"/>
      <w:r>
        <w:rPr>
          <w:sz w:val="24"/>
          <w:szCs w:val="24"/>
        </w:rPr>
        <w:t>Nerona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Marcus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Aurelius</w:t>
      </w:r>
      <w:proofErr w:type="spellEnd"/>
      <w:r>
        <w:rPr>
          <w:sz w:val="24"/>
          <w:szCs w:val="24"/>
        </w:rPr>
        <w:t>.</w:t>
      </w:r>
    </w:p>
    <w:p w:rsidR="00545E64" w:rsidRDefault="00545E64" w:rsidP="0073045B">
      <w:pPr>
        <w:spacing w:line="240" w:lineRule="auto"/>
        <w:rPr>
          <w:sz w:val="24"/>
          <w:szCs w:val="24"/>
        </w:rPr>
      </w:pPr>
    </w:p>
    <w:p w:rsidR="007151B7" w:rsidRPr="00656CCB" w:rsidRDefault="00545E64" w:rsidP="003E5400">
      <w:pPr>
        <w:spacing w:line="240" w:lineRule="auto"/>
        <w:rPr>
          <w:b/>
          <w:sz w:val="28"/>
          <w:szCs w:val="28"/>
        </w:rPr>
      </w:pPr>
      <w:r w:rsidRPr="00545E64">
        <w:rPr>
          <w:b/>
          <w:sz w:val="28"/>
          <w:szCs w:val="28"/>
        </w:rPr>
        <w:t xml:space="preserve">3. Odpověď </w:t>
      </w:r>
      <w:proofErr w:type="spellStart"/>
      <w:r w:rsidRPr="00545E64">
        <w:rPr>
          <w:b/>
          <w:sz w:val="28"/>
          <w:szCs w:val="28"/>
        </w:rPr>
        <w:t>Epikúrova</w:t>
      </w:r>
      <w:proofErr w:type="spellEnd"/>
      <w:r w:rsidR="00656CCB">
        <w:rPr>
          <w:b/>
          <w:sz w:val="28"/>
          <w:szCs w:val="28"/>
        </w:rPr>
        <w:t xml:space="preserve"> (</w:t>
      </w:r>
      <w:r w:rsidR="00656CCB" w:rsidRPr="00656CCB">
        <w:rPr>
          <w:sz w:val="28"/>
          <w:szCs w:val="28"/>
        </w:rPr>
        <w:t>341 – 270 př.</w:t>
      </w:r>
      <w:r w:rsidR="00656CCB">
        <w:rPr>
          <w:sz w:val="28"/>
          <w:szCs w:val="28"/>
        </w:rPr>
        <w:t xml:space="preserve"> </w:t>
      </w:r>
      <w:r w:rsidR="00656CCB" w:rsidRPr="00656CCB">
        <w:rPr>
          <w:sz w:val="28"/>
          <w:szCs w:val="28"/>
        </w:rPr>
        <w:t>n.</w:t>
      </w:r>
      <w:r w:rsidR="00656CCB">
        <w:rPr>
          <w:sz w:val="28"/>
          <w:szCs w:val="28"/>
        </w:rPr>
        <w:t xml:space="preserve"> </w:t>
      </w:r>
      <w:r w:rsidR="00656CCB" w:rsidRPr="00656CCB">
        <w:rPr>
          <w:sz w:val="28"/>
          <w:szCs w:val="28"/>
        </w:rPr>
        <w:t>l.)</w:t>
      </w:r>
      <w:r w:rsidR="00656CCB">
        <w:rPr>
          <w:sz w:val="28"/>
          <w:szCs w:val="28"/>
        </w:rPr>
        <w:t xml:space="preserve">: </w:t>
      </w:r>
      <w:r w:rsidR="00656CCB" w:rsidRPr="00656CCB">
        <w:rPr>
          <w:b/>
          <w:sz w:val="28"/>
          <w:szCs w:val="28"/>
        </w:rPr>
        <w:t>Žij slastně!</w:t>
      </w:r>
    </w:p>
    <w:p w:rsidR="00656CCB" w:rsidRDefault="00656CCB" w:rsidP="003E5400">
      <w:pPr>
        <w:spacing w:line="240" w:lineRule="auto"/>
        <w:rPr>
          <w:sz w:val="24"/>
          <w:szCs w:val="24"/>
        </w:rPr>
      </w:pPr>
      <w:r w:rsidRPr="00656CCB">
        <w:rPr>
          <w:sz w:val="24"/>
          <w:szCs w:val="24"/>
        </w:rPr>
        <w:t>Obraz zahrady</w:t>
      </w:r>
      <w:r>
        <w:rPr>
          <w:sz w:val="24"/>
          <w:szCs w:val="24"/>
        </w:rPr>
        <w:t xml:space="preserve"> – odklon od společnosti: filosofuj pro sebe, ne pro Heladu.</w:t>
      </w:r>
    </w:p>
    <w:p w:rsidR="00656CCB" w:rsidRDefault="00656CCB" w:rsidP="003E5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 w:rsidRPr="007412B5">
        <w:rPr>
          <w:b/>
          <w:sz w:val="24"/>
          <w:szCs w:val="24"/>
        </w:rPr>
        <w:t>Fýsika</w:t>
      </w:r>
      <w:proofErr w:type="spellEnd"/>
      <w:r w:rsidRPr="007412B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Jak si </w:t>
      </w:r>
      <w:proofErr w:type="spellStart"/>
      <w:r>
        <w:rPr>
          <w:sz w:val="24"/>
          <w:szCs w:val="24"/>
        </w:rPr>
        <w:t>epikúreici</w:t>
      </w:r>
      <w:proofErr w:type="spellEnd"/>
      <w:r>
        <w:rPr>
          <w:sz w:val="24"/>
          <w:szCs w:val="24"/>
        </w:rPr>
        <w:t xml:space="preserve"> představovali svět</w:t>
      </w:r>
    </w:p>
    <w:p w:rsidR="00656CCB" w:rsidRPr="007412B5" w:rsidRDefault="00656CCB" w:rsidP="003E54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-Inspirace </w:t>
      </w:r>
      <w:proofErr w:type="spellStart"/>
      <w:r>
        <w:rPr>
          <w:sz w:val="24"/>
          <w:szCs w:val="24"/>
        </w:rPr>
        <w:t>Démokritem</w:t>
      </w:r>
      <w:proofErr w:type="spellEnd"/>
      <w:r>
        <w:rPr>
          <w:sz w:val="24"/>
          <w:szCs w:val="24"/>
        </w:rPr>
        <w:t xml:space="preserve">:  </w:t>
      </w:r>
      <w:r w:rsidRPr="007412B5">
        <w:rPr>
          <w:b/>
          <w:sz w:val="24"/>
          <w:szCs w:val="24"/>
        </w:rPr>
        <w:t>Svět se skládá z atomů a prázdna.</w:t>
      </w:r>
    </w:p>
    <w:p w:rsidR="0045608D" w:rsidRDefault="00656CCB" w:rsidP="003E5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12B5">
        <w:rPr>
          <w:b/>
          <w:sz w:val="24"/>
          <w:szCs w:val="24"/>
        </w:rPr>
        <w:t xml:space="preserve">Odlišnost od </w:t>
      </w:r>
      <w:proofErr w:type="spellStart"/>
      <w:r w:rsidRPr="007412B5">
        <w:rPr>
          <w:b/>
          <w:sz w:val="24"/>
          <w:szCs w:val="24"/>
        </w:rPr>
        <w:t>Démokrita</w:t>
      </w:r>
      <w:proofErr w:type="spellEnd"/>
    </w:p>
    <w:p w:rsidR="0045608D" w:rsidRDefault="0045608D" w:rsidP="003E5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Démokritovy</w:t>
      </w:r>
      <w:proofErr w:type="spellEnd"/>
      <w:r>
        <w:rPr>
          <w:sz w:val="24"/>
          <w:szCs w:val="24"/>
        </w:rPr>
        <w:t xml:space="preserve"> atomy se pohybují po předem předurčených drahách – </w:t>
      </w:r>
      <w:r w:rsidR="007412B5">
        <w:rPr>
          <w:sz w:val="24"/>
          <w:szCs w:val="24"/>
        </w:rPr>
        <w:t xml:space="preserve">ve </w:t>
      </w:r>
      <w:r>
        <w:rPr>
          <w:sz w:val="24"/>
          <w:szCs w:val="24"/>
        </w:rPr>
        <w:t>spirálách, spojování atomů (vznik kosmu) je dáno již v</w:t>
      </w:r>
      <w:r w:rsidR="000D601F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pravíru</w:t>
      </w:r>
      <w:proofErr w:type="spellEnd"/>
      <w:r w:rsidR="000D601F">
        <w:rPr>
          <w:sz w:val="24"/>
          <w:szCs w:val="24"/>
        </w:rPr>
        <w:t xml:space="preserve"> atomů, před zahájením </w:t>
      </w:r>
      <w:r w:rsidR="00CF441B">
        <w:rPr>
          <w:sz w:val="24"/>
          <w:szCs w:val="24"/>
        </w:rPr>
        <w:t xml:space="preserve">jejich </w:t>
      </w:r>
      <w:r w:rsidR="000D601F">
        <w:rPr>
          <w:sz w:val="24"/>
          <w:szCs w:val="24"/>
        </w:rPr>
        <w:t>spojování</w:t>
      </w:r>
      <w:r>
        <w:rPr>
          <w:sz w:val="24"/>
          <w:szCs w:val="24"/>
        </w:rPr>
        <w:t xml:space="preserve">. Vše </w:t>
      </w:r>
      <w:r w:rsidR="000D601F">
        <w:rPr>
          <w:sz w:val="24"/>
          <w:szCs w:val="24"/>
        </w:rPr>
        <w:t>se tedy</w:t>
      </w:r>
      <w:r>
        <w:rPr>
          <w:sz w:val="24"/>
          <w:szCs w:val="24"/>
        </w:rPr>
        <w:t xml:space="preserve"> děje nutně.</w:t>
      </w:r>
    </w:p>
    <w:p w:rsidR="00656CCB" w:rsidRDefault="00E0505E" w:rsidP="003E54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Ep</w:t>
      </w:r>
      <w:r w:rsidR="0045608D" w:rsidRPr="007412B5">
        <w:rPr>
          <w:b/>
          <w:sz w:val="24"/>
          <w:szCs w:val="24"/>
        </w:rPr>
        <w:t>ikúrovy</w:t>
      </w:r>
      <w:proofErr w:type="spellEnd"/>
      <w:r w:rsidR="0045608D" w:rsidRPr="007412B5">
        <w:rPr>
          <w:b/>
          <w:sz w:val="24"/>
          <w:szCs w:val="24"/>
        </w:rPr>
        <w:t xml:space="preserve"> atomy</w:t>
      </w:r>
      <w:r w:rsidR="0045608D">
        <w:rPr>
          <w:sz w:val="24"/>
          <w:szCs w:val="24"/>
        </w:rPr>
        <w:t xml:space="preserve"> se pohybují shora dolů na rovinu Země, tedy vzájemně rovnoběžně. Nemohly by se tedy protnout jejich dráhy a následně spojit ve věci. Z uvedeného důvodu je nutno, aby každý atom měl v sobě zakódován</w:t>
      </w:r>
      <w:r w:rsidR="00CF441B">
        <w:rPr>
          <w:sz w:val="24"/>
          <w:szCs w:val="24"/>
        </w:rPr>
        <w:t>u</w:t>
      </w:r>
      <w:r w:rsidR="0045608D">
        <w:rPr>
          <w:sz w:val="24"/>
          <w:szCs w:val="24"/>
        </w:rPr>
        <w:t xml:space="preserve"> možnou odchylku od uvedené dráhy. Může se z dráhy </w:t>
      </w:r>
      <w:r w:rsidR="00CF441B">
        <w:rPr>
          <w:sz w:val="24"/>
          <w:szCs w:val="24"/>
        </w:rPr>
        <w:t xml:space="preserve">svobodně </w:t>
      </w:r>
      <w:r w:rsidR="0045608D">
        <w:rPr>
          <w:sz w:val="24"/>
          <w:szCs w:val="24"/>
        </w:rPr>
        <w:t>odklonit a protnou</w:t>
      </w:r>
      <w:r w:rsidR="00E51D31">
        <w:rPr>
          <w:sz w:val="24"/>
          <w:szCs w:val="24"/>
        </w:rPr>
        <w:t>t</w:t>
      </w:r>
      <w:r w:rsidR="0045608D">
        <w:rPr>
          <w:sz w:val="24"/>
          <w:szCs w:val="24"/>
        </w:rPr>
        <w:t xml:space="preserve"> ve své dráze s dráhou jiných atomů. Tak následně zaháčkováním vznikají věci. </w:t>
      </w:r>
      <w:r w:rsidR="0045608D" w:rsidRPr="007412B5">
        <w:rPr>
          <w:b/>
          <w:sz w:val="24"/>
          <w:szCs w:val="24"/>
        </w:rPr>
        <w:t>ATOMY V SOBĚ MAJÍ MINIMUM SVOBODY</w:t>
      </w:r>
      <w:r w:rsidR="0045608D">
        <w:rPr>
          <w:sz w:val="24"/>
          <w:szCs w:val="24"/>
        </w:rPr>
        <w:t xml:space="preserve">. </w:t>
      </w:r>
      <w:proofErr w:type="spellStart"/>
      <w:r w:rsidR="007412B5">
        <w:rPr>
          <w:sz w:val="24"/>
          <w:szCs w:val="24"/>
        </w:rPr>
        <w:t>Epikúros</w:t>
      </w:r>
      <w:proofErr w:type="spellEnd"/>
      <w:r w:rsidR="007412B5">
        <w:rPr>
          <w:sz w:val="24"/>
          <w:szCs w:val="24"/>
        </w:rPr>
        <w:t xml:space="preserve"> nepřipouští jakoukoliv předurčenost či osud. Vše, </w:t>
      </w:r>
      <w:proofErr w:type="spellStart"/>
      <w:r w:rsidR="007412B5">
        <w:rPr>
          <w:sz w:val="24"/>
          <w:szCs w:val="24"/>
        </w:rPr>
        <w:t>zjm</w:t>
      </w:r>
      <w:proofErr w:type="spellEnd"/>
      <w:r w:rsidR="007412B5">
        <w:rPr>
          <w:sz w:val="24"/>
          <w:szCs w:val="24"/>
        </w:rPr>
        <w:t>. však člověk, je svobodné – skládá se ze „svobodných atomů“.</w:t>
      </w:r>
      <w:r w:rsidR="0045608D">
        <w:rPr>
          <w:sz w:val="24"/>
          <w:szCs w:val="24"/>
        </w:rPr>
        <w:t xml:space="preserve"> </w:t>
      </w:r>
    </w:p>
    <w:p w:rsidR="007412B5" w:rsidRDefault="007412B5" w:rsidP="003E5400">
      <w:pPr>
        <w:spacing w:line="240" w:lineRule="auto"/>
        <w:rPr>
          <w:sz w:val="24"/>
          <w:szCs w:val="24"/>
        </w:rPr>
      </w:pPr>
      <w:r w:rsidRPr="007412B5">
        <w:rPr>
          <w:b/>
          <w:sz w:val="24"/>
          <w:szCs w:val="24"/>
        </w:rPr>
        <w:t>Pozn.</w:t>
      </w:r>
      <w:r>
        <w:rPr>
          <w:sz w:val="24"/>
          <w:szCs w:val="24"/>
        </w:rPr>
        <w:t xml:space="preserve">: Epik. </w:t>
      </w:r>
      <w:r w:rsidR="00E51D31">
        <w:rPr>
          <w:sz w:val="24"/>
          <w:szCs w:val="24"/>
        </w:rPr>
        <w:t>t</w:t>
      </w:r>
      <w:r>
        <w:rPr>
          <w:sz w:val="24"/>
          <w:szCs w:val="24"/>
        </w:rPr>
        <w:t xml:space="preserve">vrdí, že kdyby platila </w:t>
      </w:r>
      <w:proofErr w:type="spellStart"/>
      <w:r>
        <w:rPr>
          <w:sz w:val="24"/>
          <w:szCs w:val="24"/>
        </w:rPr>
        <w:t>Démokritova</w:t>
      </w:r>
      <w:proofErr w:type="spellEnd"/>
      <w:r>
        <w:rPr>
          <w:sz w:val="24"/>
          <w:szCs w:val="24"/>
        </w:rPr>
        <w:t xml:space="preserve"> předurčenost, nemohli bychom zločince za jejich zločiny trestat, jejich zločinnost by byla zakódována v atomech, z nichž jsou složeni.</w:t>
      </w:r>
    </w:p>
    <w:p w:rsidR="007412B5" w:rsidRDefault="007412B5" w:rsidP="007412B5">
      <w:pPr>
        <w:spacing w:line="240" w:lineRule="auto"/>
        <w:rPr>
          <w:sz w:val="24"/>
          <w:szCs w:val="24"/>
        </w:rPr>
      </w:pPr>
      <w:r w:rsidRPr="007412B5">
        <w:rPr>
          <w:b/>
          <w:sz w:val="24"/>
          <w:szCs w:val="24"/>
        </w:rPr>
        <w:t>b)Etika</w:t>
      </w:r>
      <w:r>
        <w:rPr>
          <w:b/>
          <w:sz w:val="24"/>
          <w:szCs w:val="24"/>
        </w:rPr>
        <w:t>:</w:t>
      </w:r>
      <w:r w:rsidRPr="007412B5">
        <w:rPr>
          <w:sz w:val="24"/>
          <w:szCs w:val="24"/>
        </w:rPr>
        <w:t xml:space="preserve"> </w:t>
      </w:r>
      <w:r>
        <w:rPr>
          <w:sz w:val="24"/>
          <w:szCs w:val="24"/>
        </w:rPr>
        <w:t>vychází důsledně z </w:t>
      </w:r>
      <w:proofErr w:type="spellStart"/>
      <w:r>
        <w:rPr>
          <w:sz w:val="24"/>
          <w:szCs w:val="24"/>
        </w:rPr>
        <w:t>fýsiky</w:t>
      </w:r>
      <w:proofErr w:type="spellEnd"/>
    </w:p>
    <w:p w:rsidR="007412B5" w:rsidRDefault="007412B5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Odpověď na otázku helénismu: „Jak žít v novém historickém klimatu (míšení kultur)?“</w:t>
      </w:r>
    </w:p>
    <w:p w:rsidR="007412B5" w:rsidRDefault="007412B5" w:rsidP="007412B5">
      <w:pPr>
        <w:spacing w:line="240" w:lineRule="auto"/>
        <w:rPr>
          <w:b/>
          <w:sz w:val="24"/>
          <w:szCs w:val="24"/>
        </w:rPr>
      </w:pPr>
      <w:r w:rsidRPr="007412B5">
        <w:rPr>
          <w:b/>
          <w:sz w:val="24"/>
          <w:szCs w:val="24"/>
        </w:rPr>
        <w:lastRenderedPageBreak/>
        <w:t>„Žij slastně!“</w:t>
      </w:r>
      <w:r w:rsidR="00B4475F">
        <w:rPr>
          <w:b/>
          <w:sz w:val="24"/>
          <w:szCs w:val="24"/>
        </w:rPr>
        <w:t xml:space="preserve"> </w:t>
      </w:r>
      <w:r w:rsidR="006B662F">
        <w:rPr>
          <w:b/>
          <w:sz w:val="24"/>
          <w:szCs w:val="24"/>
        </w:rPr>
        <w:t>Slast je definována jako neexistence bolesti fyzické i duševní</w:t>
      </w:r>
      <w:r w:rsidR="00B4475F">
        <w:rPr>
          <w:b/>
          <w:sz w:val="24"/>
          <w:szCs w:val="24"/>
        </w:rPr>
        <w:t xml:space="preserve">, </w:t>
      </w:r>
      <w:r w:rsidR="006B662F">
        <w:rPr>
          <w:b/>
          <w:sz w:val="24"/>
          <w:szCs w:val="24"/>
        </w:rPr>
        <w:t>tedy nic mě nebolí – tělesná bolest</w:t>
      </w:r>
      <w:r w:rsidR="00B4475F">
        <w:rPr>
          <w:b/>
          <w:sz w:val="24"/>
          <w:szCs w:val="24"/>
        </w:rPr>
        <w:t xml:space="preserve"> </w:t>
      </w:r>
      <w:r w:rsidR="006B662F">
        <w:rPr>
          <w:b/>
          <w:sz w:val="24"/>
          <w:szCs w:val="24"/>
        </w:rPr>
        <w:t>ani netrápí – duševní bolest.</w:t>
      </w:r>
    </w:p>
    <w:p w:rsidR="006B662F" w:rsidRDefault="006B662F" w:rsidP="007412B5">
      <w:pPr>
        <w:spacing w:line="240" w:lineRule="auto"/>
        <w:rPr>
          <w:sz w:val="24"/>
          <w:szCs w:val="24"/>
        </w:rPr>
      </w:pPr>
      <w:r w:rsidRPr="006B662F">
        <w:rPr>
          <w:sz w:val="24"/>
          <w:szCs w:val="24"/>
        </w:rPr>
        <w:t xml:space="preserve">Takto chápeme výchozí, </w:t>
      </w:r>
      <w:r w:rsidRPr="00A94D6C">
        <w:rPr>
          <w:b/>
          <w:sz w:val="24"/>
          <w:szCs w:val="24"/>
        </w:rPr>
        <w:t>přirozený stav člověka</w:t>
      </w:r>
      <w:r>
        <w:rPr>
          <w:sz w:val="24"/>
          <w:szCs w:val="24"/>
        </w:rPr>
        <w:t xml:space="preserve">. Ona přirozenost je dokázána tím, že si slast (bezbolestnost) neuvědomuji. Uvědomuji si naopak její absenci (něco mě bolí či trápí). </w:t>
      </w:r>
    </w:p>
    <w:p w:rsidR="006B662F" w:rsidRPr="00A94D6C" w:rsidRDefault="006B662F" w:rsidP="007412B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94D6C">
        <w:rPr>
          <w:sz w:val="24"/>
          <w:szCs w:val="24"/>
        </w:rPr>
        <w:t xml:space="preserve"> </w:t>
      </w:r>
      <w:r w:rsidRPr="00A94D6C">
        <w:rPr>
          <w:b/>
          <w:sz w:val="24"/>
          <w:szCs w:val="24"/>
        </w:rPr>
        <w:t>Co mě vytrhuje z přirozené slasti? STRACH Z BOHŮ A STRACH ZE SMRTI.</w:t>
      </w:r>
    </w:p>
    <w:p w:rsidR="006B662F" w:rsidRDefault="006B662F" w:rsidP="007412B5">
      <w:pPr>
        <w:spacing w:line="240" w:lineRule="auto"/>
        <w:rPr>
          <w:sz w:val="24"/>
          <w:szCs w:val="24"/>
        </w:rPr>
      </w:pPr>
      <w:r w:rsidRPr="00CF441B">
        <w:rPr>
          <w:b/>
          <w:sz w:val="24"/>
          <w:szCs w:val="24"/>
        </w:rPr>
        <w:t>Odstranění strachu z Bohů</w:t>
      </w:r>
      <w:r>
        <w:rPr>
          <w:sz w:val="24"/>
          <w:szCs w:val="24"/>
        </w:rPr>
        <w:t>: Bohové žijí v jiném světě, nemohou se do životů lidí vměšovat. I kdyby mohli, porušovali by si svou přirozenou slast řešením lidských konfliktů.</w:t>
      </w:r>
    </w:p>
    <w:p w:rsidR="006B662F" w:rsidRDefault="006B662F" w:rsidP="007412B5">
      <w:pPr>
        <w:spacing w:line="240" w:lineRule="auto"/>
        <w:rPr>
          <w:sz w:val="24"/>
          <w:szCs w:val="24"/>
        </w:rPr>
      </w:pPr>
      <w:r w:rsidRPr="00CF441B">
        <w:rPr>
          <w:b/>
          <w:sz w:val="24"/>
          <w:szCs w:val="24"/>
        </w:rPr>
        <w:t>Odstranění strachu ze smrti</w:t>
      </w:r>
      <w:r>
        <w:rPr>
          <w:sz w:val="24"/>
          <w:szCs w:val="24"/>
        </w:rPr>
        <w:t>: Smrt je ukončením smyslové činnosti (zemře tělo, zemře i duše). Po smrti nás již nic nebolí ani netrápí. Tedy: Největší zdroj strachu, smrt se mě netýká. Jsem</w:t>
      </w:r>
      <w:r w:rsidR="00A94D6C">
        <w:rPr>
          <w:sz w:val="24"/>
          <w:szCs w:val="24"/>
        </w:rPr>
        <w:t>-</w:t>
      </w:r>
      <w:r>
        <w:rPr>
          <w:sz w:val="24"/>
          <w:szCs w:val="24"/>
        </w:rPr>
        <w:t xml:space="preserve">li tu já, není </w:t>
      </w:r>
      <w:r w:rsidR="00A94D6C">
        <w:rPr>
          <w:sz w:val="24"/>
          <w:szCs w:val="24"/>
        </w:rPr>
        <w:t xml:space="preserve">tu </w:t>
      </w:r>
      <w:r>
        <w:rPr>
          <w:sz w:val="24"/>
          <w:szCs w:val="24"/>
        </w:rPr>
        <w:t>smrt</w:t>
      </w:r>
      <w:r w:rsidR="00A94D6C">
        <w:rPr>
          <w:sz w:val="24"/>
          <w:szCs w:val="24"/>
        </w:rPr>
        <w:t xml:space="preserve"> (moje smrt)</w:t>
      </w:r>
      <w:r>
        <w:rPr>
          <w:sz w:val="24"/>
          <w:szCs w:val="24"/>
        </w:rPr>
        <w:t>, j</w:t>
      </w:r>
      <w:r w:rsidR="00A94D6C">
        <w:rPr>
          <w:sz w:val="24"/>
          <w:szCs w:val="24"/>
        </w:rPr>
        <w:t xml:space="preserve">e-li tu smrt, nejsem tu já. </w:t>
      </w:r>
    </w:p>
    <w:p w:rsidR="00B4475F" w:rsidRDefault="00A94D6C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Nelze žít celý život v bezbolestnosti. V životě člověk nutně prožívá slasti i bolesti. Musí se v nich racionálně vyznat, některé volit, některé odmítnout. Chápe, že přijetí některé slasti přináší následně (dříve či později) možnou bolest (fyzickou či psychickou). Epikureismus doporučuje vzdát se nižších, fyzických</w:t>
      </w:r>
      <w:r w:rsidR="00D44B75">
        <w:rPr>
          <w:sz w:val="24"/>
          <w:szCs w:val="24"/>
        </w:rPr>
        <w:t>,</w:t>
      </w:r>
      <w:r>
        <w:rPr>
          <w:sz w:val="24"/>
          <w:szCs w:val="24"/>
        </w:rPr>
        <w:t xml:space="preserve"> krátkodobých slastí ve prospěch slastí vyšších-duševních, dlouhodobých</w:t>
      </w:r>
      <w:r w:rsidR="00D44B75">
        <w:rPr>
          <w:sz w:val="24"/>
          <w:szCs w:val="24"/>
        </w:rPr>
        <w:t xml:space="preserve">. Na takové přijetí či odmítnutí se člověk připravuje pěstováním filosofie. </w:t>
      </w:r>
    </w:p>
    <w:p w:rsidR="00A94D6C" w:rsidRDefault="00B4475F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B75" w:rsidRPr="00CF441B">
        <w:rPr>
          <w:b/>
          <w:sz w:val="24"/>
          <w:szCs w:val="24"/>
        </w:rPr>
        <w:t>Kdy se má filosofii věnovat? Celý život</w:t>
      </w:r>
      <w:r w:rsidR="00D44B75">
        <w:rPr>
          <w:sz w:val="24"/>
          <w:szCs w:val="24"/>
        </w:rPr>
        <w:t xml:space="preserve">, již od svého mládí až do pozdního věku. Již </w:t>
      </w:r>
      <w:r w:rsidR="00D44B75" w:rsidRPr="00CF441B">
        <w:rPr>
          <w:b/>
          <w:sz w:val="24"/>
          <w:szCs w:val="24"/>
        </w:rPr>
        <w:t>v mládí kultivuje svůj rozum studiem filosofie s cílem vytvořit si žebříček slastí a bolestí-od nejnižších po nejvyšší</w:t>
      </w:r>
      <w:r w:rsidR="00D44B75">
        <w:rPr>
          <w:sz w:val="24"/>
          <w:szCs w:val="24"/>
        </w:rPr>
        <w:t>. Na něm musí lpět celý život, nemůže jej měnit. Slast nižšího řádu nezvolím, pokud by mně mělo její přijetí přinést bolest vyššího řádu (</w:t>
      </w:r>
      <w:proofErr w:type="spellStart"/>
      <w:r w:rsidR="00D44B75">
        <w:rPr>
          <w:sz w:val="24"/>
          <w:szCs w:val="24"/>
        </w:rPr>
        <w:t>zjm</w:t>
      </w:r>
      <w:proofErr w:type="spellEnd"/>
      <w:r w:rsidR="00D44B75">
        <w:rPr>
          <w:sz w:val="24"/>
          <w:szCs w:val="24"/>
        </w:rPr>
        <w:t xml:space="preserve">. bolest duševní, tyto jsou na samém vrcholu). </w:t>
      </w:r>
    </w:p>
    <w:p w:rsidR="00DB18E2" w:rsidRDefault="00D44B75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441B">
        <w:rPr>
          <w:b/>
          <w:sz w:val="24"/>
          <w:szCs w:val="24"/>
        </w:rPr>
        <w:t>Základním kriteriem je i fenomén času</w:t>
      </w:r>
      <w:r>
        <w:rPr>
          <w:sz w:val="24"/>
          <w:szCs w:val="24"/>
        </w:rPr>
        <w:t>. Konkrétní slast zvolím pouze tehdy, když mně do budoucna nepřinese vyšší bolest (např. špatné svědomí). Dokonce zvolím jistou bolest, pokud mně v budoucnosti přinese slast vyššího řádu. Vždy se na svůj život v přítomnosti musím dívat jakoby z budoucnosti. Jak budu své činy posuzovat za rok, deset let či padesát let? Nebudu mít výčitky svědomí? Žij v mládí tak, abys při vzpomínkách na svůj minulý život prožíval slast, pocit uspokojení ze svého života</w:t>
      </w:r>
      <w:r w:rsidR="00DB18E2">
        <w:rPr>
          <w:sz w:val="24"/>
          <w:szCs w:val="24"/>
        </w:rPr>
        <w:t>.</w:t>
      </w:r>
    </w:p>
    <w:p w:rsidR="00A94D6C" w:rsidRDefault="00A94D6C" w:rsidP="007412B5">
      <w:pPr>
        <w:spacing w:line="240" w:lineRule="auto"/>
        <w:rPr>
          <w:sz w:val="24"/>
          <w:szCs w:val="24"/>
        </w:rPr>
      </w:pPr>
      <w:r w:rsidRPr="00DB18E2">
        <w:rPr>
          <w:b/>
          <w:sz w:val="24"/>
          <w:szCs w:val="24"/>
        </w:rPr>
        <w:t>- Krajní individualismus</w:t>
      </w:r>
      <w:r w:rsidR="00D44B75">
        <w:rPr>
          <w:sz w:val="24"/>
          <w:szCs w:val="24"/>
        </w:rPr>
        <w:t xml:space="preserve">: </w:t>
      </w:r>
      <w:proofErr w:type="spellStart"/>
      <w:r w:rsidR="00031E64">
        <w:rPr>
          <w:sz w:val="24"/>
          <w:szCs w:val="24"/>
        </w:rPr>
        <w:t>Epikúrova</w:t>
      </w:r>
      <w:proofErr w:type="spellEnd"/>
      <w:r w:rsidR="00031E64">
        <w:rPr>
          <w:sz w:val="24"/>
          <w:szCs w:val="24"/>
        </w:rPr>
        <w:t xml:space="preserve"> filosofie je filosofií individualistickou. Moje smrt se mě netýká, nepřináší mně bolest. To, že přináší bolest pozůstalým, není reflektováno. Žiji v přítomnosti tak, abych měl při budoucích vzpomínkách na své činy </w:t>
      </w:r>
      <w:r w:rsidR="00DB18E2">
        <w:rPr>
          <w:sz w:val="24"/>
          <w:szCs w:val="24"/>
        </w:rPr>
        <w:t xml:space="preserve">já </w:t>
      </w:r>
      <w:r w:rsidR="00031E64">
        <w:rPr>
          <w:sz w:val="24"/>
          <w:szCs w:val="24"/>
        </w:rPr>
        <w:t>dobrý pocit, činím dobré skutky a neubližuji jiným lidem kvůli sobě, ne kvůli jiným</w:t>
      </w:r>
      <w:r w:rsidR="00031E64" w:rsidRPr="00DB18E2">
        <w:rPr>
          <w:b/>
          <w:sz w:val="24"/>
          <w:szCs w:val="24"/>
        </w:rPr>
        <w:t xml:space="preserve">. </w:t>
      </w:r>
      <w:r w:rsidR="00031E64" w:rsidRPr="00DB18E2">
        <w:rPr>
          <w:sz w:val="24"/>
          <w:szCs w:val="24"/>
        </w:rPr>
        <w:t>Proto je</w:t>
      </w:r>
      <w:r w:rsidR="00031E64" w:rsidRPr="00DB18E2">
        <w:rPr>
          <w:b/>
          <w:sz w:val="24"/>
          <w:szCs w:val="24"/>
        </w:rPr>
        <w:t xml:space="preserve"> </w:t>
      </w:r>
      <w:proofErr w:type="spellStart"/>
      <w:r w:rsidR="00031E64" w:rsidRPr="00DB18E2">
        <w:rPr>
          <w:b/>
          <w:sz w:val="24"/>
          <w:szCs w:val="24"/>
        </w:rPr>
        <w:t>Epikúrova</w:t>
      </w:r>
      <w:proofErr w:type="spellEnd"/>
      <w:r w:rsidR="00031E64" w:rsidRPr="00DB18E2">
        <w:rPr>
          <w:b/>
          <w:sz w:val="24"/>
          <w:szCs w:val="24"/>
        </w:rPr>
        <w:t xml:space="preserve"> filosofie TERAPEUTICKÁ. </w:t>
      </w:r>
      <w:r w:rsidR="00031E64">
        <w:rPr>
          <w:sz w:val="24"/>
          <w:szCs w:val="24"/>
        </w:rPr>
        <w:t xml:space="preserve">Terapie je vždy individuální. </w:t>
      </w:r>
    </w:p>
    <w:p w:rsidR="00B815B2" w:rsidRPr="006B662F" w:rsidRDefault="00B815B2" w:rsidP="007412B5">
      <w:pPr>
        <w:spacing w:line="240" w:lineRule="auto"/>
        <w:rPr>
          <w:sz w:val="24"/>
          <w:szCs w:val="24"/>
        </w:rPr>
      </w:pPr>
    </w:p>
    <w:p w:rsidR="006B662F" w:rsidRDefault="00663DCA" w:rsidP="007412B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45E64">
        <w:rPr>
          <w:b/>
          <w:sz w:val="28"/>
          <w:szCs w:val="28"/>
        </w:rPr>
        <w:t xml:space="preserve">. Odpověď </w:t>
      </w:r>
      <w:r>
        <w:rPr>
          <w:b/>
          <w:sz w:val="28"/>
          <w:szCs w:val="28"/>
        </w:rPr>
        <w:t>Antického filosofického skepticismu</w:t>
      </w:r>
    </w:p>
    <w:p w:rsidR="00FD3079" w:rsidRDefault="0053225C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="00FD3079">
        <w:rPr>
          <w:sz w:val="24"/>
          <w:szCs w:val="24"/>
        </w:rPr>
        <w:t xml:space="preserve">Je koncipován jako jistý </w:t>
      </w:r>
      <w:r w:rsidR="00FD3079" w:rsidRPr="007F7BE6">
        <w:rPr>
          <w:b/>
          <w:sz w:val="24"/>
          <w:szCs w:val="24"/>
        </w:rPr>
        <w:t>trest za hříchy dogmatismu</w:t>
      </w:r>
      <w:r w:rsidR="00FD3079">
        <w:rPr>
          <w:sz w:val="24"/>
          <w:szCs w:val="24"/>
        </w:rPr>
        <w:t xml:space="preserve">, </w:t>
      </w:r>
      <w:proofErr w:type="spellStart"/>
      <w:r w:rsidR="00FD3079">
        <w:rPr>
          <w:sz w:val="24"/>
          <w:szCs w:val="24"/>
        </w:rPr>
        <w:t>t</w:t>
      </w:r>
      <w:proofErr w:type="spellEnd"/>
      <w:r w:rsidR="00FD3079">
        <w:rPr>
          <w:sz w:val="24"/>
          <w:szCs w:val="24"/>
        </w:rPr>
        <w:t xml:space="preserve">. </w:t>
      </w:r>
      <w:proofErr w:type="spellStart"/>
      <w:r w:rsidR="00FD3079">
        <w:rPr>
          <w:sz w:val="24"/>
          <w:szCs w:val="24"/>
        </w:rPr>
        <w:t>j</w:t>
      </w:r>
      <w:proofErr w:type="spellEnd"/>
      <w:r w:rsidR="00FD3079">
        <w:rPr>
          <w:sz w:val="24"/>
          <w:szCs w:val="24"/>
        </w:rPr>
        <w:t>. reakce na tvrzení předchozích filosofů, že právě jenom jejich filosofický koncept světa je správný, ostatní jsou zcela mylné.</w:t>
      </w:r>
    </w:p>
    <w:p w:rsidR="00FD3079" w:rsidRDefault="0053225C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Vliv na vznik antického filosofického skepticismu – ranní fysikové (rozpor mezi rozumem a smysly), </w:t>
      </w:r>
      <w:proofErr w:type="spellStart"/>
      <w:r>
        <w:rPr>
          <w:sz w:val="24"/>
          <w:szCs w:val="24"/>
        </w:rPr>
        <w:t>Démokritovo</w:t>
      </w:r>
      <w:proofErr w:type="spellEnd"/>
      <w:r>
        <w:rPr>
          <w:sz w:val="24"/>
          <w:szCs w:val="24"/>
        </w:rPr>
        <w:t xml:space="preserve"> tvrzení o vlastnostech věcí (složených z atomů a prázdna), Platónovo tvrzení o </w:t>
      </w:r>
      <w:proofErr w:type="spellStart"/>
      <w:r>
        <w:rPr>
          <w:sz w:val="24"/>
          <w:szCs w:val="24"/>
        </w:rPr>
        <w:t>měnlivosti</w:t>
      </w:r>
      <w:proofErr w:type="spellEnd"/>
      <w:r>
        <w:rPr>
          <w:sz w:val="24"/>
          <w:szCs w:val="24"/>
        </w:rPr>
        <w:t xml:space="preserve"> smyslového světa (reakce na </w:t>
      </w:r>
      <w:proofErr w:type="spellStart"/>
      <w:r>
        <w:rPr>
          <w:sz w:val="24"/>
          <w:szCs w:val="24"/>
        </w:rPr>
        <w:t>Hérakleita</w:t>
      </w:r>
      <w:proofErr w:type="spellEnd"/>
      <w:r>
        <w:rPr>
          <w:sz w:val="24"/>
          <w:szCs w:val="24"/>
        </w:rPr>
        <w:t>).</w:t>
      </w:r>
    </w:p>
    <w:p w:rsidR="0053225C" w:rsidRDefault="0053225C" w:rsidP="0053225C">
      <w:pPr>
        <w:spacing w:line="240" w:lineRule="auto"/>
        <w:rPr>
          <w:sz w:val="24"/>
          <w:szCs w:val="24"/>
        </w:rPr>
      </w:pPr>
      <w:r w:rsidRPr="007F7BE6">
        <w:rPr>
          <w:b/>
          <w:sz w:val="24"/>
          <w:szCs w:val="24"/>
        </w:rPr>
        <w:t>Dělení skepticismu</w:t>
      </w:r>
      <w:r>
        <w:rPr>
          <w:sz w:val="24"/>
          <w:szCs w:val="24"/>
        </w:rPr>
        <w:t xml:space="preserve">: </w:t>
      </w:r>
      <w:r w:rsidR="00F75764">
        <w:rPr>
          <w:sz w:val="24"/>
          <w:szCs w:val="24"/>
        </w:rPr>
        <w:t>P</w:t>
      </w:r>
      <w:r>
        <w:rPr>
          <w:sz w:val="24"/>
          <w:szCs w:val="24"/>
        </w:rPr>
        <w:t>yrrhonismus, Akademická skepse, římské období-</w:t>
      </w:r>
      <w:proofErr w:type="spellStart"/>
      <w:r>
        <w:rPr>
          <w:sz w:val="24"/>
          <w:szCs w:val="24"/>
        </w:rPr>
        <w:t>Sextos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Empeirikos</w:t>
      </w:r>
      <w:proofErr w:type="spellEnd"/>
    </w:p>
    <w:p w:rsidR="0053225C" w:rsidRDefault="0053225C" w:rsidP="0053225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Pr="0053225C">
        <w:rPr>
          <w:b/>
          <w:sz w:val="24"/>
          <w:szCs w:val="24"/>
        </w:rPr>
        <w:t xml:space="preserve">Pyrrhonismus: zakladatel antického </w:t>
      </w:r>
      <w:proofErr w:type="spellStart"/>
      <w:r w:rsidRPr="0053225C">
        <w:rPr>
          <w:b/>
          <w:sz w:val="24"/>
          <w:szCs w:val="24"/>
        </w:rPr>
        <w:t>fil</w:t>
      </w:r>
      <w:proofErr w:type="spellEnd"/>
      <w:r w:rsidRPr="0053225C">
        <w:rPr>
          <w:b/>
          <w:sz w:val="24"/>
          <w:szCs w:val="24"/>
        </w:rPr>
        <w:t xml:space="preserve">. </w:t>
      </w:r>
      <w:r w:rsidR="007F7BE6">
        <w:rPr>
          <w:b/>
          <w:sz w:val="24"/>
          <w:szCs w:val="24"/>
        </w:rPr>
        <w:t>s</w:t>
      </w:r>
      <w:r w:rsidRPr="0053225C">
        <w:rPr>
          <w:b/>
          <w:sz w:val="24"/>
          <w:szCs w:val="24"/>
        </w:rPr>
        <w:t xml:space="preserve">kepticismu – </w:t>
      </w:r>
      <w:proofErr w:type="spellStart"/>
      <w:r w:rsidRPr="0053225C">
        <w:rPr>
          <w:b/>
          <w:sz w:val="24"/>
          <w:szCs w:val="24"/>
        </w:rPr>
        <w:t>Pyrrhón</w:t>
      </w:r>
      <w:proofErr w:type="spellEnd"/>
      <w:r w:rsidRPr="0053225C">
        <w:rPr>
          <w:b/>
          <w:sz w:val="24"/>
          <w:szCs w:val="24"/>
        </w:rPr>
        <w:t xml:space="preserve"> z </w:t>
      </w:r>
      <w:proofErr w:type="spellStart"/>
      <w:r w:rsidRPr="0053225C">
        <w:rPr>
          <w:b/>
          <w:sz w:val="24"/>
          <w:szCs w:val="24"/>
        </w:rPr>
        <w:t>Elidy</w:t>
      </w:r>
      <w:proofErr w:type="spellEnd"/>
      <w:r w:rsidRPr="0053225C">
        <w:rPr>
          <w:b/>
          <w:sz w:val="24"/>
          <w:szCs w:val="24"/>
        </w:rPr>
        <w:t xml:space="preserve"> (365 – 275 </w:t>
      </w:r>
      <w:proofErr w:type="spellStart"/>
      <w:r w:rsidRPr="0053225C">
        <w:rPr>
          <w:b/>
          <w:sz w:val="24"/>
          <w:szCs w:val="24"/>
        </w:rPr>
        <w:t>přnl</w:t>
      </w:r>
      <w:proofErr w:type="spellEnd"/>
      <w:r w:rsidRPr="0053225C">
        <w:rPr>
          <w:b/>
          <w:sz w:val="24"/>
          <w:szCs w:val="24"/>
        </w:rPr>
        <w:t>.)</w:t>
      </w:r>
    </w:p>
    <w:p w:rsidR="0053225C" w:rsidRPr="0053225C" w:rsidRDefault="0053225C" w:rsidP="0053225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3225C">
        <w:rPr>
          <w:sz w:val="24"/>
          <w:szCs w:val="24"/>
        </w:rPr>
        <w:t>Účastník pochodu Alexandra Makedonského do Indie.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6B662F" w:rsidRDefault="0053225C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843EF">
        <w:rPr>
          <w:sz w:val="24"/>
          <w:szCs w:val="24"/>
        </w:rPr>
        <w:t xml:space="preserve"> </w:t>
      </w:r>
      <w:r w:rsidRPr="001F70E7">
        <w:rPr>
          <w:b/>
          <w:sz w:val="24"/>
          <w:szCs w:val="24"/>
        </w:rPr>
        <w:t>Definuje pojem</w:t>
      </w:r>
      <w:r>
        <w:rPr>
          <w:sz w:val="24"/>
          <w:szCs w:val="24"/>
        </w:rPr>
        <w:t xml:space="preserve"> </w:t>
      </w:r>
      <w:r w:rsidRPr="006843EF">
        <w:rPr>
          <w:b/>
          <w:sz w:val="24"/>
          <w:szCs w:val="24"/>
        </w:rPr>
        <w:t>skepse</w:t>
      </w:r>
      <w:r w:rsidR="006843EF" w:rsidRPr="006843EF">
        <w:rPr>
          <w:b/>
          <w:sz w:val="24"/>
          <w:szCs w:val="24"/>
        </w:rPr>
        <w:t xml:space="preserve">: </w:t>
      </w:r>
      <w:proofErr w:type="spellStart"/>
      <w:r w:rsidR="006843EF" w:rsidRPr="006843EF">
        <w:rPr>
          <w:b/>
          <w:sz w:val="24"/>
          <w:szCs w:val="24"/>
        </w:rPr>
        <w:t>býti</w:t>
      </w:r>
      <w:proofErr w:type="spellEnd"/>
      <w:r w:rsidR="006843EF" w:rsidRPr="006843EF">
        <w:rPr>
          <w:b/>
          <w:sz w:val="24"/>
          <w:szCs w:val="24"/>
        </w:rPr>
        <w:t xml:space="preserve"> na pochybách</w:t>
      </w:r>
      <w:r w:rsidR="00213B4C">
        <w:rPr>
          <w:b/>
          <w:sz w:val="24"/>
          <w:szCs w:val="24"/>
        </w:rPr>
        <w:t xml:space="preserve"> </w:t>
      </w:r>
      <w:r w:rsidR="00213B4C" w:rsidRPr="00213B4C">
        <w:rPr>
          <w:sz w:val="24"/>
          <w:szCs w:val="24"/>
        </w:rPr>
        <w:t>(odvozeno z původního významu: rozhlížet se).</w:t>
      </w:r>
      <w:r w:rsidR="00213B4C">
        <w:rPr>
          <w:b/>
          <w:sz w:val="24"/>
          <w:szCs w:val="24"/>
        </w:rPr>
        <w:t xml:space="preserve"> </w:t>
      </w:r>
    </w:p>
    <w:p w:rsidR="006843EF" w:rsidRDefault="006843EF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Skepse nepopírá možnost poznání, nýbrž </w:t>
      </w:r>
      <w:r w:rsidR="007F7BE6">
        <w:rPr>
          <w:sz w:val="24"/>
          <w:szCs w:val="24"/>
        </w:rPr>
        <w:t xml:space="preserve">znamená </w:t>
      </w:r>
      <w:r w:rsidRPr="006843EF">
        <w:rPr>
          <w:b/>
          <w:sz w:val="24"/>
          <w:szCs w:val="24"/>
        </w:rPr>
        <w:t>zdržování se úsudku</w:t>
      </w:r>
      <w:r>
        <w:rPr>
          <w:sz w:val="24"/>
          <w:szCs w:val="24"/>
        </w:rPr>
        <w:t>, konečných výroků jako výsledk</w:t>
      </w:r>
      <w:r w:rsidR="007F7BE6">
        <w:rPr>
          <w:sz w:val="24"/>
          <w:szCs w:val="24"/>
        </w:rPr>
        <w:t>u</w:t>
      </w:r>
      <w:r>
        <w:rPr>
          <w:sz w:val="24"/>
          <w:szCs w:val="24"/>
        </w:rPr>
        <w:t xml:space="preserve"> rozhodnutí o definitivní</w:t>
      </w:r>
      <w:r w:rsidR="00B462EB">
        <w:rPr>
          <w:sz w:val="24"/>
          <w:szCs w:val="24"/>
        </w:rPr>
        <w:t>m</w:t>
      </w:r>
      <w:r>
        <w:rPr>
          <w:sz w:val="24"/>
          <w:szCs w:val="24"/>
        </w:rPr>
        <w:t xml:space="preserve"> přijetí jednoho ze dvou vzájemně se vylučujících</w:t>
      </w:r>
      <w:r w:rsidR="00B46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výroků. </w:t>
      </w:r>
    </w:p>
    <w:p w:rsidR="006843EF" w:rsidRDefault="006843EF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43EF">
        <w:rPr>
          <w:b/>
          <w:sz w:val="24"/>
          <w:szCs w:val="24"/>
        </w:rPr>
        <w:t>Filosof je ten, kdo usiluje o štěstí</w:t>
      </w:r>
      <w:r>
        <w:rPr>
          <w:sz w:val="24"/>
          <w:szCs w:val="24"/>
        </w:rPr>
        <w:t xml:space="preserve">, ne ten, kdo usiluje o definitivní poznání. K uvedenému cíli lze dospět položením si </w:t>
      </w:r>
      <w:r w:rsidRPr="006843EF">
        <w:rPr>
          <w:b/>
          <w:sz w:val="24"/>
          <w:szCs w:val="24"/>
        </w:rPr>
        <w:t>tří základních otázek</w:t>
      </w:r>
      <w:r>
        <w:rPr>
          <w:sz w:val="24"/>
          <w:szCs w:val="24"/>
        </w:rPr>
        <w:t xml:space="preserve"> a zároveň jejich </w:t>
      </w:r>
      <w:proofErr w:type="spellStart"/>
      <w:r>
        <w:rPr>
          <w:sz w:val="24"/>
          <w:szCs w:val="24"/>
        </w:rPr>
        <w:t>zodpovězením</w:t>
      </w:r>
      <w:proofErr w:type="spellEnd"/>
      <w:r>
        <w:rPr>
          <w:sz w:val="24"/>
          <w:szCs w:val="24"/>
        </w:rPr>
        <w:t xml:space="preserve"> jediným možným způsobem:</w:t>
      </w:r>
    </w:p>
    <w:p w:rsidR="006843EF" w:rsidRPr="00270B49" w:rsidRDefault="006843EF" w:rsidP="007412B5">
      <w:pPr>
        <w:spacing w:line="240" w:lineRule="auto"/>
        <w:rPr>
          <w:b/>
          <w:sz w:val="24"/>
          <w:szCs w:val="24"/>
        </w:rPr>
      </w:pPr>
      <w:r w:rsidRPr="00270B49">
        <w:rPr>
          <w:b/>
          <w:sz w:val="24"/>
          <w:szCs w:val="24"/>
        </w:rPr>
        <w:t>První otázka: Co jsou věci?</w:t>
      </w:r>
      <w:r w:rsidRPr="00270B49">
        <w:rPr>
          <w:b/>
          <w:sz w:val="24"/>
          <w:szCs w:val="24"/>
        </w:rPr>
        <w:tab/>
      </w:r>
      <w:r w:rsidRPr="00270B49">
        <w:rPr>
          <w:b/>
          <w:sz w:val="24"/>
          <w:szCs w:val="24"/>
        </w:rPr>
        <w:tab/>
      </w:r>
      <w:r w:rsidRPr="00270B49">
        <w:rPr>
          <w:b/>
          <w:sz w:val="24"/>
          <w:szCs w:val="24"/>
        </w:rPr>
        <w:tab/>
        <w:t>ODPOVĚĎ:  Nevím a nem</w:t>
      </w:r>
      <w:r w:rsidR="00B462EB">
        <w:rPr>
          <w:b/>
          <w:sz w:val="24"/>
          <w:szCs w:val="24"/>
        </w:rPr>
        <w:t>ohu</w:t>
      </w:r>
      <w:r w:rsidRPr="00270B49">
        <w:rPr>
          <w:b/>
          <w:sz w:val="24"/>
          <w:szCs w:val="24"/>
        </w:rPr>
        <w:t xml:space="preserve"> vědět. </w:t>
      </w:r>
    </w:p>
    <w:p w:rsidR="006843EF" w:rsidRDefault="006843EF" w:rsidP="00741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Vysvětlení: Žádná věc není víc to či ono, existuje či neexistuje</w:t>
      </w:r>
    </w:p>
    <w:p w:rsidR="00270B49" w:rsidRPr="00270B49" w:rsidRDefault="006843EF" w:rsidP="007412B5">
      <w:pPr>
        <w:spacing w:line="240" w:lineRule="auto"/>
        <w:rPr>
          <w:b/>
          <w:sz w:val="24"/>
          <w:szCs w:val="24"/>
        </w:rPr>
      </w:pPr>
      <w:r w:rsidRPr="00270B49">
        <w:rPr>
          <w:b/>
          <w:sz w:val="24"/>
          <w:szCs w:val="24"/>
        </w:rPr>
        <w:t>Druhá otázka: Jak se k nim chovat?</w:t>
      </w:r>
      <w:r w:rsidRPr="00270B49">
        <w:rPr>
          <w:b/>
          <w:sz w:val="24"/>
          <w:szCs w:val="24"/>
        </w:rPr>
        <w:tab/>
      </w:r>
      <w:r w:rsidRPr="00270B49">
        <w:rPr>
          <w:b/>
          <w:sz w:val="24"/>
          <w:szCs w:val="24"/>
        </w:rPr>
        <w:tab/>
        <w:t xml:space="preserve">ODPOVĚĎ: </w:t>
      </w:r>
      <w:r w:rsidR="00270B49" w:rsidRPr="00270B49">
        <w:rPr>
          <w:b/>
          <w:sz w:val="24"/>
          <w:szCs w:val="24"/>
        </w:rPr>
        <w:t>Zdržím se úsudku (EPOCHÉ)</w:t>
      </w:r>
    </w:p>
    <w:p w:rsidR="006843EF" w:rsidRDefault="00270B49" w:rsidP="007412B5">
      <w:pPr>
        <w:spacing w:line="240" w:lineRule="auto"/>
        <w:rPr>
          <w:b/>
          <w:sz w:val="24"/>
          <w:szCs w:val="24"/>
        </w:rPr>
      </w:pPr>
      <w:r w:rsidRPr="00270B49">
        <w:rPr>
          <w:b/>
          <w:sz w:val="24"/>
          <w:szCs w:val="24"/>
        </w:rPr>
        <w:t>Třetí otázka: Co tím získám?</w:t>
      </w:r>
      <w:r w:rsidRPr="00270B49">
        <w:rPr>
          <w:b/>
          <w:sz w:val="24"/>
          <w:szCs w:val="24"/>
        </w:rPr>
        <w:tab/>
      </w:r>
      <w:r w:rsidRPr="00270B49">
        <w:rPr>
          <w:b/>
          <w:sz w:val="24"/>
          <w:szCs w:val="24"/>
        </w:rPr>
        <w:tab/>
      </w:r>
      <w:r w:rsidRPr="00270B49">
        <w:rPr>
          <w:b/>
          <w:sz w:val="24"/>
          <w:szCs w:val="24"/>
        </w:rPr>
        <w:tab/>
        <w:t>ODPOVĚĎ: Klid (</w:t>
      </w:r>
      <w:proofErr w:type="spellStart"/>
      <w:r w:rsidRPr="00270B49">
        <w:rPr>
          <w:b/>
          <w:sz w:val="24"/>
          <w:szCs w:val="24"/>
        </w:rPr>
        <w:t>Ataraxia</w:t>
      </w:r>
      <w:proofErr w:type="spellEnd"/>
      <w:r w:rsidRPr="00270B49">
        <w:rPr>
          <w:b/>
          <w:sz w:val="24"/>
          <w:szCs w:val="24"/>
        </w:rPr>
        <w:t>)</w:t>
      </w:r>
      <w:r w:rsidR="006843EF" w:rsidRPr="00270B49">
        <w:rPr>
          <w:b/>
          <w:sz w:val="24"/>
          <w:szCs w:val="24"/>
        </w:rPr>
        <w:tab/>
      </w:r>
    </w:p>
    <w:p w:rsidR="00270B49" w:rsidRDefault="00270B49" w:rsidP="007412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Střední, akademický skepticismus</w:t>
      </w:r>
    </w:p>
    <w:p w:rsidR="00270B49" w:rsidRDefault="00270B49" w:rsidP="007412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Koncepce „</w:t>
      </w:r>
      <w:proofErr w:type="spellStart"/>
      <w:r>
        <w:rPr>
          <w:b/>
          <w:sz w:val="24"/>
          <w:szCs w:val="24"/>
        </w:rPr>
        <w:t>podobati</w:t>
      </w:r>
      <w:proofErr w:type="spellEnd"/>
      <w:r>
        <w:rPr>
          <w:b/>
          <w:sz w:val="24"/>
          <w:szCs w:val="24"/>
        </w:rPr>
        <w:t xml:space="preserve"> se pravdě“: Spíše se podobá pravdě, že med je sladký</w:t>
      </w:r>
      <w:r w:rsidR="007F7BE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než že je hořký.</w:t>
      </w:r>
    </w:p>
    <w:p w:rsidR="00270B49" w:rsidRDefault="00270B49" w:rsidP="007412B5">
      <w:pPr>
        <w:spacing w:line="240" w:lineRule="auto"/>
        <w:rPr>
          <w:b/>
          <w:sz w:val="24"/>
          <w:szCs w:val="24"/>
        </w:rPr>
      </w:pPr>
      <w:r w:rsidRPr="00270B49">
        <w:rPr>
          <w:sz w:val="24"/>
          <w:szCs w:val="24"/>
        </w:rPr>
        <w:t>Vysvětlení: Netvrdíme, že med je sladký, jen se tento výrok ve vztahu k medu podobá pravdě</w:t>
      </w:r>
      <w:r>
        <w:rPr>
          <w:b/>
          <w:sz w:val="24"/>
          <w:szCs w:val="24"/>
        </w:rPr>
        <w:t xml:space="preserve">. </w:t>
      </w:r>
    </w:p>
    <w:p w:rsidR="00270B49" w:rsidRDefault="00270B49" w:rsidP="00270B4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 w:rsidRPr="00270B49">
        <w:rPr>
          <w:b/>
          <w:sz w:val="24"/>
          <w:szCs w:val="24"/>
        </w:rPr>
        <w:t>Ainésidémovy</w:t>
      </w:r>
      <w:proofErr w:type="spellEnd"/>
      <w:r w:rsidRPr="00270B49">
        <w:rPr>
          <w:b/>
          <w:sz w:val="24"/>
          <w:szCs w:val="24"/>
        </w:rPr>
        <w:t xml:space="preserve"> </w:t>
      </w:r>
      <w:proofErr w:type="spellStart"/>
      <w:r w:rsidRPr="00270B49">
        <w:rPr>
          <w:b/>
          <w:sz w:val="24"/>
          <w:szCs w:val="24"/>
        </w:rPr>
        <w:t>trópy</w:t>
      </w:r>
      <w:proofErr w:type="spellEnd"/>
      <w:r w:rsidRPr="00270B49">
        <w:rPr>
          <w:sz w:val="24"/>
          <w:szCs w:val="24"/>
        </w:rPr>
        <w:t>: v semináři četba a rozbor.</w:t>
      </w:r>
    </w:p>
    <w:p w:rsidR="00270B49" w:rsidRDefault="00270B49" w:rsidP="00270B49">
      <w:pPr>
        <w:spacing w:line="240" w:lineRule="auto"/>
        <w:rPr>
          <w:b/>
          <w:sz w:val="24"/>
          <w:szCs w:val="24"/>
        </w:rPr>
      </w:pPr>
      <w:r w:rsidRPr="00270B49">
        <w:rPr>
          <w:b/>
          <w:sz w:val="24"/>
          <w:szCs w:val="24"/>
        </w:rPr>
        <w:t xml:space="preserve">c) Římské období: </w:t>
      </w:r>
      <w:proofErr w:type="spellStart"/>
      <w:r w:rsidRPr="00270B49">
        <w:rPr>
          <w:b/>
          <w:sz w:val="24"/>
          <w:szCs w:val="24"/>
        </w:rPr>
        <w:t>Sextos</w:t>
      </w:r>
      <w:proofErr w:type="spellEnd"/>
      <w:r w:rsidRPr="00270B49">
        <w:rPr>
          <w:b/>
          <w:sz w:val="24"/>
          <w:szCs w:val="24"/>
        </w:rPr>
        <w:t xml:space="preserve"> </w:t>
      </w:r>
      <w:proofErr w:type="spellStart"/>
      <w:r w:rsidRPr="00270B49">
        <w:rPr>
          <w:b/>
          <w:sz w:val="24"/>
          <w:szCs w:val="24"/>
        </w:rPr>
        <w:t>Empeirikos</w:t>
      </w:r>
      <w:proofErr w:type="spellEnd"/>
      <w:r>
        <w:rPr>
          <w:b/>
          <w:sz w:val="24"/>
          <w:szCs w:val="24"/>
        </w:rPr>
        <w:t xml:space="preserve"> (2. </w:t>
      </w:r>
      <w:proofErr w:type="spellStart"/>
      <w:r>
        <w:rPr>
          <w:b/>
          <w:sz w:val="24"/>
          <w:szCs w:val="24"/>
        </w:rPr>
        <w:t>stnl</w:t>
      </w:r>
      <w:proofErr w:type="spellEnd"/>
      <w:r>
        <w:rPr>
          <w:b/>
          <w:sz w:val="24"/>
          <w:szCs w:val="24"/>
        </w:rPr>
        <w:t xml:space="preserve">.) </w:t>
      </w:r>
      <w:r w:rsidRPr="00270B49">
        <w:rPr>
          <w:sz w:val="24"/>
          <w:szCs w:val="24"/>
        </w:rPr>
        <w:t xml:space="preserve">– současník </w:t>
      </w:r>
      <w:proofErr w:type="spellStart"/>
      <w:r w:rsidRPr="00270B49">
        <w:rPr>
          <w:sz w:val="24"/>
          <w:szCs w:val="24"/>
        </w:rPr>
        <w:t>Galéna</w:t>
      </w:r>
      <w:proofErr w:type="spellEnd"/>
      <w:r>
        <w:rPr>
          <w:b/>
          <w:sz w:val="24"/>
          <w:szCs w:val="24"/>
        </w:rPr>
        <w:t xml:space="preserve"> </w:t>
      </w:r>
    </w:p>
    <w:p w:rsidR="00270B49" w:rsidRDefault="00FF220D" w:rsidP="00270B4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-Zdůrazněním života tady a teď, vše ostatní je nejisté</w:t>
      </w:r>
      <w:r w:rsidRPr="00FF220D">
        <w:rPr>
          <w:sz w:val="24"/>
          <w:szCs w:val="24"/>
        </w:rPr>
        <w:t>. Z toho vyplývá řešení skeptického přístupu ke světu a poznání světa:</w:t>
      </w:r>
    </w:p>
    <w:p w:rsidR="00FF220D" w:rsidRDefault="00FF220D" w:rsidP="00270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F220D">
        <w:rPr>
          <w:b/>
          <w:sz w:val="24"/>
          <w:szCs w:val="24"/>
        </w:rPr>
        <w:t>Dělení na velké a malé pravdy</w:t>
      </w:r>
      <w:r>
        <w:rPr>
          <w:sz w:val="24"/>
          <w:szCs w:val="24"/>
        </w:rPr>
        <w:t xml:space="preserve">. Ty malé lze v procesu poznání odhalit. Ty velké jsou neuchopitelné (přijímá u nich odpověď </w:t>
      </w:r>
      <w:proofErr w:type="spellStart"/>
      <w:r>
        <w:rPr>
          <w:sz w:val="24"/>
          <w:szCs w:val="24"/>
        </w:rPr>
        <w:t>Pyrrhonskou</w:t>
      </w:r>
      <w:proofErr w:type="spellEnd"/>
      <w:r>
        <w:rPr>
          <w:sz w:val="24"/>
          <w:szCs w:val="24"/>
        </w:rPr>
        <w:t>).</w:t>
      </w:r>
    </w:p>
    <w:p w:rsidR="00B462EB" w:rsidRDefault="00FF220D" w:rsidP="00270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Příklad otázky „na malou pravdu“: Je med sladký nebo hořký? </w:t>
      </w:r>
    </w:p>
    <w:p w:rsidR="00B462EB" w:rsidRDefault="00FF220D" w:rsidP="00FF22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ODPOVĚĎ: Je sladký!</w:t>
      </w:r>
    </w:p>
    <w:p w:rsidR="00FF220D" w:rsidRDefault="00FF220D" w:rsidP="00FF22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Příklad otázek „na velkou pravdu“: Existují Bohové? Skládá se svět z atomů a prázdna? ODPOVĚĎ:  Nevím a nemohu vědět! (u obou otázek).</w:t>
      </w:r>
    </w:p>
    <w:p w:rsidR="00DB7FFB" w:rsidRDefault="00DB7FFB" w:rsidP="00FF22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d) Velký význam příchodu skepticismu (jako metody přístupu ke světu) do dějin evropského myšlení, a to pro každodenní život člověka, 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však pro filosofii a v budoucnu koncipující se vědy.</w:t>
      </w:r>
    </w:p>
    <w:p w:rsidR="00457A17" w:rsidRDefault="00457A17" w:rsidP="00FF22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e) Antický filosofický skepticismus </w:t>
      </w:r>
      <w:r w:rsidRPr="00C83675">
        <w:rPr>
          <w:b/>
          <w:sz w:val="24"/>
          <w:szCs w:val="24"/>
        </w:rPr>
        <w:t>ustrnul v gnoseologii</w:t>
      </w:r>
      <w:r>
        <w:rPr>
          <w:sz w:val="24"/>
          <w:szCs w:val="24"/>
        </w:rPr>
        <w:t xml:space="preserve">, v odpovědi na základní otázku helénismu </w:t>
      </w:r>
      <w:r w:rsidRPr="00457A17">
        <w:rPr>
          <w:b/>
          <w:sz w:val="24"/>
          <w:szCs w:val="24"/>
        </w:rPr>
        <w:t>Jak žít v novodobém historickém klimatu</w:t>
      </w:r>
      <w:r>
        <w:rPr>
          <w:sz w:val="24"/>
          <w:szCs w:val="24"/>
        </w:rPr>
        <w:t xml:space="preserve"> (míšení kultur) lze tušit odpověď:</w:t>
      </w:r>
    </w:p>
    <w:p w:rsidR="00FF220D" w:rsidRPr="00FF220D" w:rsidRDefault="00457A17" w:rsidP="00FF220D">
      <w:pPr>
        <w:spacing w:line="240" w:lineRule="auto"/>
        <w:rPr>
          <w:sz w:val="24"/>
          <w:szCs w:val="24"/>
        </w:rPr>
      </w:pPr>
      <w:r w:rsidRPr="00457A17">
        <w:rPr>
          <w:b/>
          <w:sz w:val="24"/>
          <w:szCs w:val="24"/>
        </w:rPr>
        <w:t>Žij v klidu, šťastně</w:t>
      </w:r>
      <w:r>
        <w:rPr>
          <w:sz w:val="24"/>
          <w:szCs w:val="24"/>
        </w:rPr>
        <w:t xml:space="preserve"> (netrap se nad tím, že nedokážeš poznat „pravdu o světě“, s nikým se nedohaduj, ani sám se sebou).</w:t>
      </w:r>
      <w:r w:rsidR="00FF220D">
        <w:rPr>
          <w:sz w:val="24"/>
          <w:szCs w:val="24"/>
        </w:rPr>
        <w:t xml:space="preserve"> </w:t>
      </w:r>
    </w:p>
    <w:p w:rsidR="00FF220D" w:rsidRPr="00FF220D" w:rsidRDefault="00FF220D" w:rsidP="00270B49">
      <w:pPr>
        <w:spacing w:line="240" w:lineRule="auto"/>
        <w:rPr>
          <w:sz w:val="24"/>
          <w:szCs w:val="24"/>
        </w:rPr>
      </w:pPr>
    </w:p>
    <w:p w:rsidR="00270B49" w:rsidRPr="00270B49" w:rsidRDefault="00270B49" w:rsidP="00270B49">
      <w:pPr>
        <w:spacing w:line="240" w:lineRule="auto"/>
        <w:rPr>
          <w:b/>
          <w:sz w:val="24"/>
          <w:szCs w:val="24"/>
        </w:rPr>
      </w:pPr>
    </w:p>
    <w:p w:rsidR="006843EF" w:rsidRPr="00270B49" w:rsidRDefault="006843EF" w:rsidP="007412B5">
      <w:pPr>
        <w:spacing w:line="240" w:lineRule="auto"/>
        <w:rPr>
          <w:b/>
          <w:sz w:val="24"/>
          <w:szCs w:val="24"/>
        </w:rPr>
      </w:pPr>
    </w:p>
    <w:p w:rsidR="007412B5" w:rsidRDefault="007412B5" w:rsidP="003E5400">
      <w:pPr>
        <w:spacing w:line="240" w:lineRule="auto"/>
        <w:rPr>
          <w:sz w:val="24"/>
          <w:szCs w:val="24"/>
        </w:rPr>
      </w:pPr>
    </w:p>
    <w:p w:rsidR="007412B5" w:rsidRDefault="007412B5" w:rsidP="003E5400">
      <w:pPr>
        <w:spacing w:line="240" w:lineRule="auto"/>
        <w:rPr>
          <w:sz w:val="24"/>
          <w:szCs w:val="24"/>
        </w:rPr>
      </w:pPr>
    </w:p>
    <w:p w:rsidR="00656CCB" w:rsidRPr="00656CCB" w:rsidRDefault="00656CCB" w:rsidP="003E5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8B4" w:rsidRPr="006318B4" w:rsidRDefault="006318B4" w:rsidP="003E5400">
      <w:pPr>
        <w:spacing w:line="240" w:lineRule="auto"/>
        <w:rPr>
          <w:sz w:val="24"/>
          <w:szCs w:val="24"/>
        </w:rPr>
      </w:pPr>
    </w:p>
    <w:p w:rsidR="007151B7" w:rsidRPr="00B26835" w:rsidRDefault="007151B7" w:rsidP="003E5400">
      <w:pPr>
        <w:spacing w:line="240" w:lineRule="auto"/>
        <w:rPr>
          <w:sz w:val="24"/>
          <w:szCs w:val="24"/>
        </w:rPr>
      </w:pPr>
    </w:p>
    <w:p w:rsidR="003E5400" w:rsidRPr="003E5400" w:rsidRDefault="003E5400" w:rsidP="003E5400">
      <w:pPr>
        <w:spacing w:line="240" w:lineRule="auto"/>
        <w:rPr>
          <w:sz w:val="24"/>
          <w:szCs w:val="24"/>
        </w:rPr>
      </w:pPr>
      <w:r w:rsidRPr="003E5400">
        <w:rPr>
          <w:sz w:val="24"/>
          <w:szCs w:val="24"/>
        </w:rPr>
        <w:t xml:space="preserve"> </w:t>
      </w:r>
    </w:p>
    <w:p w:rsidR="00E96750" w:rsidRPr="00E96750" w:rsidRDefault="00E96750" w:rsidP="00CE682B">
      <w:pPr>
        <w:spacing w:line="240" w:lineRule="auto"/>
        <w:rPr>
          <w:sz w:val="24"/>
          <w:szCs w:val="24"/>
        </w:rPr>
      </w:pPr>
    </w:p>
    <w:p w:rsidR="00E96750" w:rsidRPr="00E96750" w:rsidRDefault="00E96750" w:rsidP="00CE682B">
      <w:pPr>
        <w:spacing w:line="240" w:lineRule="auto"/>
        <w:rPr>
          <w:sz w:val="24"/>
          <w:szCs w:val="24"/>
        </w:rPr>
      </w:pPr>
    </w:p>
    <w:p w:rsidR="00E96750" w:rsidRPr="00E96750" w:rsidRDefault="00E96750" w:rsidP="00CE682B">
      <w:pPr>
        <w:spacing w:line="240" w:lineRule="auto"/>
        <w:rPr>
          <w:b/>
          <w:sz w:val="28"/>
          <w:szCs w:val="28"/>
        </w:rPr>
      </w:pPr>
    </w:p>
    <w:p w:rsidR="00CE682B" w:rsidRDefault="00CE682B" w:rsidP="00CE682B">
      <w:pPr>
        <w:spacing w:line="240" w:lineRule="auto"/>
        <w:rPr>
          <w:sz w:val="24"/>
          <w:szCs w:val="24"/>
        </w:rPr>
      </w:pPr>
    </w:p>
    <w:p w:rsidR="00CE682B" w:rsidRDefault="00CE682B" w:rsidP="00CE6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</w:t>
      </w:r>
    </w:p>
    <w:p w:rsidR="00CE682B" w:rsidRDefault="00CE682B" w:rsidP="00CE682B">
      <w:pPr>
        <w:spacing w:line="240" w:lineRule="auto"/>
        <w:rPr>
          <w:sz w:val="24"/>
          <w:szCs w:val="24"/>
        </w:rPr>
      </w:pPr>
    </w:p>
    <w:p w:rsidR="00CE682B" w:rsidRPr="00CE682B" w:rsidRDefault="00CE682B" w:rsidP="00CE682B">
      <w:pPr>
        <w:spacing w:line="240" w:lineRule="auto"/>
        <w:rPr>
          <w:b/>
          <w:sz w:val="24"/>
          <w:szCs w:val="24"/>
        </w:rPr>
      </w:pPr>
    </w:p>
    <w:p w:rsidR="00CE682B" w:rsidRPr="00CE682B" w:rsidRDefault="00CE682B" w:rsidP="00CE682B">
      <w:pPr>
        <w:spacing w:line="240" w:lineRule="auto"/>
        <w:rPr>
          <w:b/>
          <w:sz w:val="24"/>
          <w:szCs w:val="24"/>
        </w:rPr>
      </w:pPr>
    </w:p>
    <w:p w:rsidR="00CE682B" w:rsidRPr="00CE682B" w:rsidRDefault="00CE682B" w:rsidP="00CE682B">
      <w:pPr>
        <w:spacing w:line="240" w:lineRule="auto"/>
        <w:rPr>
          <w:b/>
          <w:sz w:val="24"/>
          <w:szCs w:val="24"/>
        </w:rPr>
      </w:pPr>
    </w:p>
    <w:p w:rsidR="00CE682B" w:rsidRPr="00CE682B" w:rsidRDefault="00CE682B" w:rsidP="00CE682B">
      <w:pPr>
        <w:spacing w:line="240" w:lineRule="auto"/>
        <w:rPr>
          <w:b/>
          <w:sz w:val="24"/>
          <w:szCs w:val="24"/>
        </w:rPr>
      </w:pPr>
    </w:p>
    <w:sectPr w:rsidR="00CE682B" w:rsidRPr="00CE682B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5A6"/>
    <w:multiLevelType w:val="hybridMultilevel"/>
    <w:tmpl w:val="618E1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1AA8"/>
    <w:multiLevelType w:val="hybridMultilevel"/>
    <w:tmpl w:val="E6388284"/>
    <w:lvl w:ilvl="0" w:tplc="8AEE61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2E74"/>
    <w:multiLevelType w:val="hybridMultilevel"/>
    <w:tmpl w:val="99E44E78"/>
    <w:lvl w:ilvl="0" w:tplc="8CA04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F309F"/>
    <w:multiLevelType w:val="hybridMultilevel"/>
    <w:tmpl w:val="F0688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5D5D"/>
    <w:multiLevelType w:val="hybridMultilevel"/>
    <w:tmpl w:val="FE1C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6120F"/>
    <w:multiLevelType w:val="hybridMultilevel"/>
    <w:tmpl w:val="51EC2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F4A93"/>
    <w:multiLevelType w:val="hybridMultilevel"/>
    <w:tmpl w:val="8B86F494"/>
    <w:lvl w:ilvl="0" w:tplc="79843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45715"/>
    <w:multiLevelType w:val="hybridMultilevel"/>
    <w:tmpl w:val="2EF00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921"/>
    <w:rsid w:val="00010531"/>
    <w:rsid w:val="00015096"/>
    <w:rsid w:val="00026A01"/>
    <w:rsid w:val="00031E64"/>
    <w:rsid w:val="00033B70"/>
    <w:rsid w:val="000D601F"/>
    <w:rsid w:val="00135D10"/>
    <w:rsid w:val="001F70E7"/>
    <w:rsid w:val="00213B4C"/>
    <w:rsid w:val="00270B49"/>
    <w:rsid w:val="002F165B"/>
    <w:rsid w:val="003C2EED"/>
    <w:rsid w:val="003E5400"/>
    <w:rsid w:val="0045608D"/>
    <w:rsid w:val="00457A17"/>
    <w:rsid w:val="0053225C"/>
    <w:rsid w:val="00545E64"/>
    <w:rsid w:val="005B282C"/>
    <w:rsid w:val="005D11BE"/>
    <w:rsid w:val="00621C6F"/>
    <w:rsid w:val="006318B4"/>
    <w:rsid w:val="00656CCB"/>
    <w:rsid w:val="00663DCA"/>
    <w:rsid w:val="006843EF"/>
    <w:rsid w:val="006B662F"/>
    <w:rsid w:val="006C0921"/>
    <w:rsid w:val="007151B7"/>
    <w:rsid w:val="0073045B"/>
    <w:rsid w:val="007412B5"/>
    <w:rsid w:val="00742BDF"/>
    <w:rsid w:val="007B0B75"/>
    <w:rsid w:val="007F2495"/>
    <w:rsid w:val="007F7BE6"/>
    <w:rsid w:val="008444AE"/>
    <w:rsid w:val="00844FCA"/>
    <w:rsid w:val="00955EFC"/>
    <w:rsid w:val="009577FC"/>
    <w:rsid w:val="00A2726E"/>
    <w:rsid w:val="00A94D6C"/>
    <w:rsid w:val="00AA458E"/>
    <w:rsid w:val="00AB1B20"/>
    <w:rsid w:val="00B26835"/>
    <w:rsid w:val="00B4468F"/>
    <w:rsid w:val="00B4475F"/>
    <w:rsid w:val="00B462EB"/>
    <w:rsid w:val="00B815B2"/>
    <w:rsid w:val="00BD4FB6"/>
    <w:rsid w:val="00C83675"/>
    <w:rsid w:val="00C9305E"/>
    <w:rsid w:val="00CE682B"/>
    <w:rsid w:val="00CF441B"/>
    <w:rsid w:val="00D44B75"/>
    <w:rsid w:val="00D57B27"/>
    <w:rsid w:val="00DB18E2"/>
    <w:rsid w:val="00DB7FFB"/>
    <w:rsid w:val="00DF3BC1"/>
    <w:rsid w:val="00E03B57"/>
    <w:rsid w:val="00E0505E"/>
    <w:rsid w:val="00E51D31"/>
    <w:rsid w:val="00E96750"/>
    <w:rsid w:val="00F719BC"/>
    <w:rsid w:val="00F75764"/>
    <w:rsid w:val="00F94A7D"/>
    <w:rsid w:val="00FD3079"/>
    <w:rsid w:val="00F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CE6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2021-02-21T16:21:00Z</dcterms:created>
  <dcterms:modified xsi:type="dcterms:W3CDTF">2021-02-21T16:21:00Z</dcterms:modified>
</cp:coreProperties>
</file>