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2B93A" w14:textId="7D08D0B6" w:rsidR="009C07B1" w:rsidRDefault="00695081" w:rsidP="00695081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Домашнее задание на 1 ноября</w:t>
      </w:r>
    </w:p>
    <w:p w14:paraId="4F0769F1" w14:textId="2FE34D86" w:rsidR="00695081" w:rsidRDefault="00695081" w:rsidP="00695081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1. При помощи предлогов </w:t>
      </w:r>
      <w:r>
        <w:rPr>
          <w:b/>
          <w:bCs/>
          <w:i/>
          <w:iCs/>
          <w:sz w:val="24"/>
          <w:szCs w:val="24"/>
          <w:lang w:val="ru-RU"/>
        </w:rPr>
        <w:t xml:space="preserve">от, из, с </w:t>
      </w:r>
      <w:r>
        <w:rPr>
          <w:b/>
          <w:bCs/>
          <w:sz w:val="24"/>
          <w:szCs w:val="24"/>
          <w:lang w:val="ru-RU"/>
        </w:rPr>
        <w:t>подберите к данным словам пары со значением противоположного направления.</w:t>
      </w:r>
    </w:p>
    <w:p w14:paraId="29F2873C" w14:textId="02D0915A" w:rsidR="00695081" w:rsidRDefault="00695081" w:rsidP="0069508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 w:rsidRPr="00695081">
        <w:rPr>
          <w:i/>
          <w:iCs/>
          <w:sz w:val="24"/>
          <w:szCs w:val="24"/>
          <w:lang w:val="ru-RU"/>
        </w:rPr>
        <w:t>Образец:</w:t>
      </w:r>
      <w:r>
        <w:rPr>
          <w:i/>
          <w:i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(куда?) на пляж – (откуда?) с пляжа, в горы – с гор, к отцу – от отца.</w:t>
      </w:r>
    </w:p>
    <w:p w14:paraId="2C2530F8" w14:textId="04166770" w:rsidR="00695081" w:rsidRDefault="00695081" w:rsidP="0069508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концерт, на улицу, к врачу, на день рождения, к друзьям, на спектакль, в парк, на праздник, к знакомым, в театр, на море, в Китай, на Марс, в столовую, на стадион, на занятия, на лекции, в лес, в здание, к хирургу, в гости, в костёл, на станцию метро, в крепость.</w:t>
      </w:r>
    </w:p>
    <w:p w14:paraId="6A8AF818" w14:textId="705CAAB3" w:rsidR="00695081" w:rsidRDefault="00695081" w:rsidP="0069508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2E0D8A24" w14:textId="07A434A0" w:rsidR="00695081" w:rsidRDefault="00695081" w:rsidP="00695081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2. </w:t>
      </w:r>
      <w:r w:rsidR="0073789E">
        <w:rPr>
          <w:b/>
          <w:bCs/>
          <w:sz w:val="24"/>
          <w:szCs w:val="24"/>
          <w:lang w:val="ru-RU"/>
        </w:rPr>
        <w:t xml:space="preserve">Прочитайте текст. Выпишите из текста </w:t>
      </w:r>
      <w:r w:rsidR="0073789E" w:rsidRPr="0073789E">
        <w:rPr>
          <w:b/>
          <w:bCs/>
          <w:i/>
          <w:iCs/>
          <w:sz w:val="24"/>
          <w:szCs w:val="24"/>
          <w:lang w:val="ru-RU"/>
        </w:rPr>
        <w:t>все существительные</w:t>
      </w:r>
      <w:r w:rsidR="0073789E">
        <w:rPr>
          <w:b/>
          <w:bCs/>
          <w:sz w:val="24"/>
          <w:szCs w:val="24"/>
          <w:lang w:val="ru-RU"/>
        </w:rPr>
        <w:t>, распределите их по типам склонения. У каждого существительного определите/обозначьте: род, окончание. Далее напишите формы (если возможно): Р.п. ед.ч., Т.п. ед.ч., П.п. ед.ч., И.п. мн.ч..</w:t>
      </w:r>
    </w:p>
    <w:p w14:paraId="41839952" w14:textId="3FFD9270" w:rsidR="0073789E" w:rsidRDefault="0073789E" w:rsidP="0069508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Привет, Ян!</w:t>
      </w:r>
    </w:p>
    <w:p w14:paraId="21B5FB8F" w14:textId="437D63DB" w:rsidR="0073789E" w:rsidRDefault="0073789E" w:rsidP="0069508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Завтра утром ты едешь с нами на экскурсию по Золотому кольцу. Золотое кольцо – это древние русские города вокруг Москвы. Каждый город – это часть истории и культуры России. Тебе нравится древняя архитектура и история. Золотое кольцо – это восемь или десять городов, но мы поедем только в Ярославль, Владимир и Суздаль.</w:t>
      </w:r>
    </w:p>
    <w:p w14:paraId="3C6CAD30" w14:textId="3EFD5FDE" w:rsidR="0073789E" w:rsidRDefault="0073789E" w:rsidP="0069508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нами едут Настя и Антон. Поедем на машине Антона. Утром хорошо позавтракай и возьми с собой ещё бутерброд, яблоко или йогурт. Съешь их в машине.</w:t>
      </w:r>
    </w:p>
    <w:p w14:paraId="19539919" w14:textId="5C0BC065" w:rsidR="0073789E" w:rsidRDefault="0073789E" w:rsidP="0069508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Мы приедем к тебе в 8 утра. Потом поедем во Владимир. Там мы обедаем, гуляем. Вечером едем в Суздаль. Будет спать у моей тёти в доме. Он директор туристической фирмы. Мы пойдём с ней на экскурсию по городу. Она хорошо знает английский, немецкий и чешский. Но ты учишь русский и должен говорить с ней по-русски. Потом мы поедем в Ярославль. Обратно в Москву мы приедем вечером в воскресенье. Тебе нравится мой план?</w:t>
      </w:r>
    </w:p>
    <w:p w14:paraId="49E0DB2D" w14:textId="6066DB57" w:rsidR="0073789E" w:rsidRDefault="0073789E" w:rsidP="0069508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Обязательно возьми с собой паспорт и воду.</w:t>
      </w:r>
    </w:p>
    <w:p w14:paraId="64F978E3" w14:textId="43DAE071" w:rsidR="0073789E" w:rsidRDefault="0073789E" w:rsidP="0069508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Пока! </w:t>
      </w:r>
    </w:p>
    <w:p w14:paraId="3EE11FAD" w14:textId="4CD2F274" w:rsidR="0073789E" w:rsidRDefault="0073789E" w:rsidP="0069508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Оля</w:t>
      </w:r>
    </w:p>
    <w:p w14:paraId="53AC1A97" w14:textId="0C84F384" w:rsidR="0073789E" w:rsidRDefault="0073789E" w:rsidP="0069508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637ECE91" w14:textId="761E30A2" w:rsidR="0073789E" w:rsidRPr="0073789E" w:rsidRDefault="0073789E" w:rsidP="00695081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Источник: </w:t>
      </w:r>
      <w:r>
        <w:rPr>
          <w:sz w:val="24"/>
          <w:szCs w:val="24"/>
          <w:lang w:val="ru-RU"/>
        </w:rPr>
        <w:t>«Твой шанс. А1», стр. 162.</w:t>
      </w:r>
    </w:p>
    <w:sectPr w:rsidR="0073789E" w:rsidRPr="0073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A7B85"/>
    <w:multiLevelType w:val="hybridMultilevel"/>
    <w:tmpl w:val="5906BD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01"/>
    <w:rsid w:val="00695081"/>
    <w:rsid w:val="0073789E"/>
    <w:rsid w:val="009C07B1"/>
    <w:rsid w:val="00A8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05C7"/>
  <w15:chartTrackingRefBased/>
  <w15:docId w15:val="{354D8C4C-4371-4036-892A-4367BCE5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5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 Sokolova</dc:creator>
  <cp:keywords/>
  <dc:description/>
  <cp:lastModifiedBy>Anastasija Sokolova</cp:lastModifiedBy>
  <cp:revision>2</cp:revision>
  <dcterms:created xsi:type="dcterms:W3CDTF">2021-10-22T05:59:00Z</dcterms:created>
  <dcterms:modified xsi:type="dcterms:W3CDTF">2021-10-22T06:18:00Z</dcterms:modified>
</cp:coreProperties>
</file>