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A2C" w:rsidRPr="00DD0A2C" w:rsidRDefault="00DD0A2C" w:rsidP="00DD0A2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D0A2C">
        <w:rPr>
          <w:rFonts w:ascii="Times New Roman" w:hAnsi="Times New Roman" w:cs="Times New Roman"/>
          <w:b/>
          <w:bCs/>
          <w:sz w:val="40"/>
          <w:szCs w:val="40"/>
        </w:rPr>
        <w:t>Чехия</w:t>
      </w:r>
    </w:p>
    <w:p w:rsidR="00935741" w:rsidRDefault="00DD0A2C" w:rsidP="00DD0A2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D0A2C">
        <w:rPr>
          <w:rFonts w:ascii="Times New Roman" w:hAnsi="Times New Roman" w:cs="Times New Roman"/>
          <w:b/>
          <w:bCs/>
          <w:sz w:val="40"/>
          <w:szCs w:val="40"/>
        </w:rPr>
        <w:t>Нобелевские премии</w:t>
      </w:r>
    </w:p>
    <w:p w:rsidR="00DD0A2C" w:rsidRDefault="00DD0A2C" w:rsidP="00DD0A2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0A2C">
        <w:rPr>
          <w:rFonts w:ascii="Times New Roman" w:hAnsi="Times New Roman" w:cs="Times New Roman"/>
          <w:bCs/>
          <w:sz w:val="28"/>
          <w:szCs w:val="28"/>
        </w:rPr>
        <w:t xml:space="preserve">В 1959 году премию по химии получил Ярослав </w:t>
      </w:r>
      <w:proofErr w:type="spellStart"/>
      <w:r w:rsidRPr="00DD0A2C">
        <w:rPr>
          <w:rFonts w:ascii="Times New Roman" w:hAnsi="Times New Roman" w:cs="Times New Roman"/>
          <w:bCs/>
          <w:sz w:val="28"/>
          <w:szCs w:val="28"/>
        </w:rPr>
        <w:t>Гейровский</w:t>
      </w:r>
      <w:proofErr w:type="spellEnd"/>
      <w:r w:rsidRPr="00DD0A2C">
        <w:rPr>
          <w:rFonts w:ascii="Times New Roman" w:hAnsi="Times New Roman" w:cs="Times New Roman"/>
          <w:bCs/>
          <w:sz w:val="28"/>
          <w:szCs w:val="28"/>
        </w:rPr>
        <w:t xml:space="preserve">. Награду ему дали за открытие и развитие методов </w:t>
      </w:r>
      <w:proofErr w:type="spellStart"/>
      <w:r w:rsidRPr="00DD0A2C">
        <w:rPr>
          <w:rFonts w:ascii="Times New Roman" w:hAnsi="Times New Roman" w:cs="Times New Roman"/>
          <w:bCs/>
          <w:sz w:val="28"/>
          <w:szCs w:val="28"/>
        </w:rPr>
        <w:t>полярографического</w:t>
      </w:r>
      <w:proofErr w:type="spellEnd"/>
      <w:r w:rsidRPr="00DD0A2C">
        <w:rPr>
          <w:rFonts w:ascii="Times New Roman" w:hAnsi="Times New Roman" w:cs="Times New Roman"/>
          <w:bCs/>
          <w:sz w:val="28"/>
          <w:szCs w:val="28"/>
        </w:rPr>
        <w:t xml:space="preserve"> анализа, которые широко применяются в электрохимии, органической химии, геологии и металлургии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D0A2C" w:rsidRDefault="00DD0A2C" w:rsidP="00DD0A2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655C396">
            <wp:extent cx="3657600" cy="457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0A2C" w:rsidRDefault="00DD0A2C" w:rsidP="00DD0A2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0A2C" w:rsidRDefault="00DD0A2C" w:rsidP="00DD0A2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0A2C">
        <w:rPr>
          <w:rFonts w:ascii="Times New Roman" w:hAnsi="Times New Roman" w:cs="Times New Roman"/>
          <w:bCs/>
          <w:sz w:val="28"/>
          <w:szCs w:val="28"/>
        </w:rPr>
        <w:t xml:space="preserve">Вторым Нобелевским лауреатом Чехословакии в 1984 году стал поэт Ярослав </w:t>
      </w:r>
      <w:proofErr w:type="spellStart"/>
      <w:r w:rsidRPr="00DD0A2C">
        <w:rPr>
          <w:rFonts w:ascii="Times New Roman" w:hAnsi="Times New Roman" w:cs="Times New Roman"/>
          <w:bCs/>
          <w:sz w:val="28"/>
          <w:szCs w:val="28"/>
        </w:rPr>
        <w:t>Сейферт</w:t>
      </w:r>
      <w:proofErr w:type="spellEnd"/>
      <w:r w:rsidRPr="00DD0A2C">
        <w:rPr>
          <w:rFonts w:ascii="Times New Roman" w:hAnsi="Times New Roman" w:cs="Times New Roman"/>
          <w:bCs/>
          <w:sz w:val="28"/>
          <w:szCs w:val="28"/>
        </w:rPr>
        <w:t>. Он получил премию по литературе с формулировкой «За поэзию, которая отличается свежестью, чувственностью и богатым воображением и свидетельствует о независимости духа и разносторонности человека».</w:t>
      </w:r>
    </w:p>
    <w:p w:rsidR="00DD0A2C" w:rsidRDefault="00DD0A2C" w:rsidP="00DD0A2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0A2C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>
            <wp:extent cx="4162425" cy="5810250"/>
            <wp:effectExtent l="0" t="0" r="9525" b="0"/>
            <wp:docPr id="3" name="Рисунок 3" descr="Ярослав Сейф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рослав Сейфер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2C" w:rsidRDefault="00DD0A2C" w:rsidP="00DD0A2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0A2C" w:rsidRPr="00DD0A2C" w:rsidRDefault="00DD0A2C" w:rsidP="00DD0A2C">
      <w:pPr>
        <w:pStyle w:val="a3"/>
        <w:shd w:val="clear" w:color="auto" w:fill="FFFFFF"/>
        <w:spacing w:before="90" w:after="300" w:line="42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>
        <w:rPr>
          <w:rFonts w:eastAsia="Times New Roman" w:cs="Times New Roman"/>
          <w:color w:val="000000"/>
          <w:sz w:val="26"/>
          <w:szCs w:val="26"/>
          <w:lang w:eastAsia="ru-RU"/>
        </w:rPr>
        <w:t>Т</w:t>
      </w:r>
      <w:r w:rsidRPr="00DD0A2C"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  <w:t>акже пять Нобелевских лауреатов на момент получения премии не были гражданами Чехословакии или Чехии, но тесно связаны с этой страной.</w:t>
      </w:r>
    </w:p>
    <w:p w:rsidR="00DD0A2C" w:rsidRPr="00DD0A2C" w:rsidRDefault="00DD0A2C" w:rsidP="00DD0A2C">
      <w:pPr>
        <w:pStyle w:val="a3"/>
        <w:shd w:val="clear" w:color="auto" w:fill="FFFFFF"/>
        <w:spacing w:before="90" w:after="300" w:line="42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</w:p>
    <w:p w:rsidR="00DD0A2C" w:rsidRPr="00DD0A2C" w:rsidRDefault="00DD0A2C" w:rsidP="00DD0A2C">
      <w:pPr>
        <w:pStyle w:val="a3"/>
        <w:numPr>
          <w:ilvl w:val="0"/>
          <w:numId w:val="1"/>
        </w:numPr>
        <w:shd w:val="clear" w:color="auto" w:fill="FFFFFF"/>
        <w:spacing w:before="90" w:after="300" w:line="42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DD0A2C"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  <w:t xml:space="preserve">Берта фон </w:t>
      </w:r>
      <w:proofErr w:type="spellStart"/>
      <w:r w:rsidRPr="00DD0A2C"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  <w:t>Зутнер</w:t>
      </w:r>
      <w:proofErr w:type="spellEnd"/>
      <w:r w:rsidRPr="00DD0A2C"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  <w:t xml:space="preserve">, урожденная Берта </w:t>
      </w:r>
      <w:proofErr w:type="spellStart"/>
      <w:r w:rsidRPr="00DD0A2C"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  <w:t>Кински</w:t>
      </w:r>
      <w:proofErr w:type="spellEnd"/>
      <w:r w:rsidRPr="00DD0A2C"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  <w:t>, родилась в Праге. Считается, что именно она убедила Альфреда Нобеля создать премию мира. И она получила эту награду в 1905 году.</w:t>
      </w:r>
    </w:p>
    <w:p w:rsidR="00DD0A2C" w:rsidRPr="00DD0A2C" w:rsidRDefault="00DD0A2C" w:rsidP="00DD0A2C">
      <w:pPr>
        <w:pStyle w:val="a3"/>
        <w:shd w:val="clear" w:color="auto" w:fill="FFFFFF"/>
        <w:spacing w:before="300" w:after="300" w:line="42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DD0A2C">
        <w:rPr>
          <w:noProof/>
          <w:lang w:eastAsia="ru-RU"/>
        </w:rPr>
        <w:lastRenderedPageBreak/>
        <w:drawing>
          <wp:inline distT="0" distB="0" distL="0" distR="0">
            <wp:extent cx="3257550" cy="4572000"/>
            <wp:effectExtent l="0" t="0" r="0" b="0"/>
            <wp:docPr id="6" name="Рисунок 6" descr="Берта фон Зут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рта фон Зутне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2C" w:rsidRPr="00DD0A2C" w:rsidRDefault="00DD0A2C" w:rsidP="00DD0A2C">
      <w:pPr>
        <w:pStyle w:val="a3"/>
        <w:shd w:val="clear" w:color="auto" w:fill="FFFFFF"/>
        <w:spacing w:before="90" w:after="300" w:line="42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</w:p>
    <w:p w:rsidR="00DD0A2C" w:rsidRPr="00DD0A2C" w:rsidRDefault="00DD0A2C" w:rsidP="00DD0A2C">
      <w:pPr>
        <w:pStyle w:val="a3"/>
        <w:numPr>
          <w:ilvl w:val="0"/>
          <w:numId w:val="1"/>
        </w:numPr>
        <w:shd w:val="clear" w:color="auto" w:fill="FFFFFF"/>
        <w:spacing w:before="90" w:after="300" w:line="42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DD0A2C"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  <w:t>Томас Манн получил Нобелевскую премию по литературе в 1928 году. Власти Германии лишили его гражданства, и с 1938 по 1944 годы он был гражданином Чехословакии</w:t>
      </w:r>
      <w:r w:rsidR="007508B8">
        <w:rPr>
          <w:rFonts w:eastAsia="Times New Roman" w:cs="Times New Roman"/>
          <w:color w:val="000000"/>
          <w:sz w:val="26"/>
          <w:szCs w:val="26"/>
          <w:lang w:eastAsia="ru-RU"/>
        </w:rPr>
        <w:t>.</w:t>
      </w:r>
    </w:p>
    <w:p w:rsidR="00DD0A2C" w:rsidRPr="00DD0A2C" w:rsidRDefault="00DD0A2C" w:rsidP="00DD0A2C">
      <w:pPr>
        <w:pStyle w:val="a3"/>
        <w:shd w:val="clear" w:color="auto" w:fill="FFFFFF"/>
        <w:spacing w:before="300" w:after="300" w:line="42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DD0A2C">
        <w:rPr>
          <w:noProof/>
          <w:lang w:eastAsia="ru-RU"/>
        </w:rPr>
        <w:lastRenderedPageBreak/>
        <w:drawing>
          <wp:inline distT="0" distB="0" distL="0" distR="0">
            <wp:extent cx="3609975" cy="4572000"/>
            <wp:effectExtent l="0" t="0" r="9525" b="0"/>
            <wp:docPr id="5" name="Рисунок 5" descr="Томас Ма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омас Ман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2C" w:rsidRPr="00DD0A2C" w:rsidRDefault="00DD0A2C" w:rsidP="00DD0A2C">
      <w:pPr>
        <w:pStyle w:val="a3"/>
        <w:shd w:val="clear" w:color="auto" w:fill="FFFFFF"/>
        <w:spacing w:before="300" w:after="300" w:line="270" w:lineRule="atLeast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</w:p>
    <w:p w:rsidR="00DD0A2C" w:rsidRPr="00DD0A2C" w:rsidRDefault="00DD0A2C" w:rsidP="00DD0A2C">
      <w:pPr>
        <w:pStyle w:val="a3"/>
        <w:numPr>
          <w:ilvl w:val="0"/>
          <w:numId w:val="1"/>
        </w:numPr>
        <w:shd w:val="clear" w:color="auto" w:fill="FFFFFF"/>
        <w:spacing w:before="90" w:after="300" w:line="42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DD0A2C"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  <w:t xml:space="preserve">Супруги Кори, Карл Фердинанд и Герти Тереза, родились в Праге, там же вступили в брак. В 1920 году они уехали в Вену, а два года спустя - в США, где в 1947 году получили Нобелевскую премию за открытие каталитического превращения гликогена. Они разделили ее с Бернардо Альберто </w:t>
      </w:r>
      <w:proofErr w:type="spellStart"/>
      <w:r w:rsidRPr="00DD0A2C"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  <w:t>Усаем</w:t>
      </w:r>
      <w:proofErr w:type="spellEnd"/>
      <w:r w:rsidRPr="00DD0A2C"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  <w:t xml:space="preserve"> из Аргентины, получившим награду за открытие роли гормона передней области гипофиза в метаболизме сахаров.</w:t>
      </w:r>
    </w:p>
    <w:p w:rsidR="00DD0A2C" w:rsidRPr="00DD0A2C" w:rsidRDefault="00DD0A2C" w:rsidP="00DD0A2C">
      <w:pPr>
        <w:pStyle w:val="a3"/>
        <w:shd w:val="clear" w:color="auto" w:fill="FFFFFF"/>
        <w:spacing w:before="300" w:after="300" w:line="42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DD0A2C">
        <w:rPr>
          <w:noProof/>
          <w:lang w:eastAsia="ru-RU"/>
        </w:rPr>
        <w:lastRenderedPageBreak/>
        <w:drawing>
          <wp:inline distT="0" distB="0" distL="0" distR="0">
            <wp:extent cx="5334000" cy="3771900"/>
            <wp:effectExtent l="0" t="0" r="0" b="0"/>
            <wp:docPr id="4" name="Рисунок 4" descr="Карл Фердинанд и Герти Тереза К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л Фердинанд и Герти Тереза Кор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2C" w:rsidRPr="00DD0A2C" w:rsidRDefault="00DD0A2C" w:rsidP="00DD0A2C">
      <w:pPr>
        <w:pStyle w:val="a3"/>
        <w:shd w:val="clear" w:color="auto" w:fill="FFFFFF"/>
        <w:spacing w:before="90" w:after="300" w:line="42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</w:p>
    <w:p w:rsidR="007508B8" w:rsidRDefault="007508B8" w:rsidP="007508B8">
      <w:pPr>
        <w:pStyle w:val="a3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7508B8" w:rsidRPr="007508B8" w:rsidRDefault="007508B8" w:rsidP="007508B8">
      <w:pPr>
        <w:pStyle w:val="a3"/>
        <w:jc w:val="both"/>
        <w:rPr>
          <w:rFonts w:cs="Times New Roman"/>
          <w:bCs/>
          <w:sz w:val="28"/>
          <w:szCs w:val="28"/>
        </w:rPr>
      </w:pPr>
    </w:p>
    <w:p w:rsidR="007508B8" w:rsidRDefault="007508B8" w:rsidP="007508B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Задание 2</w:t>
      </w:r>
    </w:p>
    <w:p w:rsidR="007508B8" w:rsidRPr="006F2738" w:rsidRDefault="007508B8" w:rsidP="006F2738">
      <w:pPr>
        <w:pStyle w:val="a3"/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6F2738">
        <w:rPr>
          <w:rFonts w:ascii="Times New Roman" w:hAnsi="Times New Roman" w:cs="Times New Roman"/>
          <w:bCs/>
          <w:sz w:val="28"/>
          <w:szCs w:val="28"/>
        </w:rPr>
        <w:t>Составьте диалог между ученым и садовником.</w:t>
      </w:r>
    </w:p>
    <w:p w:rsidR="006F2738" w:rsidRDefault="006F2738" w:rsidP="006F2738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F2738" w:rsidRDefault="006F2738" w:rsidP="006F2738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Задание 3.</w:t>
      </w:r>
    </w:p>
    <w:p w:rsidR="006F2738" w:rsidRPr="006F2738" w:rsidRDefault="006F2738" w:rsidP="006F2738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DD0A2C" w:rsidRPr="006F2738" w:rsidRDefault="006F2738" w:rsidP="006F2738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74DA2" w:rsidRPr="006F2738">
        <w:rPr>
          <w:rFonts w:ascii="Times New Roman" w:hAnsi="Times New Roman" w:cs="Times New Roman"/>
          <w:bCs/>
          <w:sz w:val="28"/>
          <w:szCs w:val="28"/>
        </w:rPr>
        <w:t xml:space="preserve">Для чего </w:t>
      </w:r>
      <w:r w:rsidR="00074DA2" w:rsidRPr="006F2738">
        <w:rPr>
          <w:rFonts w:ascii="Times New Roman" w:hAnsi="Times New Roman" w:cs="Times New Roman"/>
          <w:bCs/>
          <w:sz w:val="28"/>
          <w:szCs w:val="28"/>
        </w:rPr>
        <w:t>наука необходима</w:t>
      </w:r>
      <w:r w:rsidR="00074DA2" w:rsidRPr="006F2738">
        <w:rPr>
          <w:rFonts w:ascii="Times New Roman" w:hAnsi="Times New Roman" w:cs="Times New Roman"/>
          <w:bCs/>
          <w:sz w:val="28"/>
          <w:szCs w:val="28"/>
        </w:rPr>
        <w:t xml:space="preserve"> человечеству?</w:t>
      </w:r>
    </w:p>
    <w:p w:rsidR="00074DA2" w:rsidRPr="006F2738" w:rsidRDefault="006F2738" w:rsidP="006F2738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074DA2" w:rsidRPr="006F2738">
        <w:rPr>
          <w:rFonts w:ascii="Times New Roman" w:hAnsi="Times New Roman" w:cs="Times New Roman"/>
          <w:bCs/>
          <w:sz w:val="28"/>
          <w:szCs w:val="28"/>
        </w:rPr>
        <w:t>Современная наука обладает удивительными возможностями</w:t>
      </w:r>
      <w:r w:rsidR="00074DA2" w:rsidRPr="006F2738">
        <w:rPr>
          <w:rFonts w:ascii="Times New Roman" w:hAnsi="Times New Roman" w:cs="Times New Roman"/>
          <w:bCs/>
          <w:sz w:val="28"/>
          <w:szCs w:val="28"/>
        </w:rPr>
        <w:t>?</w:t>
      </w:r>
    </w:p>
    <w:p w:rsidR="00074DA2" w:rsidRPr="006F2738" w:rsidRDefault="006F2738" w:rsidP="006F2738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074DA2" w:rsidRPr="006F2738">
        <w:rPr>
          <w:rFonts w:ascii="Times New Roman" w:hAnsi="Times New Roman" w:cs="Times New Roman"/>
          <w:bCs/>
          <w:sz w:val="28"/>
          <w:szCs w:val="28"/>
        </w:rPr>
        <w:t>Новейшие научные разработки кроме несомненных благ несут в себе и потенциальную опасность</w:t>
      </w:r>
      <w:r w:rsidR="00074DA2" w:rsidRPr="006F2738">
        <w:rPr>
          <w:rFonts w:ascii="Times New Roman" w:hAnsi="Times New Roman" w:cs="Times New Roman"/>
          <w:bCs/>
          <w:sz w:val="28"/>
          <w:szCs w:val="28"/>
        </w:rPr>
        <w:t>?</w:t>
      </w:r>
    </w:p>
    <w:p w:rsidR="00074DA2" w:rsidRDefault="00074DA2" w:rsidP="00074DA2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580A" w:rsidRDefault="0058580A" w:rsidP="006F27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8580A" w:rsidRDefault="0058580A" w:rsidP="006F27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8580A" w:rsidRDefault="0058580A" w:rsidP="006F27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8580A" w:rsidRDefault="0058580A" w:rsidP="006F27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8580A" w:rsidRDefault="0058580A" w:rsidP="006F27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8580A" w:rsidRDefault="0058580A" w:rsidP="006F27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F2738" w:rsidRDefault="006F2738" w:rsidP="006F273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Задание 4.</w:t>
      </w:r>
    </w:p>
    <w:p w:rsidR="006F2738" w:rsidRDefault="006F2738" w:rsidP="006F273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5B1E191">
            <wp:extent cx="6124350" cy="43253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320" cy="4337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80A" w:rsidRDefault="0058580A" w:rsidP="006F273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8580A" w:rsidRDefault="0058580A" w:rsidP="006F273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Задание 5. </w:t>
      </w:r>
    </w:p>
    <w:p w:rsidR="0058580A" w:rsidRPr="0058580A" w:rsidRDefault="0058580A" w:rsidP="0058580A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 w:rsidRPr="0058580A">
        <w:rPr>
          <w:rFonts w:ascii="Times New Roman" w:hAnsi="Times New Roman" w:cs="Times New Roman"/>
          <w:bCs/>
          <w:sz w:val="28"/>
          <w:szCs w:val="28"/>
        </w:rPr>
        <w:t>https://www.youtube.com/watch?v=1NqSz4eNo0g&amp;list=PL8i3cg9-YErPEEujMRSLSnnBCOxNeiVPO&amp;index=3</w:t>
      </w:r>
      <w:bookmarkEnd w:id="0"/>
    </w:p>
    <w:sectPr w:rsidR="0058580A" w:rsidRPr="00585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91A60"/>
    <w:multiLevelType w:val="hybridMultilevel"/>
    <w:tmpl w:val="0408F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A2314"/>
    <w:multiLevelType w:val="hybridMultilevel"/>
    <w:tmpl w:val="4F20D670"/>
    <w:lvl w:ilvl="0" w:tplc="F6D4A8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8C62D7"/>
    <w:multiLevelType w:val="hybridMultilevel"/>
    <w:tmpl w:val="BC7C5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4376FB"/>
    <w:multiLevelType w:val="hybridMultilevel"/>
    <w:tmpl w:val="9C948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A2C"/>
    <w:rsid w:val="00074DA2"/>
    <w:rsid w:val="0058580A"/>
    <w:rsid w:val="006F2738"/>
    <w:rsid w:val="007508B8"/>
    <w:rsid w:val="00935741"/>
    <w:rsid w:val="00DD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CC4B0"/>
  <w15:chartTrackingRefBased/>
  <w15:docId w15:val="{C543F6F1-ED40-4A5C-B05E-E360A3180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A2C"/>
    <w:pPr>
      <w:ind w:left="720"/>
      <w:contextualSpacing/>
    </w:pPr>
  </w:style>
  <w:style w:type="paragraph" w:customStyle="1" w:styleId="article-renderblock">
    <w:name w:val="article-render__block"/>
    <w:basedOn w:val="a"/>
    <w:rsid w:val="00DD0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825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6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2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9333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63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5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5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0811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01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7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8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05478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9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NVG</dc:creator>
  <cp:keywords/>
  <dc:description/>
  <cp:lastModifiedBy>NVG</cp:lastModifiedBy>
  <cp:revision>3</cp:revision>
  <dcterms:created xsi:type="dcterms:W3CDTF">2022-09-13T16:35:00Z</dcterms:created>
  <dcterms:modified xsi:type="dcterms:W3CDTF">2022-09-13T17:00:00Z</dcterms:modified>
</cp:coreProperties>
</file>