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B7" w:rsidRDefault="00EF1CD2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Seminární práce z předmětu </w:t>
      </w:r>
      <w:r w:rsidR="00F2565C">
        <w:rPr>
          <w:rFonts w:ascii="Times New Roman" w:hAnsi="Times New Roman" w:cs="Times New Roman"/>
          <w:b/>
          <w:sz w:val="28"/>
          <w:szCs w:val="28"/>
        </w:rPr>
        <w:t>XOVp77 a XOVk77 Úvod do filosofické antropologie</w:t>
      </w:r>
      <w:r w:rsidR="00550C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1A26" w:rsidRDefault="002E5CEE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92483A">
        <w:rPr>
          <w:rFonts w:ascii="Times New Roman" w:hAnsi="Times New Roman" w:cs="Times New Roman"/>
          <w:b/>
          <w:sz w:val="28"/>
          <w:szCs w:val="28"/>
        </w:rPr>
        <w:t>ožadavky pro závěrečný text</w:t>
      </w:r>
    </w:p>
    <w:p w:rsidR="00F2565C" w:rsidRDefault="00EF1CD2" w:rsidP="00F94A7D">
      <w:pPr>
        <w:jc w:val="both"/>
        <w:rPr>
          <w:rFonts w:ascii="Times New Roman" w:hAnsi="Times New Roman" w:cs="Times New Roman"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1)</w:t>
      </w:r>
      <w:r w:rsidR="002E5CEE">
        <w:rPr>
          <w:rFonts w:ascii="Times New Roman" w:hAnsi="Times New Roman" w:cs="Times New Roman"/>
          <w:sz w:val="24"/>
          <w:szCs w:val="24"/>
        </w:rPr>
        <w:t xml:space="preserve"> </w:t>
      </w:r>
      <w:r w:rsidRPr="002E5CEE">
        <w:rPr>
          <w:rFonts w:ascii="Times New Roman" w:hAnsi="Times New Roman" w:cs="Times New Roman"/>
          <w:b/>
          <w:sz w:val="24"/>
          <w:szCs w:val="24"/>
        </w:rPr>
        <w:t>Rozsah: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5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stran</w:t>
      </w:r>
    </w:p>
    <w:p w:rsidR="00EF1CD2" w:rsidRDefault="00EF1CD2" w:rsidP="00F94A7D">
      <w:pPr>
        <w:jc w:val="both"/>
        <w:rPr>
          <w:rFonts w:ascii="Times New Roman" w:hAnsi="Times New Roman" w:cs="Times New Roman"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2)</w:t>
      </w:r>
      <w:r w:rsidR="002E5CEE" w:rsidRPr="002E5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A00">
        <w:rPr>
          <w:rFonts w:ascii="Times New Roman" w:hAnsi="Times New Roman" w:cs="Times New Roman"/>
          <w:b/>
          <w:sz w:val="24"/>
          <w:szCs w:val="24"/>
        </w:rPr>
        <w:t>Forma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3A00">
        <w:rPr>
          <w:rFonts w:ascii="Times New Roman" w:hAnsi="Times New Roman" w:cs="Times New Roman"/>
          <w:sz w:val="24"/>
          <w:szCs w:val="24"/>
        </w:rPr>
        <w:t>podle výběru jednotlivých témat</w:t>
      </w:r>
      <w:r w:rsidR="00550CB7">
        <w:rPr>
          <w:rFonts w:ascii="Times New Roman" w:hAnsi="Times New Roman" w:cs="Times New Roman"/>
          <w:sz w:val="24"/>
          <w:szCs w:val="24"/>
        </w:rPr>
        <w:t>: JÁ, Svět, Poznání</w:t>
      </w:r>
      <w:r w:rsidR="00F2565C">
        <w:rPr>
          <w:rFonts w:ascii="Times New Roman" w:hAnsi="Times New Roman" w:cs="Times New Roman"/>
          <w:sz w:val="24"/>
          <w:szCs w:val="24"/>
        </w:rPr>
        <w:t>, Mrav a morálka</w:t>
      </w:r>
    </w:p>
    <w:p w:rsidR="00C53A00" w:rsidRPr="00550CB7" w:rsidRDefault="00C53A00" w:rsidP="00F94A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Téma JÁ</w:t>
      </w:r>
    </w:p>
    <w:p w:rsidR="00550CB7" w:rsidRDefault="00550CB7" w:rsidP="00C53A00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Esej na téma: Tragikomičnost</w:t>
      </w:r>
      <w:r w:rsidR="00A579B9">
        <w:rPr>
          <w:rFonts w:ascii="Times New Roman" w:hAnsi="Times New Roman" w:cs="Times New Roman"/>
          <w:sz w:val="24"/>
          <w:szCs w:val="24"/>
        </w:rPr>
        <w:t xml:space="preserve"> života člověka, který je ovládán cílem: Jak chci, aby mě viděli jiní (např. v mediálním prostoru) – tělesnost, životní příběhy… </w:t>
      </w:r>
    </w:p>
    <w:p w:rsidR="00D170A5" w:rsidRDefault="00D170A5" w:rsidP="00C53A00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Pokus o analýzu vlastního JÁ autorem a srovnání s analýzou </w:t>
      </w:r>
      <w:r w:rsidR="00F2565C">
        <w:rPr>
          <w:rFonts w:ascii="Times New Roman" w:hAnsi="Times New Roman" w:cs="Times New Roman"/>
          <w:sz w:val="24"/>
          <w:szCs w:val="24"/>
        </w:rPr>
        <w:t xml:space="preserve">dvěma </w:t>
      </w:r>
      <w:r>
        <w:rPr>
          <w:rFonts w:ascii="Times New Roman" w:hAnsi="Times New Roman" w:cs="Times New Roman"/>
          <w:sz w:val="24"/>
          <w:szCs w:val="24"/>
        </w:rPr>
        <w:t>blízkým</w:t>
      </w:r>
      <w:r w:rsidR="00F2565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65C">
        <w:rPr>
          <w:rFonts w:ascii="Times New Roman" w:hAnsi="Times New Roman" w:cs="Times New Roman"/>
          <w:sz w:val="24"/>
          <w:szCs w:val="24"/>
        </w:rPr>
        <w:t xml:space="preserve">lidmi (rozdílný věk nebo vztah) </w:t>
      </w:r>
      <w:r>
        <w:rPr>
          <w:rFonts w:ascii="Times New Roman" w:hAnsi="Times New Roman" w:cs="Times New Roman"/>
          <w:sz w:val="24"/>
          <w:szCs w:val="24"/>
        </w:rPr>
        <w:t>aneb „Jak se vidím a jak mě vidí jin</w:t>
      </w:r>
      <w:r w:rsidR="008E7489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JÁ“:</w:t>
      </w:r>
    </w:p>
    <w:p w:rsidR="00D170A5" w:rsidRDefault="00D170A5" w:rsidP="00D170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Struktura: </w:t>
      </w:r>
      <w:r>
        <w:rPr>
          <w:rFonts w:ascii="Times New Roman" w:hAnsi="Times New Roman" w:cs="Times New Roman"/>
          <w:sz w:val="24"/>
          <w:szCs w:val="24"/>
        </w:rPr>
        <w:tab/>
        <w:t>Teoretický úvod k pojmu JÁ</w:t>
      </w:r>
    </w:p>
    <w:p w:rsidR="00C53A00" w:rsidRDefault="00D170A5" w:rsidP="004A0485">
      <w:pPr>
        <w:pStyle w:val="Odstavecseseznamem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Tabulka s dvěma částmi: JÁ z pohledu </w:t>
      </w:r>
      <w:r w:rsidR="004A0485">
        <w:rPr>
          <w:rFonts w:ascii="Times New Roman" w:hAnsi="Times New Roman" w:cs="Times New Roman"/>
          <w:sz w:val="24"/>
          <w:szCs w:val="24"/>
        </w:rPr>
        <w:t>tělesnosti</w:t>
      </w:r>
      <w:r>
        <w:rPr>
          <w:rFonts w:ascii="Times New Roman" w:hAnsi="Times New Roman" w:cs="Times New Roman"/>
          <w:sz w:val="24"/>
          <w:szCs w:val="24"/>
        </w:rPr>
        <w:t xml:space="preserve"> a JÁ z pohledu </w:t>
      </w:r>
      <w:r w:rsidR="004A048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sýché</w:t>
      </w:r>
      <w:r w:rsidR="004A0485">
        <w:rPr>
          <w:rFonts w:ascii="Times New Roman" w:hAnsi="Times New Roman" w:cs="Times New Roman"/>
          <w:sz w:val="24"/>
          <w:szCs w:val="24"/>
        </w:rPr>
        <w:t>.</w:t>
      </w:r>
    </w:p>
    <w:p w:rsidR="00D170A5" w:rsidRDefault="00D170A5" w:rsidP="00D170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Tabulka s dvěma částmi: Vrozenost a </w:t>
      </w:r>
      <w:proofErr w:type="spellStart"/>
      <w:r>
        <w:rPr>
          <w:rFonts w:ascii="Times New Roman" w:hAnsi="Times New Roman" w:cs="Times New Roman"/>
          <w:sz w:val="24"/>
          <w:szCs w:val="24"/>
        </w:rPr>
        <w:t>Získanost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A04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prostředí</w:t>
      </w:r>
      <w:r w:rsidR="004A0485">
        <w:rPr>
          <w:rFonts w:ascii="Times New Roman" w:hAnsi="Times New Roman" w:cs="Times New Roman"/>
          <w:sz w:val="24"/>
          <w:szCs w:val="24"/>
        </w:rPr>
        <w:t>.</w:t>
      </w:r>
    </w:p>
    <w:p w:rsidR="00D170A5" w:rsidRDefault="00D170A5" w:rsidP="00D170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Obě tabulky </w:t>
      </w:r>
      <w:proofErr w:type="gramStart"/>
      <w:r>
        <w:rPr>
          <w:rFonts w:ascii="Times New Roman" w:hAnsi="Times New Roman" w:cs="Times New Roman"/>
          <w:sz w:val="24"/>
          <w:szCs w:val="24"/>
        </w:rPr>
        <w:t>vyplní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studentovo JÁ a obě tabulky vyplní </w:t>
      </w:r>
      <w:r w:rsidR="00F2565C">
        <w:rPr>
          <w:rFonts w:ascii="Times New Roman" w:hAnsi="Times New Roman" w:cs="Times New Roman"/>
          <w:sz w:val="24"/>
          <w:szCs w:val="24"/>
        </w:rPr>
        <w:t xml:space="preserve">dvě </w:t>
      </w:r>
      <w:r>
        <w:rPr>
          <w:rFonts w:ascii="Times New Roman" w:hAnsi="Times New Roman" w:cs="Times New Roman"/>
          <w:sz w:val="24"/>
          <w:szCs w:val="24"/>
        </w:rPr>
        <w:t>JÁ zvolen</w:t>
      </w:r>
      <w:r w:rsidR="008E7489">
        <w:rPr>
          <w:rFonts w:ascii="Times New Roman" w:hAnsi="Times New Roman" w:cs="Times New Roman"/>
          <w:sz w:val="24"/>
          <w:szCs w:val="24"/>
        </w:rPr>
        <w:t>á</w:t>
      </w:r>
      <w:r w:rsidR="004A0485">
        <w:rPr>
          <w:rFonts w:ascii="Times New Roman" w:hAnsi="Times New Roman" w:cs="Times New Roman"/>
          <w:sz w:val="24"/>
          <w:szCs w:val="24"/>
        </w:rPr>
        <w:t>.</w:t>
      </w:r>
    </w:p>
    <w:p w:rsidR="00D170A5" w:rsidRDefault="00D170A5" w:rsidP="00D170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Závěr: Srovnání aneb V čem je shoda a v čem rozdíl. Důvod.</w:t>
      </w:r>
    </w:p>
    <w:p w:rsidR="00D170A5" w:rsidRPr="00550CB7" w:rsidRDefault="00D170A5" w:rsidP="00D170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Téma Svět</w:t>
      </w:r>
    </w:p>
    <w:p w:rsidR="00E262B2" w:rsidRPr="00550CB7" w:rsidRDefault="00E262B2" w:rsidP="00D170A5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Můj svět:</w:t>
      </w:r>
    </w:p>
    <w:p w:rsidR="00D170A5" w:rsidRPr="00F2565C" w:rsidRDefault="00E262B2" w:rsidP="00F2565C">
      <w:pPr>
        <w:pStyle w:val="Odstavecseseznamem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5C">
        <w:rPr>
          <w:rFonts w:ascii="Times New Roman" w:hAnsi="Times New Roman" w:cs="Times New Roman"/>
          <w:sz w:val="24"/>
          <w:szCs w:val="24"/>
        </w:rPr>
        <w:t xml:space="preserve">Vyfoťte (nakreslete…) váš Můj svět, místo (byt, pokoj, stůl…), které máte plně ve své kompetenci. Analyzujte přesně, jaké věci naplňují váš Můj svět. U každé z nich uveďte důvod, že tam patří a proč. Popište umístění věcí (pozice přede mnou, vpravo, vlevo, nade mnou za mnou, dole </w:t>
      </w:r>
      <w:r w:rsidR="00550CB7" w:rsidRPr="00F2565C">
        <w:rPr>
          <w:rFonts w:ascii="Times New Roman" w:hAnsi="Times New Roman" w:cs="Times New Roman"/>
          <w:sz w:val="24"/>
          <w:szCs w:val="24"/>
        </w:rPr>
        <w:t xml:space="preserve">- </w:t>
      </w:r>
      <w:r w:rsidRPr="00F2565C">
        <w:rPr>
          <w:rFonts w:ascii="Times New Roman" w:hAnsi="Times New Roman" w:cs="Times New Roman"/>
          <w:sz w:val="24"/>
          <w:szCs w:val="24"/>
        </w:rPr>
        <w:t xml:space="preserve">např. pod stolem). Analyzujte uvedené pozice věcí.  </w:t>
      </w:r>
      <w:r w:rsidR="00D170A5" w:rsidRPr="00F256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62B2" w:rsidRPr="00F2565C" w:rsidRDefault="00E262B2" w:rsidP="00F2565C">
      <w:pPr>
        <w:pStyle w:val="Odstavecseseznamem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5C">
        <w:rPr>
          <w:rFonts w:ascii="Times New Roman" w:hAnsi="Times New Roman" w:cs="Times New Roman"/>
          <w:sz w:val="24"/>
          <w:szCs w:val="24"/>
        </w:rPr>
        <w:t>Požádejte nějakou osobu, aby si váš Můj svět prohlédla a provedla kritickou analýzu: Co vyhodit, co přidat, jak poskládat jinak věci…Aneb jak by si jiné JÁ vytvořilo svůj Můj svět např. z vašich věcí.</w:t>
      </w:r>
    </w:p>
    <w:p w:rsidR="00E262B2" w:rsidRPr="00F2565C" w:rsidRDefault="00E262B2" w:rsidP="00F2565C">
      <w:pPr>
        <w:pStyle w:val="Odstavecseseznamem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5C">
        <w:rPr>
          <w:rFonts w:ascii="Times New Roman" w:hAnsi="Times New Roman" w:cs="Times New Roman"/>
          <w:sz w:val="24"/>
          <w:szCs w:val="24"/>
        </w:rPr>
        <w:t>Srovnat obě koncepce – pokusit se o nalezení důvodů pro odlišnosti.</w:t>
      </w:r>
    </w:p>
    <w:p w:rsidR="00E262B2" w:rsidRPr="00F2565C" w:rsidRDefault="00E262B2" w:rsidP="00F2565C">
      <w:pPr>
        <w:pStyle w:val="Odstavecseseznamem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5C">
        <w:rPr>
          <w:rFonts w:ascii="Times New Roman" w:hAnsi="Times New Roman" w:cs="Times New Roman"/>
          <w:sz w:val="24"/>
          <w:szCs w:val="24"/>
        </w:rPr>
        <w:t>Jak si představujete vývoj vašeho Mého světa směrem k létům budoucím?</w:t>
      </w:r>
    </w:p>
    <w:p w:rsidR="004A0485" w:rsidRDefault="004A0485" w:rsidP="004A0485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50CB7" w:rsidRDefault="00550CB7" w:rsidP="00550C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Téma Poznání</w:t>
      </w:r>
    </w:p>
    <w:p w:rsidR="00070233" w:rsidRPr="008E7489" w:rsidRDefault="00070233" w:rsidP="008E7489">
      <w:pPr>
        <w:pStyle w:val="Odstavecseseznamem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89">
        <w:rPr>
          <w:rFonts w:ascii="Times New Roman" w:hAnsi="Times New Roman" w:cs="Times New Roman"/>
          <w:sz w:val="24"/>
          <w:szCs w:val="24"/>
        </w:rPr>
        <w:t xml:space="preserve">Esej na téma Co člověk při poznávání světa sám ze sebe přidává, popř. co záměrně (či nezáměrně) individuálním filtrem nepropustí. </w:t>
      </w:r>
    </w:p>
    <w:p w:rsidR="00070233" w:rsidRDefault="00AA540E" w:rsidP="00F94A7D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40E">
        <w:rPr>
          <w:rFonts w:ascii="Times New Roman" w:hAnsi="Times New Roman" w:cs="Times New Roman"/>
          <w:b/>
          <w:sz w:val="24"/>
          <w:szCs w:val="24"/>
        </w:rPr>
        <w:t>Přístup z pohledu individuality</w:t>
      </w:r>
      <w:r w:rsidRPr="00AA540E">
        <w:rPr>
          <w:rFonts w:ascii="Times New Roman" w:hAnsi="Times New Roman" w:cs="Times New Roman"/>
          <w:sz w:val="24"/>
          <w:szCs w:val="24"/>
        </w:rPr>
        <w:t xml:space="preserve">: </w:t>
      </w:r>
      <w:r w:rsidR="004A0485">
        <w:rPr>
          <w:rFonts w:ascii="Times New Roman" w:hAnsi="Times New Roman" w:cs="Times New Roman"/>
          <w:sz w:val="24"/>
          <w:szCs w:val="24"/>
        </w:rPr>
        <w:t>Ú</w:t>
      </w:r>
      <w:r w:rsidRPr="00AA540E">
        <w:rPr>
          <w:rFonts w:ascii="Times New Roman" w:hAnsi="Times New Roman" w:cs="Times New Roman"/>
          <w:sz w:val="24"/>
          <w:szCs w:val="24"/>
        </w:rPr>
        <w:t xml:space="preserve">vaha na téma Proč si člověk vytváří svůj model světa a proč na něm lpí a někdy se v něm neprodyšně uzavře (možná varianta sociálních bublin pro více lidí). </w:t>
      </w:r>
      <w:r>
        <w:rPr>
          <w:rFonts w:ascii="Times New Roman" w:hAnsi="Times New Roman" w:cs="Times New Roman"/>
          <w:sz w:val="24"/>
          <w:szCs w:val="24"/>
        </w:rPr>
        <w:t>Proč neprorazí bariéru ani argumentační bitva?</w:t>
      </w:r>
    </w:p>
    <w:p w:rsidR="00F2565C" w:rsidRPr="008E7489" w:rsidRDefault="00F2565C" w:rsidP="008E7489">
      <w:pPr>
        <w:pStyle w:val="Odstavecseseznamem"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89">
        <w:rPr>
          <w:rFonts w:ascii="Times New Roman" w:hAnsi="Times New Roman" w:cs="Times New Roman"/>
          <w:b/>
          <w:sz w:val="24"/>
          <w:szCs w:val="24"/>
        </w:rPr>
        <w:t>Fenomén Pozornost ve vztahu k smyslům</w:t>
      </w:r>
    </w:p>
    <w:p w:rsidR="008E7489" w:rsidRDefault="00F2565C" w:rsidP="00DD24F6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4F6">
        <w:rPr>
          <w:rFonts w:ascii="Times New Roman" w:hAnsi="Times New Roman" w:cs="Times New Roman"/>
          <w:sz w:val="24"/>
          <w:szCs w:val="24"/>
        </w:rPr>
        <w:t>Navštívíte velký obchod. Při procházení popíšete, které smysly a jakým způsobem jsou oslovovány (něco vyvolá jejich pozornost, zbystření) – zrak, sluch…</w:t>
      </w:r>
      <w:r w:rsidR="00DD24F6">
        <w:rPr>
          <w:rFonts w:ascii="Times New Roman" w:hAnsi="Times New Roman" w:cs="Times New Roman"/>
          <w:sz w:val="24"/>
          <w:szCs w:val="24"/>
        </w:rPr>
        <w:t xml:space="preserve">Jaký je důvod marketingu? </w:t>
      </w:r>
    </w:p>
    <w:p w:rsidR="008E7489" w:rsidRDefault="00DD24F6" w:rsidP="00DD24F6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Navštívíte přírodní prostředí (les, park…). Sledujte totéž. </w:t>
      </w:r>
    </w:p>
    <w:p w:rsidR="008E7489" w:rsidRDefault="00DD24F6" w:rsidP="00DD24F6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Srovnejte vybuzení pozornosti </w:t>
      </w:r>
      <w:r w:rsidR="008E7489">
        <w:rPr>
          <w:rFonts w:ascii="Times New Roman" w:hAnsi="Times New Roman" w:cs="Times New Roman"/>
          <w:sz w:val="24"/>
          <w:szCs w:val="24"/>
        </w:rPr>
        <w:t xml:space="preserve">smyslů </w:t>
      </w:r>
      <w:r>
        <w:rPr>
          <w:rFonts w:ascii="Times New Roman" w:hAnsi="Times New Roman" w:cs="Times New Roman"/>
          <w:sz w:val="24"/>
          <w:szCs w:val="24"/>
        </w:rPr>
        <w:t>v obou prostředích.</w:t>
      </w:r>
    </w:p>
    <w:p w:rsidR="00F2565C" w:rsidRDefault="00DD24F6" w:rsidP="00DD24F6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Závěr věnujte úvaze, proč některé děti, které často pobývají v obchodních centrech</w:t>
      </w:r>
      <w:r w:rsidR="008E7489">
        <w:rPr>
          <w:rFonts w:ascii="Times New Roman" w:hAnsi="Times New Roman" w:cs="Times New Roman"/>
          <w:sz w:val="24"/>
          <w:szCs w:val="24"/>
        </w:rPr>
        <w:t>, jsou</w:t>
      </w:r>
      <w:r>
        <w:rPr>
          <w:rFonts w:ascii="Times New Roman" w:hAnsi="Times New Roman" w:cs="Times New Roman"/>
          <w:sz w:val="24"/>
          <w:szCs w:val="24"/>
        </w:rPr>
        <w:t xml:space="preserve"> netečné ke zvukům, vůním</w:t>
      </w:r>
      <w:r w:rsidR="008E748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v přírodě (lese…). Můžete i navrhnout aktivitu pro nápravu?</w:t>
      </w:r>
    </w:p>
    <w:p w:rsidR="00DD24F6" w:rsidRPr="00DD24F6" w:rsidRDefault="00DD24F6" w:rsidP="00DD24F6">
      <w:pPr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4F6">
        <w:rPr>
          <w:rFonts w:ascii="Times New Roman" w:hAnsi="Times New Roman" w:cs="Times New Roman"/>
          <w:b/>
          <w:sz w:val="24"/>
          <w:szCs w:val="24"/>
        </w:rPr>
        <w:t>Téma Mrav a morálka</w:t>
      </w:r>
    </w:p>
    <w:p w:rsidR="00DD24F6" w:rsidRDefault="00DD24F6" w:rsidP="00DD24F6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„specifické mravy“ nějaké sociální skupiny (např. folklorní soubor, skautský oddíl, sportovní klub, rodina, kmen,…), kterými se odlišuje od jiných skupin (něco originálního</w:t>
      </w:r>
      <w:r w:rsidR="008E74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Zamyslete se nad tím, zda uvedené mravy (zvyky) tuto skupinu stmelují, vytvářejí pocit jedinečnosti, znemožní ze skupiny odejít (proč), včetně i pokračování v dalších generacích.</w:t>
      </w:r>
    </w:p>
    <w:p w:rsidR="00DD24F6" w:rsidRPr="00DD24F6" w:rsidRDefault="00DD24F6" w:rsidP="00DD24F6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sectPr w:rsidR="00DD24F6" w:rsidRPr="00DD24F6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9B7" w:rsidRDefault="002339B7" w:rsidP="009E7E57">
      <w:pPr>
        <w:spacing w:after="0" w:line="240" w:lineRule="auto"/>
      </w:pPr>
      <w:r>
        <w:separator/>
      </w:r>
    </w:p>
  </w:endnote>
  <w:endnote w:type="continuationSeparator" w:id="0">
    <w:p w:rsidR="002339B7" w:rsidRDefault="002339B7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9B7" w:rsidRDefault="002339B7" w:rsidP="009E7E57">
      <w:pPr>
        <w:spacing w:after="0" w:line="240" w:lineRule="auto"/>
      </w:pPr>
      <w:r>
        <w:separator/>
      </w:r>
    </w:p>
  </w:footnote>
  <w:footnote w:type="continuationSeparator" w:id="0">
    <w:p w:rsidR="002339B7" w:rsidRDefault="002339B7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932"/>
    <w:multiLevelType w:val="hybridMultilevel"/>
    <w:tmpl w:val="DFBA606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FD79B6"/>
    <w:multiLevelType w:val="hybridMultilevel"/>
    <w:tmpl w:val="D2D85A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1B65BF"/>
    <w:multiLevelType w:val="hybridMultilevel"/>
    <w:tmpl w:val="9718E2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316E3"/>
    <w:multiLevelType w:val="hybridMultilevel"/>
    <w:tmpl w:val="89A28E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0D56428"/>
    <w:multiLevelType w:val="hybridMultilevel"/>
    <w:tmpl w:val="1FD6A8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347F49"/>
    <w:multiLevelType w:val="hybridMultilevel"/>
    <w:tmpl w:val="A31C0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D0010"/>
    <w:multiLevelType w:val="hybridMultilevel"/>
    <w:tmpl w:val="86969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72063"/>
    <w:multiLevelType w:val="hybridMultilevel"/>
    <w:tmpl w:val="99283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D4266"/>
    <w:multiLevelType w:val="hybridMultilevel"/>
    <w:tmpl w:val="E77ADD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5B4495"/>
    <w:multiLevelType w:val="hybridMultilevel"/>
    <w:tmpl w:val="D4BCF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20B5C"/>
    <w:multiLevelType w:val="hybridMultilevel"/>
    <w:tmpl w:val="EAF42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30AE1"/>
    <w:multiLevelType w:val="hybridMultilevel"/>
    <w:tmpl w:val="1B4CB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2529E"/>
    <w:multiLevelType w:val="hybridMultilevel"/>
    <w:tmpl w:val="46523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524A1"/>
    <w:multiLevelType w:val="hybridMultilevel"/>
    <w:tmpl w:val="BFB88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A726F"/>
    <w:multiLevelType w:val="hybridMultilevel"/>
    <w:tmpl w:val="03645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92B1F"/>
    <w:multiLevelType w:val="hybridMultilevel"/>
    <w:tmpl w:val="FB742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30EFD"/>
    <w:multiLevelType w:val="hybridMultilevel"/>
    <w:tmpl w:val="E27093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002CF4"/>
    <w:multiLevelType w:val="hybridMultilevel"/>
    <w:tmpl w:val="F98AD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E3093"/>
    <w:multiLevelType w:val="hybridMultilevel"/>
    <w:tmpl w:val="848A03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7D214B"/>
    <w:multiLevelType w:val="hybridMultilevel"/>
    <w:tmpl w:val="1F7C2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92078"/>
    <w:multiLevelType w:val="hybridMultilevel"/>
    <w:tmpl w:val="99EA15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DA7926"/>
    <w:multiLevelType w:val="hybridMultilevel"/>
    <w:tmpl w:val="E2F8D3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BB27E5"/>
    <w:multiLevelType w:val="hybridMultilevel"/>
    <w:tmpl w:val="88B04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E641C"/>
    <w:multiLevelType w:val="hybridMultilevel"/>
    <w:tmpl w:val="77766E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42E06"/>
    <w:multiLevelType w:val="hybridMultilevel"/>
    <w:tmpl w:val="C318FC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D6B23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46AD3"/>
    <w:multiLevelType w:val="hybridMultilevel"/>
    <w:tmpl w:val="E11C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8703B2"/>
    <w:multiLevelType w:val="hybridMultilevel"/>
    <w:tmpl w:val="E7BA8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305BF"/>
    <w:multiLevelType w:val="hybridMultilevel"/>
    <w:tmpl w:val="3E3CE68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44AA668C"/>
    <w:multiLevelType w:val="hybridMultilevel"/>
    <w:tmpl w:val="110A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2E1103"/>
    <w:multiLevelType w:val="hybridMultilevel"/>
    <w:tmpl w:val="D44AA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F0DC9"/>
    <w:multiLevelType w:val="hybridMultilevel"/>
    <w:tmpl w:val="F1DC0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16B6A"/>
    <w:multiLevelType w:val="hybridMultilevel"/>
    <w:tmpl w:val="892609DC"/>
    <w:lvl w:ilvl="0" w:tplc="7BA27A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12874"/>
    <w:multiLevelType w:val="hybridMultilevel"/>
    <w:tmpl w:val="496C2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23778"/>
    <w:multiLevelType w:val="hybridMultilevel"/>
    <w:tmpl w:val="0E30B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D06648"/>
    <w:multiLevelType w:val="hybridMultilevel"/>
    <w:tmpl w:val="6F5C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C04C1"/>
    <w:multiLevelType w:val="hybridMultilevel"/>
    <w:tmpl w:val="895CF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4D541C"/>
    <w:multiLevelType w:val="hybridMultilevel"/>
    <w:tmpl w:val="DD14E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D037D7"/>
    <w:multiLevelType w:val="hybridMultilevel"/>
    <w:tmpl w:val="EFB45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C28D1"/>
    <w:multiLevelType w:val="hybridMultilevel"/>
    <w:tmpl w:val="36A4B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E46CCB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E60475"/>
    <w:multiLevelType w:val="hybridMultilevel"/>
    <w:tmpl w:val="744C12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1F6B2E"/>
    <w:multiLevelType w:val="hybridMultilevel"/>
    <w:tmpl w:val="96001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9329C"/>
    <w:multiLevelType w:val="hybridMultilevel"/>
    <w:tmpl w:val="6AF24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11073E"/>
    <w:multiLevelType w:val="hybridMultilevel"/>
    <w:tmpl w:val="0F3A6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C139E2"/>
    <w:multiLevelType w:val="hybridMultilevel"/>
    <w:tmpl w:val="81AE68D8"/>
    <w:lvl w:ilvl="0" w:tplc="0B2AA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5C1ED1"/>
    <w:multiLevelType w:val="hybridMultilevel"/>
    <w:tmpl w:val="CC5EE8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ECA6FA1"/>
    <w:multiLevelType w:val="hybridMultilevel"/>
    <w:tmpl w:val="C952D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8"/>
  </w:num>
  <w:num w:numId="2">
    <w:abstractNumId w:val="47"/>
  </w:num>
  <w:num w:numId="3">
    <w:abstractNumId w:val="40"/>
  </w:num>
  <w:num w:numId="4">
    <w:abstractNumId w:val="18"/>
  </w:num>
  <w:num w:numId="5">
    <w:abstractNumId w:val="21"/>
  </w:num>
  <w:num w:numId="6">
    <w:abstractNumId w:val="17"/>
  </w:num>
  <w:num w:numId="7">
    <w:abstractNumId w:val="46"/>
  </w:num>
  <w:num w:numId="8">
    <w:abstractNumId w:val="29"/>
  </w:num>
  <w:num w:numId="9">
    <w:abstractNumId w:val="11"/>
  </w:num>
  <w:num w:numId="10">
    <w:abstractNumId w:val="39"/>
  </w:num>
  <w:num w:numId="11">
    <w:abstractNumId w:val="20"/>
  </w:num>
  <w:num w:numId="12">
    <w:abstractNumId w:val="44"/>
  </w:num>
  <w:num w:numId="13">
    <w:abstractNumId w:val="26"/>
  </w:num>
  <w:num w:numId="14">
    <w:abstractNumId w:val="7"/>
  </w:num>
  <w:num w:numId="15">
    <w:abstractNumId w:val="25"/>
  </w:num>
  <w:num w:numId="16">
    <w:abstractNumId w:val="33"/>
  </w:num>
  <w:num w:numId="17">
    <w:abstractNumId w:val="15"/>
  </w:num>
  <w:num w:numId="18">
    <w:abstractNumId w:val="12"/>
  </w:num>
  <w:num w:numId="19">
    <w:abstractNumId w:val="16"/>
  </w:num>
  <w:num w:numId="20">
    <w:abstractNumId w:val="42"/>
  </w:num>
  <w:num w:numId="21">
    <w:abstractNumId w:val="35"/>
  </w:num>
  <w:num w:numId="22">
    <w:abstractNumId w:val="14"/>
  </w:num>
  <w:num w:numId="23">
    <w:abstractNumId w:val="9"/>
  </w:num>
  <w:num w:numId="24">
    <w:abstractNumId w:val="13"/>
  </w:num>
  <w:num w:numId="25">
    <w:abstractNumId w:val="22"/>
  </w:num>
  <w:num w:numId="26">
    <w:abstractNumId w:val="3"/>
  </w:num>
  <w:num w:numId="27">
    <w:abstractNumId w:val="1"/>
  </w:num>
  <w:num w:numId="28">
    <w:abstractNumId w:val="41"/>
  </w:num>
  <w:num w:numId="29">
    <w:abstractNumId w:val="34"/>
  </w:num>
  <w:num w:numId="30">
    <w:abstractNumId w:val="30"/>
  </w:num>
  <w:num w:numId="31">
    <w:abstractNumId w:val="43"/>
  </w:num>
  <w:num w:numId="32">
    <w:abstractNumId w:val="0"/>
  </w:num>
  <w:num w:numId="33">
    <w:abstractNumId w:val="27"/>
  </w:num>
  <w:num w:numId="34">
    <w:abstractNumId w:val="10"/>
  </w:num>
  <w:num w:numId="35">
    <w:abstractNumId w:val="38"/>
  </w:num>
  <w:num w:numId="36">
    <w:abstractNumId w:val="19"/>
  </w:num>
  <w:num w:numId="37">
    <w:abstractNumId w:val="5"/>
  </w:num>
  <w:num w:numId="38">
    <w:abstractNumId w:val="32"/>
  </w:num>
  <w:num w:numId="39">
    <w:abstractNumId w:val="24"/>
  </w:num>
  <w:num w:numId="40">
    <w:abstractNumId w:val="8"/>
  </w:num>
  <w:num w:numId="41">
    <w:abstractNumId w:val="31"/>
  </w:num>
  <w:num w:numId="42">
    <w:abstractNumId w:val="2"/>
  </w:num>
  <w:num w:numId="43">
    <w:abstractNumId w:val="23"/>
  </w:num>
  <w:num w:numId="44">
    <w:abstractNumId w:val="4"/>
  </w:num>
  <w:num w:numId="45">
    <w:abstractNumId w:val="28"/>
  </w:num>
  <w:num w:numId="46">
    <w:abstractNumId w:val="37"/>
  </w:num>
  <w:num w:numId="47">
    <w:abstractNumId w:val="45"/>
  </w:num>
  <w:num w:numId="48">
    <w:abstractNumId w:val="36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005C7"/>
    <w:rsid w:val="00010531"/>
    <w:rsid w:val="000215C4"/>
    <w:rsid w:val="00070233"/>
    <w:rsid w:val="00075B09"/>
    <w:rsid w:val="000E6DE7"/>
    <w:rsid w:val="001323FA"/>
    <w:rsid w:val="00135D10"/>
    <w:rsid w:val="00140EA1"/>
    <w:rsid w:val="00146B8B"/>
    <w:rsid w:val="00160B07"/>
    <w:rsid w:val="001652CF"/>
    <w:rsid w:val="001752F6"/>
    <w:rsid w:val="001845CA"/>
    <w:rsid w:val="00187ECA"/>
    <w:rsid w:val="00190ADD"/>
    <w:rsid w:val="00194B85"/>
    <w:rsid w:val="00230B1B"/>
    <w:rsid w:val="002339B7"/>
    <w:rsid w:val="00253BB9"/>
    <w:rsid w:val="0026098D"/>
    <w:rsid w:val="0027596A"/>
    <w:rsid w:val="002759D1"/>
    <w:rsid w:val="00284CDE"/>
    <w:rsid w:val="002874C2"/>
    <w:rsid w:val="00293BE9"/>
    <w:rsid w:val="002A1014"/>
    <w:rsid w:val="002E5CEE"/>
    <w:rsid w:val="002F165B"/>
    <w:rsid w:val="00337046"/>
    <w:rsid w:val="00381E49"/>
    <w:rsid w:val="003C2EED"/>
    <w:rsid w:val="003D2229"/>
    <w:rsid w:val="00413A1B"/>
    <w:rsid w:val="00421A19"/>
    <w:rsid w:val="00455505"/>
    <w:rsid w:val="00482B78"/>
    <w:rsid w:val="004A0485"/>
    <w:rsid w:val="004A0EAD"/>
    <w:rsid w:val="004C4868"/>
    <w:rsid w:val="004F4D7C"/>
    <w:rsid w:val="005067EE"/>
    <w:rsid w:val="00507586"/>
    <w:rsid w:val="00550CB7"/>
    <w:rsid w:val="00551A26"/>
    <w:rsid w:val="005C265A"/>
    <w:rsid w:val="005D4E57"/>
    <w:rsid w:val="005F7439"/>
    <w:rsid w:val="00621C6F"/>
    <w:rsid w:val="006245A3"/>
    <w:rsid w:val="00657556"/>
    <w:rsid w:val="00677470"/>
    <w:rsid w:val="006B7250"/>
    <w:rsid w:val="006C0396"/>
    <w:rsid w:val="006C0921"/>
    <w:rsid w:val="006D408C"/>
    <w:rsid w:val="006D6991"/>
    <w:rsid w:val="006F52FE"/>
    <w:rsid w:val="00742BDF"/>
    <w:rsid w:val="00751085"/>
    <w:rsid w:val="00753623"/>
    <w:rsid w:val="007865D2"/>
    <w:rsid w:val="007871AB"/>
    <w:rsid w:val="007A31A2"/>
    <w:rsid w:val="007B0B75"/>
    <w:rsid w:val="007B3B95"/>
    <w:rsid w:val="007C07E1"/>
    <w:rsid w:val="007C576C"/>
    <w:rsid w:val="007D0C3C"/>
    <w:rsid w:val="00803B10"/>
    <w:rsid w:val="00804521"/>
    <w:rsid w:val="00831DC8"/>
    <w:rsid w:val="008444AE"/>
    <w:rsid w:val="008630F6"/>
    <w:rsid w:val="008761E6"/>
    <w:rsid w:val="008769C8"/>
    <w:rsid w:val="008B333C"/>
    <w:rsid w:val="008E7489"/>
    <w:rsid w:val="0092483A"/>
    <w:rsid w:val="00925FC1"/>
    <w:rsid w:val="00930E71"/>
    <w:rsid w:val="00955EFC"/>
    <w:rsid w:val="00982F13"/>
    <w:rsid w:val="009D4D28"/>
    <w:rsid w:val="009E7E57"/>
    <w:rsid w:val="009F3C76"/>
    <w:rsid w:val="009F5C68"/>
    <w:rsid w:val="009F7FD5"/>
    <w:rsid w:val="00A33BA9"/>
    <w:rsid w:val="00A579B9"/>
    <w:rsid w:val="00AA458E"/>
    <w:rsid w:val="00AA540E"/>
    <w:rsid w:val="00AA7C28"/>
    <w:rsid w:val="00AF02EC"/>
    <w:rsid w:val="00B15ED8"/>
    <w:rsid w:val="00B35330"/>
    <w:rsid w:val="00B4468F"/>
    <w:rsid w:val="00B84C61"/>
    <w:rsid w:val="00BC6B31"/>
    <w:rsid w:val="00BD4FB6"/>
    <w:rsid w:val="00BF62A2"/>
    <w:rsid w:val="00C241FF"/>
    <w:rsid w:val="00C53A00"/>
    <w:rsid w:val="00C63522"/>
    <w:rsid w:val="00C66F4A"/>
    <w:rsid w:val="00C7263F"/>
    <w:rsid w:val="00C9305E"/>
    <w:rsid w:val="00CA1F25"/>
    <w:rsid w:val="00D01AD7"/>
    <w:rsid w:val="00D170A5"/>
    <w:rsid w:val="00D23640"/>
    <w:rsid w:val="00D307B6"/>
    <w:rsid w:val="00D417B5"/>
    <w:rsid w:val="00D7691A"/>
    <w:rsid w:val="00D80551"/>
    <w:rsid w:val="00DD24F6"/>
    <w:rsid w:val="00DF0D31"/>
    <w:rsid w:val="00E03B57"/>
    <w:rsid w:val="00E065A4"/>
    <w:rsid w:val="00E262B2"/>
    <w:rsid w:val="00E368D1"/>
    <w:rsid w:val="00E53C46"/>
    <w:rsid w:val="00E54075"/>
    <w:rsid w:val="00E90056"/>
    <w:rsid w:val="00EF1CD2"/>
    <w:rsid w:val="00F2565C"/>
    <w:rsid w:val="00F33ED1"/>
    <w:rsid w:val="00F677BF"/>
    <w:rsid w:val="00F94A7D"/>
    <w:rsid w:val="00FA6F98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2</cp:revision>
  <dcterms:created xsi:type="dcterms:W3CDTF">2022-10-11T08:26:00Z</dcterms:created>
  <dcterms:modified xsi:type="dcterms:W3CDTF">2022-10-11T08:26:00Z</dcterms:modified>
</cp:coreProperties>
</file>