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08" w:rsidRDefault="00571708">
      <w:r>
        <w:t>La veste</w:t>
      </w:r>
      <w:bookmarkStart w:id="0" w:name="_GoBack"/>
      <w:bookmarkEnd w:id="0"/>
    </w:p>
    <w:p w:rsidR="00AD38C0" w:rsidRDefault="00571708">
      <w:hyperlink r:id="rId4" w:history="1">
        <w:r w:rsidRPr="006F67C1">
          <w:rPr>
            <w:rStyle w:val="Hypertextovodkaz"/>
          </w:rPr>
          <w:t>https://apprendre.tv5monde.com/fr/exercice/11251?id_serie=12613&amp;nom_serie=ca_vous_plait_&amp;niveau=a1_debutant&amp;exercice=3</w:t>
        </w:r>
      </w:hyperlink>
    </w:p>
    <w:p w:rsidR="00571708" w:rsidRDefault="00571708"/>
    <w:sectPr w:rsidR="0057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8"/>
    <w:rsid w:val="00571708"/>
    <w:rsid w:val="00A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2310A-8015-465C-A922-FEDEB657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rendre.tv5monde.com/fr/exercice/11251?id_serie=12613&amp;nom_serie=ca_vous_plait_&amp;niveau=a1_debutant&amp;exercice=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2023-09-15T08:33:00Z</dcterms:created>
  <dcterms:modified xsi:type="dcterms:W3CDTF">2023-09-15T08:34:00Z</dcterms:modified>
</cp:coreProperties>
</file>