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545C" w14:textId="1E073BED" w:rsidR="00FD5AFE" w:rsidRDefault="00744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Požadavky k zápočtu Globální a environmentální výchova </w:t>
      </w:r>
    </w:p>
    <w:p w14:paraId="2DE09A5C" w14:textId="7A66EBF8" w:rsidR="00FA273D" w:rsidRPr="005F268D" w:rsidRDefault="00FA273D">
      <w:pPr>
        <w:rPr>
          <w:rFonts w:ascii="Times New Roman" w:hAnsi="Times New Roman" w:cs="Times New Roman"/>
          <w:sz w:val="24"/>
          <w:szCs w:val="24"/>
        </w:rPr>
      </w:pPr>
      <w:r w:rsidRPr="005F268D">
        <w:rPr>
          <w:rFonts w:ascii="Times New Roman" w:hAnsi="Times New Roman" w:cs="Times New Roman"/>
          <w:sz w:val="24"/>
          <w:szCs w:val="24"/>
        </w:rPr>
        <w:t>Návaznost na studijní předmět Zahrada jako edukační prostředí</w:t>
      </w:r>
    </w:p>
    <w:p w14:paraId="292E7AAE" w14:textId="77252FC3" w:rsidR="00744091" w:rsidRDefault="00744091">
      <w:pPr>
        <w:rPr>
          <w:rFonts w:ascii="Times New Roman" w:hAnsi="Times New Roman" w:cs="Times New Roman"/>
          <w:sz w:val="28"/>
          <w:szCs w:val="28"/>
        </w:rPr>
      </w:pPr>
    </w:p>
    <w:p w14:paraId="68A641C6" w14:textId="250DDA40" w:rsidR="00744091" w:rsidRPr="00046930" w:rsidRDefault="00744091" w:rsidP="00046930">
      <w:pPr>
        <w:pStyle w:val="Odstavecseseznamem"/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Seminární úkol na souvislé praxi:</w:t>
      </w:r>
    </w:p>
    <w:p w14:paraId="1F7A8E09" w14:textId="41958A4A" w:rsidR="00744091" w:rsidRPr="00046930" w:rsidRDefault="00744091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 xml:space="preserve">Prostudujte školní vzdělávací program mateřské školy, ve které absolvujete </w:t>
      </w:r>
      <w:r w:rsidR="008D5EC6" w:rsidRPr="00046930">
        <w:rPr>
          <w:rFonts w:cstheme="minorHAnsi"/>
          <w:sz w:val="24"/>
          <w:szCs w:val="24"/>
        </w:rPr>
        <w:t xml:space="preserve">souvislou </w:t>
      </w:r>
      <w:r w:rsidRPr="00046930">
        <w:rPr>
          <w:rFonts w:cstheme="minorHAnsi"/>
          <w:sz w:val="24"/>
          <w:szCs w:val="24"/>
        </w:rPr>
        <w:t>praxi</w:t>
      </w:r>
    </w:p>
    <w:p w14:paraId="6EF9F7D0" w14:textId="3062AF45" w:rsidR="00744091" w:rsidRPr="00046930" w:rsidRDefault="00744091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 xml:space="preserve">Všímejte si, jakým způsobem mají v ŠVP ukotvenou globální </w:t>
      </w:r>
      <w:r w:rsidR="008D5EC6" w:rsidRPr="00046930">
        <w:rPr>
          <w:rFonts w:cstheme="minorHAnsi"/>
          <w:sz w:val="24"/>
          <w:szCs w:val="24"/>
        </w:rPr>
        <w:t>a</w:t>
      </w:r>
      <w:r w:rsidRPr="00046930">
        <w:rPr>
          <w:rFonts w:cstheme="minorHAnsi"/>
          <w:sz w:val="24"/>
          <w:szCs w:val="24"/>
        </w:rPr>
        <w:t xml:space="preserve"> environmentální výchovu (</w:t>
      </w:r>
      <w:r w:rsidR="008D5EC6" w:rsidRPr="00046930">
        <w:rPr>
          <w:rFonts w:cstheme="minorHAnsi"/>
          <w:sz w:val="24"/>
          <w:szCs w:val="24"/>
        </w:rPr>
        <w:t xml:space="preserve">utváření </w:t>
      </w:r>
      <w:r w:rsidRPr="00046930">
        <w:rPr>
          <w:rFonts w:cstheme="minorHAnsi"/>
          <w:sz w:val="24"/>
          <w:szCs w:val="24"/>
        </w:rPr>
        <w:t>vztah</w:t>
      </w:r>
      <w:r w:rsidR="008D5EC6" w:rsidRPr="00046930">
        <w:rPr>
          <w:rFonts w:cstheme="minorHAnsi"/>
          <w:sz w:val="24"/>
          <w:szCs w:val="24"/>
        </w:rPr>
        <w:t>u</w:t>
      </w:r>
      <w:r w:rsidRPr="00046930">
        <w:rPr>
          <w:rFonts w:cstheme="minorHAnsi"/>
          <w:sz w:val="24"/>
          <w:szCs w:val="24"/>
        </w:rPr>
        <w:t xml:space="preserve"> dětí k přírodě)</w:t>
      </w:r>
    </w:p>
    <w:p w14:paraId="45F1CEB0" w14:textId="5135C27D" w:rsidR="00744091" w:rsidRPr="00046930" w:rsidRDefault="00744091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Pozorujte na praxi, zda a jak učitelky rozvíjí vztah dětí k přírodě (</w:t>
      </w:r>
      <w:r w:rsidR="008D5EC6" w:rsidRPr="00046930">
        <w:rPr>
          <w:rFonts w:cstheme="minorHAnsi"/>
          <w:sz w:val="24"/>
          <w:szCs w:val="24"/>
        </w:rPr>
        <w:t xml:space="preserve">aktivity v rámci </w:t>
      </w:r>
      <w:r w:rsidRPr="00046930">
        <w:rPr>
          <w:rFonts w:cstheme="minorHAnsi"/>
          <w:sz w:val="24"/>
          <w:szCs w:val="24"/>
        </w:rPr>
        <w:t>tematick</w:t>
      </w:r>
      <w:r w:rsidR="008D5EC6" w:rsidRPr="00046930">
        <w:rPr>
          <w:rFonts w:cstheme="minorHAnsi"/>
          <w:sz w:val="24"/>
          <w:szCs w:val="24"/>
        </w:rPr>
        <w:t>ého</w:t>
      </w:r>
      <w:r w:rsidRPr="00046930">
        <w:rPr>
          <w:rFonts w:cstheme="minorHAnsi"/>
          <w:sz w:val="24"/>
          <w:szCs w:val="24"/>
        </w:rPr>
        <w:t xml:space="preserve"> plán</w:t>
      </w:r>
      <w:r w:rsidR="008D5EC6" w:rsidRPr="00046930">
        <w:rPr>
          <w:rFonts w:cstheme="minorHAnsi"/>
          <w:sz w:val="24"/>
          <w:szCs w:val="24"/>
        </w:rPr>
        <w:t>u</w:t>
      </w:r>
      <w:r w:rsidRPr="00046930">
        <w:rPr>
          <w:rFonts w:cstheme="minorHAnsi"/>
          <w:sz w:val="24"/>
          <w:szCs w:val="24"/>
        </w:rPr>
        <w:t>, výukové programy,</w:t>
      </w:r>
      <w:r w:rsidR="008D5EC6" w:rsidRPr="00046930">
        <w:rPr>
          <w:rFonts w:cstheme="minorHAnsi"/>
          <w:sz w:val="24"/>
          <w:szCs w:val="24"/>
        </w:rPr>
        <w:t xml:space="preserve"> pomůcky</w:t>
      </w:r>
      <w:r w:rsidR="00896303">
        <w:rPr>
          <w:rFonts w:cstheme="minorHAnsi"/>
          <w:sz w:val="24"/>
          <w:szCs w:val="24"/>
        </w:rPr>
        <w:t>, školní zahrada</w:t>
      </w:r>
      <w:r w:rsidR="008D5EC6" w:rsidRPr="00046930">
        <w:rPr>
          <w:rFonts w:cstheme="minorHAnsi"/>
          <w:sz w:val="24"/>
          <w:szCs w:val="24"/>
        </w:rPr>
        <w:t xml:space="preserve"> atd.</w:t>
      </w:r>
      <w:r w:rsidRPr="00046930">
        <w:rPr>
          <w:rFonts w:cstheme="minorHAnsi"/>
          <w:sz w:val="24"/>
          <w:szCs w:val="24"/>
        </w:rPr>
        <w:t>)</w:t>
      </w:r>
    </w:p>
    <w:p w14:paraId="382631C2" w14:textId="6878B807" w:rsidR="00744091" w:rsidRPr="00046930" w:rsidRDefault="00744091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Vyberte si jednu učitelku a veďte s ní rozhovor na téma, jak rozvíjí vztah dětí k</w:t>
      </w:r>
      <w:r w:rsidR="008D5EC6" w:rsidRPr="00046930">
        <w:rPr>
          <w:rFonts w:cstheme="minorHAnsi"/>
          <w:sz w:val="24"/>
          <w:szCs w:val="24"/>
        </w:rPr>
        <w:t> </w:t>
      </w:r>
      <w:r w:rsidRPr="00046930">
        <w:rPr>
          <w:rFonts w:cstheme="minorHAnsi"/>
          <w:sz w:val="24"/>
          <w:szCs w:val="24"/>
        </w:rPr>
        <w:t>přírodě</w:t>
      </w:r>
    </w:p>
    <w:p w14:paraId="7F72D02E" w14:textId="48CF932C" w:rsidR="008D5EC6" w:rsidRPr="00046930" w:rsidRDefault="008D5EC6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Pokuste se porovnat vaše zjištění z ŠVP s výpovědí učitelky a pozorováním ve třídě</w:t>
      </w:r>
    </w:p>
    <w:p w14:paraId="01461D57" w14:textId="23478A48" w:rsidR="00154530" w:rsidRPr="00046930" w:rsidRDefault="00154530" w:rsidP="001545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 xml:space="preserve">Co vás </w:t>
      </w:r>
      <w:r w:rsidR="0048728E">
        <w:rPr>
          <w:rFonts w:cstheme="minorHAnsi"/>
          <w:sz w:val="24"/>
          <w:szCs w:val="24"/>
        </w:rPr>
        <w:t>(ne)</w:t>
      </w:r>
      <w:r w:rsidRPr="00046930">
        <w:rPr>
          <w:rFonts w:cstheme="minorHAnsi"/>
          <w:sz w:val="24"/>
          <w:szCs w:val="24"/>
        </w:rPr>
        <w:t>inspiroval</w:t>
      </w:r>
      <w:r>
        <w:rPr>
          <w:rFonts w:cstheme="minorHAnsi"/>
          <w:sz w:val="24"/>
          <w:szCs w:val="24"/>
        </w:rPr>
        <w:t>o</w:t>
      </w:r>
      <w:r w:rsidRPr="00046930">
        <w:rPr>
          <w:rFonts w:cstheme="minorHAnsi"/>
          <w:sz w:val="24"/>
          <w:szCs w:val="24"/>
        </w:rPr>
        <w:t xml:space="preserve"> pro vaši budoucí praxi</w:t>
      </w:r>
      <w:r w:rsidR="0048728E">
        <w:rPr>
          <w:rFonts w:cstheme="minorHAnsi"/>
          <w:sz w:val="24"/>
          <w:szCs w:val="24"/>
        </w:rPr>
        <w:t xml:space="preserve"> a proč</w:t>
      </w:r>
      <w:r w:rsidRPr="00046930">
        <w:rPr>
          <w:rFonts w:cstheme="minorHAnsi"/>
          <w:sz w:val="24"/>
          <w:szCs w:val="24"/>
        </w:rPr>
        <w:t>?</w:t>
      </w:r>
    </w:p>
    <w:p w14:paraId="5BE5809C" w14:textId="4B5C5C8F" w:rsidR="00744091" w:rsidRPr="00046930" w:rsidRDefault="00744091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 xml:space="preserve">Zpracujte seminární práci v rozsahu </w:t>
      </w:r>
      <w:r w:rsidR="000D0429" w:rsidRPr="00046930">
        <w:rPr>
          <w:rFonts w:cstheme="minorHAnsi"/>
          <w:sz w:val="24"/>
          <w:szCs w:val="24"/>
        </w:rPr>
        <w:t>m</w:t>
      </w:r>
      <w:r w:rsidR="00085274" w:rsidRPr="00046930">
        <w:rPr>
          <w:rFonts w:cstheme="minorHAnsi"/>
          <w:sz w:val="24"/>
          <w:szCs w:val="24"/>
        </w:rPr>
        <w:t>ax</w:t>
      </w:r>
      <w:r w:rsidR="000D0429" w:rsidRPr="00046930">
        <w:rPr>
          <w:rFonts w:cstheme="minorHAnsi"/>
          <w:sz w:val="24"/>
          <w:szCs w:val="24"/>
        </w:rPr>
        <w:t xml:space="preserve"> </w:t>
      </w:r>
      <w:r w:rsidR="00085274" w:rsidRPr="00046930">
        <w:rPr>
          <w:rFonts w:cstheme="minorHAnsi"/>
          <w:sz w:val="24"/>
          <w:szCs w:val="24"/>
        </w:rPr>
        <w:t xml:space="preserve">3 </w:t>
      </w:r>
      <w:r w:rsidRPr="00046930">
        <w:rPr>
          <w:rFonts w:cstheme="minorHAnsi"/>
          <w:sz w:val="24"/>
          <w:szCs w:val="24"/>
        </w:rPr>
        <w:t>strany, ve které zachytíte</w:t>
      </w:r>
      <w:r w:rsidR="008D5EC6" w:rsidRPr="00046930">
        <w:rPr>
          <w:rFonts w:cstheme="minorHAnsi"/>
          <w:sz w:val="24"/>
          <w:szCs w:val="24"/>
        </w:rPr>
        <w:t xml:space="preserve"> výše uvedené úkoly</w:t>
      </w:r>
      <w:r w:rsidR="000D0429" w:rsidRPr="00046930">
        <w:rPr>
          <w:rFonts w:cstheme="minorHAnsi"/>
          <w:sz w:val="24"/>
          <w:szCs w:val="24"/>
        </w:rPr>
        <w:t>, můžete doložit také fotografiemi</w:t>
      </w:r>
    </w:p>
    <w:p w14:paraId="6000D9B2" w14:textId="68F12086" w:rsidR="008D5EC6" w:rsidRPr="00046930" w:rsidRDefault="008D5EC6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Seminární práci budete prezentovat na konci semestru</w:t>
      </w:r>
    </w:p>
    <w:p w14:paraId="0579909F" w14:textId="75DEE76D" w:rsidR="008D5EC6" w:rsidRPr="00046930" w:rsidRDefault="008D5EC6" w:rsidP="00046930">
      <w:pPr>
        <w:spacing w:line="360" w:lineRule="auto"/>
        <w:ind w:left="720"/>
        <w:rPr>
          <w:rFonts w:cstheme="minorHAnsi"/>
          <w:sz w:val="24"/>
          <w:szCs w:val="24"/>
        </w:rPr>
      </w:pPr>
    </w:p>
    <w:p w14:paraId="03613D0F" w14:textId="6A05E5E3" w:rsidR="008D5EC6" w:rsidRPr="00046930" w:rsidRDefault="008D5EC6" w:rsidP="00046930">
      <w:pPr>
        <w:spacing w:line="360" w:lineRule="auto"/>
        <w:ind w:left="720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Požadavky k ukončení předmětu Globální a environmentální výchova</w:t>
      </w:r>
    </w:p>
    <w:p w14:paraId="7F5130B8" w14:textId="4890200E" w:rsidR="008D5EC6" w:rsidRPr="00046930" w:rsidRDefault="008D5EC6" w:rsidP="00046930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80% docházky</w:t>
      </w:r>
    </w:p>
    <w:p w14:paraId="5C2A861C" w14:textId="0CE4254C" w:rsidR="008D5EC6" w:rsidRPr="00046930" w:rsidRDefault="008D5EC6" w:rsidP="00046930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Seminární práce – odevzdání do</w:t>
      </w:r>
      <w:r w:rsidR="00FA273D">
        <w:rPr>
          <w:rFonts w:cstheme="minorHAnsi"/>
          <w:sz w:val="24"/>
          <w:szCs w:val="24"/>
        </w:rPr>
        <w:t xml:space="preserve"> odevzdávárny</w:t>
      </w:r>
      <w:r w:rsidR="007F2864" w:rsidRPr="00046930">
        <w:rPr>
          <w:rFonts w:cstheme="minorHAnsi"/>
          <w:sz w:val="24"/>
          <w:szCs w:val="24"/>
        </w:rPr>
        <w:t>, prezentace v semináři</w:t>
      </w:r>
    </w:p>
    <w:p w14:paraId="0AFF3330" w14:textId="56BF9991" w:rsidR="008D5EC6" w:rsidRPr="00046930" w:rsidRDefault="008D5EC6" w:rsidP="00046930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Aktivní účast na seminářích</w:t>
      </w:r>
    </w:p>
    <w:sectPr w:rsidR="008D5EC6" w:rsidRPr="0004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00D9"/>
    <w:multiLevelType w:val="hybridMultilevel"/>
    <w:tmpl w:val="8766F628"/>
    <w:lvl w:ilvl="0" w:tplc="E7205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516376"/>
    <w:multiLevelType w:val="hybridMultilevel"/>
    <w:tmpl w:val="78501734"/>
    <w:lvl w:ilvl="0" w:tplc="C58633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44A0B"/>
    <w:multiLevelType w:val="hybridMultilevel"/>
    <w:tmpl w:val="E954CA98"/>
    <w:lvl w:ilvl="0" w:tplc="C026EE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094422">
    <w:abstractNumId w:val="1"/>
  </w:num>
  <w:num w:numId="2" w16cid:durableId="224295528">
    <w:abstractNumId w:val="2"/>
  </w:num>
  <w:num w:numId="3" w16cid:durableId="106641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7C"/>
    <w:rsid w:val="00046930"/>
    <w:rsid w:val="00085274"/>
    <w:rsid w:val="000D0429"/>
    <w:rsid w:val="00154530"/>
    <w:rsid w:val="003B1AAB"/>
    <w:rsid w:val="0048728E"/>
    <w:rsid w:val="0052527C"/>
    <w:rsid w:val="005F268D"/>
    <w:rsid w:val="00744091"/>
    <w:rsid w:val="007F2864"/>
    <w:rsid w:val="00896303"/>
    <w:rsid w:val="008D5EC6"/>
    <w:rsid w:val="00AA0B06"/>
    <w:rsid w:val="00FA273D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E248"/>
  <w15:chartTrackingRefBased/>
  <w15:docId w15:val="{18E8E58D-E36A-4082-8B23-EF3CA38B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14</cp:revision>
  <dcterms:created xsi:type="dcterms:W3CDTF">2019-07-30T06:12:00Z</dcterms:created>
  <dcterms:modified xsi:type="dcterms:W3CDTF">2023-02-17T12:26:00Z</dcterms:modified>
</cp:coreProperties>
</file>