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9797E" w14:textId="77777777" w:rsidR="00ED11C0" w:rsidRDefault="00ED11C0">
      <w:pPr>
        <w:rPr>
          <w:rFonts w:ascii="Aptos" w:hAnsi="Aptos"/>
          <w:color w:val="000000"/>
          <w:shd w:val="clear" w:color="auto" w:fill="FFFFFF"/>
        </w:rPr>
      </w:pPr>
      <w:r>
        <w:rPr>
          <w:rFonts w:ascii="Aptos" w:hAnsi="Aptos"/>
          <w:color w:val="000000"/>
          <w:shd w:val="clear" w:color="auto" w:fill="FFFFFF"/>
        </w:rPr>
        <w:t>Publikace</w:t>
      </w:r>
    </w:p>
    <w:p w14:paraId="21629BA9" w14:textId="355F3322" w:rsidR="001733C7" w:rsidRDefault="00ED11C0">
      <w:pPr>
        <w:rPr>
          <w:rFonts w:ascii="Aptos" w:hAnsi="Aptos"/>
          <w:color w:val="000000"/>
          <w:shd w:val="clear" w:color="auto" w:fill="FFFFFF"/>
        </w:rPr>
      </w:pPr>
      <w:r>
        <w:rPr>
          <w:rFonts w:ascii="Aptos" w:hAnsi="Aptos"/>
          <w:color w:val="000000"/>
          <w:shd w:val="clear" w:color="auto" w:fill="FFFFFF"/>
        </w:rPr>
        <w:t>Gymnastika dětí hravě i metodicky</w:t>
      </w:r>
    </w:p>
    <w:p w14:paraId="619F6FEC" w14:textId="18ABA3DB" w:rsidR="00ED11C0" w:rsidRDefault="00ED11C0">
      <w:pPr>
        <w:rPr>
          <w:rFonts w:ascii="Aptos" w:hAnsi="Aptos"/>
          <w:color w:val="000000"/>
          <w:shd w:val="clear" w:color="auto" w:fill="FFFFFF"/>
        </w:rPr>
      </w:pPr>
      <w:hyperlink r:id="rId4" w:history="1">
        <w:r w:rsidRPr="00392AF5">
          <w:rPr>
            <w:rStyle w:val="Hypertextovodkaz"/>
            <w:rFonts w:ascii="Aptos" w:hAnsi="Aptos"/>
            <w:shd w:val="clear" w:color="auto" w:fill="FFFFFF"/>
          </w:rPr>
          <w:t>https://is.muni.cz/do/rect/el/estud/pedf/js19/gymnastika_deti/web/pages/kapitola9.html</w:t>
        </w:r>
      </w:hyperlink>
    </w:p>
    <w:p w14:paraId="1F83119E" w14:textId="6F9990E2" w:rsidR="00ED11C0" w:rsidRDefault="00ED11C0">
      <w:pPr>
        <w:rPr>
          <w:rFonts w:ascii="Aptos" w:hAnsi="Aptos"/>
          <w:color w:val="000000"/>
          <w:shd w:val="clear" w:color="auto" w:fill="FFFFFF"/>
        </w:rPr>
      </w:pPr>
      <w:r>
        <w:rPr>
          <w:rFonts w:ascii="Aptos" w:hAnsi="Aptos"/>
          <w:color w:val="000000"/>
          <w:shd w:val="clear" w:color="auto" w:fill="FFFFFF"/>
        </w:rPr>
        <w:t>Náměty na rozcvičení s náčiním pro děti mladšího školního věku</w:t>
      </w:r>
    </w:p>
    <w:p w14:paraId="5BB0BDA4" w14:textId="68844C85" w:rsidR="00ED11C0" w:rsidRDefault="00ED11C0">
      <w:pPr>
        <w:rPr>
          <w:rFonts w:ascii="Aptos" w:hAnsi="Aptos"/>
          <w:color w:val="000000"/>
          <w:shd w:val="clear" w:color="auto" w:fill="FFFFFF"/>
        </w:rPr>
      </w:pPr>
      <w:hyperlink r:id="rId5" w:history="1">
        <w:r w:rsidRPr="00392AF5">
          <w:rPr>
            <w:rStyle w:val="Hypertextovodkaz"/>
            <w:rFonts w:ascii="Aptos" w:hAnsi="Aptos"/>
            <w:shd w:val="clear" w:color="auto" w:fill="FFFFFF"/>
          </w:rPr>
          <w:t>https://is.muni.cz/do/rect/el/estud/pedf/js16/rozcviceni-nacini/web/index.html</w:t>
        </w:r>
      </w:hyperlink>
    </w:p>
    <w:p w14:paraId="2584F740" w14:textId="21C1EEC0" w:rsidR="00ED11C0" w:rsidRDefault="00ED11C0">
      <w:pPr>
        <w:rPr>
          <w:rFonts w:ascii="Aptos" w:hAnsi="Aptos"/>
          <w:color w:val="000000"/>
          <w:shd w:val="clear" w:color="auto" w:fill="FFFFFF"/>
        </w:rPr>
      </w:pPr>
      <w:r>
        <w:rPr>
          <w:rFonts w:ascii="Aptos" w:hAnsi="Aptos"/>
          <w:color w:val="000000"/>
          <w:shd w:val="clear" w:color="auto" w:fill="FFFFFF"/>
        </w:rPr>
        <w:t>Náměty na rozcvičení bez náčiní pro děti mladšího školního věku</w:t>
      </w:r>
    </w:p>
    <w:p w14:paraId="1C43A462" w14:textId="52ECA7F9" w:rsidR="00ED11C0" w:rsidRDefault="00ED11C0">
      <w:pPr>
        <w:rPr>
          <w:rFonts w:ascii="Aptos" w:hAnsi="Aptos"/>
          <w:color w:val="000000"/>
          <w:shd w:val="clear" w:color="auto" w:fill="FFFFFF"/>
        </w:rPr>
      </w:pPr>
      <w:hyperlink r:id="rId6" w:history="1">
        <w:r w:rsidRPr="00392AF5">
          <w:rPr>
            <w:rStyle w:val="Hypertextovodkaz"/>
            <w:rFonts w:ascii="Aptos" w:hAnsi="Aptos"/>
            <w:shd w:val="clear" w:color="auto" w:fill="FFFFFF"/>
          </w:rPr>
          <w:t>https://is.muni.cz/do/rect/el/estud/pedf/ps15/rozcviceni/web/index.html</w:t>
        </w:r>
      </w:hyperlink>
    </w:p>
    <w:p w14:paraId="0153CD11" w14:textId="14E1317A" w:rsidR="00ED11C0" w:rsidRDefault="00ED11C0">
      <w:pPr>
        <w:rPr>
          <w:rFonts w:ascii="Aptos" w:hAnsi="Aptos"/>
          <w:color w:val="000000"/>
          <w:shd w:val="clear" w:color="auto" w:fill="FFFFFF"/>
        </w:rPr>
      </w:pPr>
      <w:r>
        <w:rPr>
          <w:rFonts w:ascii="Aptos" w:hAnsi="Aptos"/>
          <w:color w:val="000000"/>
          <w:shd w:val="clear" w:color="auto" w:fill="FFFFFF"/>
        </w:rPr>
        <w:t>Abeceda pohybové aktivity dětí</w:t>
      </w:r>
    </w:p>
    <w:p w14:paraId="4ADC9ED9" w14:textId="49AFE6C8" w:rsidR="00ED11C0" w:rsidRDefault="00ED11C0">
      <w:pPr>
        <w:rPr>
          <w:rFonts w:ascii="Aptos" w:hAnsi="Aptos"/>
          <w:color w:val="000000"/>
          <w:shd w:val="clear" w:color="auto" w:fill="FFFFFF"/>
        </w:rPr>
      </w:pPr>
      <w:hyperlink r:id="rId7" w:history="1">
        <w:r w:rsidRPr="00392AF5">
          <w:rPr>
            <w:rStyle w:val="Hypertextovodkaz"/>
            <w:rFonts w:ascii="Aptos" w:hAnsi="Aptos"/>
            <w:shd w:val="clear" w:color="auto" w:fill="FFFFFF"/>
          </w:rPr>
          <w:t>https://is.muni.cz/do/rect/el/estud/pedf/js19/abeceda/web/index.html</w:t>
        </w:r>
      </w:hyperlink>
    </w:p>
    <w:p w14:paraId="364280C0" w14:textId="1E33E32C" w:rsidR="00ED11C0" w:rsidRDefault="00ED11C0">
      <w:pPr>
        <w:rPr>
          <w:rFonts w:ascii="Aptos" w:hAnsi="Aptos"/>
          <w:color w:val="000000"/>
          <w:shd w:val="clear" w:color="auto" w:fill="FFFFFF"/>
        </w:rPr>
      </w:pPr>
      <w:r>
        <w:rPr>
          <w:rFonts w:ascii="Aptos" w:hAnsi="Aptos"/>
          <w:color w:val="000000"/>
          <w:shd w:val="clear" w:color="auto" w:fill="FFFFFF"/>
        </w:rPr>
        <w:t>Zdravotně preventivní pohybové aktivity</w:t>
      </w:r>
    </w:p>
    <w:p w14:paraId="34C16A8F" w14:textId="29701183" w:rsidR="00ED11C0" w:rsidRDefault="00ED11C0">
      <w:pPr>
        <w:rPr>
          <w:rFonts w:ascii="Aptos" w:hAnsi="Aptos"/>
          <w:color w:val="000000"/>
          <w:shd w:val="clear" w:color="auto" w:fill="FFFFFF"/>
        </w:rPr>
      </w:pPr>
      <w:hyperlink r:id="rId8" w:history="1">
        <w:r w:rsidRPr="00392AF5">
          <w:rPr>
            <w:rStyle w:val="Hypertextovodkaz"/>
            <w:rFonts w:ascii="Aptos" w:hAnsi="Aptos"/>
            <w:shd w:val="clear" w:color="auto" w:fill="FFFFFF"/>
          </w:rPr>
          <w:t>https://is.muni.cz/do/rect/el/estud/pedf/js18/pohybove_aktivity/web/index.html</w:t>
        </w:r>
      </w:hyperlink>
    </w:p>
    <w:p w14:paraId="273E7F00" w14:textId="77777777" w:rsidR="00ED11C0" w:rsidRDefault="00ED11C0">
      <w:pPr>
        <w:rPr>
          <w:rFonts w:ascii="Aptos" w:hAnsi="Aptos"/>
          <w:color w:val="000000"/>
          <w:shd w:val="clear" w:color="auto" w:fill="FFFFFF"/>
        </w:rPr>
      </w:pPr>
      <w:r>
        <w:rPr>
          <w:rFonts w:ascii="Aptos" w:hAnsi="Aptos"/>
          <w:color w:val="000000"/>
          <w:shd w:val="clear" w:color="auto" w:fill="FFFFFF"/>
        </w:rPr>
        <w:br w:type="page"/>
      </w:r>
    </w:p>
    <w:p w14:paraId="04FAC8F8" w14:textId="77777777" w:rsidR="00ED11C0" w:rsidRDefault="00ED11C0">
      <w:pPr>
        <w:rPr>
          <w:rFonts w:ascii="Aptos" w:hAnsi="Aptos"/>
          <w:color w:val="000000"/>
          <w:shd w:val="clear" w:color="auto" w:fill="FFFFFF"/>
        </w:rPr>
      </w:pPr>
    </w:p>
    <w:p w14:paraId="782B22BA" w14:textId="77777777" w:rsidR="00ED11C0" w:rsidRDefault="00ED11C0">
      <w:pPr>
        <w:rPr>
          <w:rFonts w:ascii="Aptos" w:hAnsi="Aptos"/>
          <w:color w:val="000000"/>
          <w:shd w:val="clear" w:color="auto" w:fill="FFFFFF"/>
        </w:rPr>
      </w:pPr>
      <w:r>
        <w:rPr>
          <w:rFonts w:ascii="Aptos" w:hAnsi="Aptos"/>
          <w:color w:val="000000"/>
          <w:shd w:val="clear" w:color="auto" w:fill="FFFFFF"/>
        </w:rPr>
        <w:br w:type="page"/>
      </w:r>
    </w:p>
    <w:p w14:paraId="64895927" w14:textId="77777777" w:rsidR="00ED11C0" w:rsidRDefault="00ED11C0">
      <w:pPr>
        <w:rPr>
          <w:rFonts w:ascii="Aptos" w:hAnsi="Aptos"/>
          <w:color w:val="000000"/>
          <w:shd w:val="clear" w:color="auto" w:fill="FFFFFF"/>
        </w:rPr>
      </w:pPr>
    </w:p>
    <w:p w14:paraId="7304D219" w14:textId="77777777" w:rsidR="00ED11C0" w:rsidRDefault="00ED11C0">
      <w:pPr>
        <w:rPr>
          <w:rFonts w:ascii="Aptos" w:hAnsi="Aptos"/>
          <w:color w:val="000000"/>
          <w:shd w:val="clear" w:color="auto" w:fill="FFFFFF"/>
        </w:rPr>
      </w:pPr>
      <w:r>
        <w:rPr>
          <w:rFonts w:ascii="Aptos" w:hAnsi="Aptos"/>
          <w:color w:val="000000"/>
          <w:shd w:val="clear" w:color="auto" w:fill="FFFFFF"/>
        </w:rPr>
        <w:br w:type="page"/>
      </w:r>
    </w:p>
    <w:p w14:paraId="00BF82FC" w14:textId="77777777" w:rsidR="00ED11C0" w:rsidRDefault="00ED11C0">
      <w:pPr>
        <w:rPr>
          <w:rFonts w:ascii="Aptos" w:hAnsi="Aptos"/>
          <w:color w:val="000000"/>
          <w:shd w:val="clear" w:color="auto" w:fill="FFFFFF"/>
        </w:rPr>
      </w:pPr>
    </w:p>
    <w:p w14:paraId="6554E4DB" w14:textId="77777777" w:rsidR="00ED11C0" w:rsidRDefault="00ED11C0">
      <w:pPr>
        <w:rPr>
          <w:rFonts w:ascii="Aptos" w:hAnsi="Aptos"/>
          <w:color w:val="000000"/>
          <w:shd w:val="clear" w:color="auto" w:fill="FFFFFF"/>
        </w:rPr>
      </w:pPr>
    </w:p>
    <w:p w14:paraId="722B3C76" w14:textId="77777777" w:rsidR="00ED11C0" w:rsidRDefault="00ED11C0">
      <w:pPr>
        <w:rPr>
          <w:rFonts w:ascii="Aptos" w:hAnsi="Aptos"/>
          <w:color w:val="000000"/>
          <w:shd w:val="clear" w:color="auto" w:fill="FFFFFF"/>
        </w:rPr>
      </w:pPr>
      <w:r>
        <w:rPr>
          <w:rFonts w:ascii="Aptos" w:hAnsi="Aptos"/>
          <w:color w:val="000000"/>
          <w:shd w:val="clear" w:color="auto" w:fill="FFFFFF"/>
        </w:rPr>
        <w:br w:type="page"/>
      </w:r>
    </w:p>
    <w:p w14:paraId="379F5849" w14:textId="77777777" w:rsidR="00ED11C0" w:rsidRDefault="00ED11C0">
      <w:pPr>
        <w:rPr>
          <w:rFonts w:ascii="Aptos" w:hAnsi="Aptos"/>
          <w:color w:val="000000"/>
          <w:shd w:val="clear" w:color="auto" w:fill="FFFFFF"/>
        </w:rPr>
      </w:pPr>
    </w:p>
    <w:p w14:paraId="68E69E0C" w14:textId="77777777" w:rsidR="00ED11C0" w:rsidRDefault="00ED11C0">
      <w:pPr>
        <w:rPr>
          <w:rFonts w:ascii="Aptos" w:hAnsi="Aptos"/>
          <w:color w:val="000000"/>
          <w:shd w:val="clear" w:color="auto" w:fill="FFFFFF"/>
        </w:rPr>
      </w:pPr>
      <w:r>
        <w:rPr>
          <w:rFonts w:ascii="Aptos" w:hAnsi="Aptos"/>
          <w:color w:val="000000"/>
          <w:shd w:val="clear" w:color="auto" w:fill="FFFFFF"/>
        </w:rPr>
        <w:br w:type="page"/>
      </w:r>
    </w:p>
    <w:p w14:paraId="600D9878" w14:textId="77777777" w:rsidR="00ED11C0" w:rsidRDefault="00ED11C0">
      <w:pPr>
        <w:rPr>
          <w:rFonts w:ascii="Aptos" w:hAnsi="Aptos"/>
          <w:color w:val="000000"/>
          <w:shd w:val="clear" w:color="auto" w:fill="FFFFFF"/>
        </w:rPr>
      </w:pPr>
    </w:p>
    <w:p w14:paraId="512E2CD9" w14:textId="10D7334F" w:rsidR="00ED11C0" w:rsidRDefault="00ED11C0">
      <w:pPr>
        <w:rPr>
          <w:rFonts w:ascii="Aptos" w:hAnsi="Aptos"/>
          <w:color w:val="000000"/>
          <w:shd w:val="clear" w:color="auto" w:fill="FFFFFF"/>
        </w:rPr>
      </w:pPr>
      <w:r>
        <w:br/>
      </w:r>
      <w:r>
        <w:rPr>
          <w:rFonts w:ascii="Aptos" w:hAnsi="Aptos"/>
          <w:color w:val="000000"/>
          <w:shd w:val="clear" w:color="auto" w:fill="FFFFFF"/>
        </w:rPr>
        <w:t>Náměty na rozcvičení s náčiním pro děti mladšího školního věku</w:t>
      </w:r>
    </w:p>
    <w:p w14:paraId="3CD2EBA2" w14:textId="77777777" w:rsidR="00ED11C0" w:rsidRDefault="00ED11C0">
      <w:pPr>
        <w:rPr>
          <w:rFonts w:ascii="Aptos" w:hAnsi="Aptos"/>
          <w:color w:val="000000"/>
          <w:shd w:val="clear" w:color="auto" w:fill="FFFFFF"/>
        </w:rPr>
      </w:pPr>
    </w:p>
    <w:p w14:paraId="49385291" w14:textId="6A42DFBF" w:rsidR="00ED11C0" w:rsidRDefault="00ED11C0">
      <w:pPr>
        <w:rPr>
          <w:rFonts w:ascii="Aptos" w:hAnsi="Aptos"/>
          <w:color w:val="000000"/>
          <w:shd w:val="clear" w:color="auto" w:fill="FFFFFF"/>
        </w:rPr>
      </w:pPr>
      <w:r>
        <w:rPr>
          <w:rFonts w:ascii="Aptos" w:hAnsi="Aptos"/>
          <w:color w:val="000000"/>
          <w:shd w:val="clear" w:color="auto" w:fill="FFFFFF"/>
        </w:rPr>
        <w:t>Náměty na rozcvičení bez náčiní pro děti mladšího školního věku</w:t>
      </w:r>
    </w:p>
    <w:p w14:paraId="515CF66E" w14:textId="7CDA96E4" w:rsidR="00ED11C0" w:rsidRDefault="00ED11C0">
      <w:pPr>
        <w:rPr>
          <w:rFonts w:ascii="Aptos" w:hAnsi="Aptos"/>
          <w:color w:val="000000"/>
          <w:shd w:val="clear" w:color="auto" w:fill="FFFFFF"/>
        </w:rPr>
      </w:pPr>
      <w:r>
        <w:br/>
      </w:r>
      <w:r>
        <w:rPr>
          <w:rFonts w:ascii="Aptos" w:hAnsi="Aptos"/>
          <w:color w:val="000000"/>
          <w:shd w:val="clear" w:color="auto" w:fill="FFFFFF"/>
        </w:rPr>
        <w:t>Abeceda pohybové aktivity dětí</w:t>
      </w:r>
    </w:p>
    <w:p w14:paraId="09FD874E" w14:textId="77777777" w:rsidR="00ED11C0" w:rsidRDefault="00ED11C0">
      <w:pPr>
        <w:rPr>
          <w:rFonts w:ascii="Aptos" w:hAnsi="Aptos"/>
          <w:color w:val="000000"/>
          <w:shd w:val="clear" w:color="auto" w:fill="FFFFFF"/>
        </w:rPr>
      </w:pPr>
    </w:p>
    <w:p w14:paraId="4F45F54E" w14:textId="77777777" w:rsidR="00ED11C0" w:rsidRDefault="00ED11C0">
      <w:pPr>
        <w:rPr>
          <w:rFonts w:ascii="Aptos" w:hAnsi="Aptos"/>
          <w:color w:val="000000"/>
          <w:shd w:val="clear" w:color="auto" w:fill="FFFFFF"/>
        </w:rPr>
      </w:pPr>
    </w:p>
    <w:p w14:paraId="4498E26B" w14:textId="77777777" w:rsidR="00ED11C0" w:rsidRDefault="00ED11C0">
      <w:pPr>
        <w:rPr>
          <w:rFonts w:ascii="Aptos" w:hAnsi="Aptos"/>
          <w:color w:val="000000"/>
          <w:shd w:val="clear" w:color="auto" w:fill="FFFFFF"/>
        </w:rPr>
      </w:pPr>
    </w:p>
    <w:p w14:paraId="4B24A9EE" w14:textId="49E07FEF" w:rsidR="00ED11C0" w:rsidRDefault="00ED11C0">
      <w:r>
        <w:rPr>
          <w:rFonts w:ascii="Aptos" w:hAnsi="Aptos"/>
          <w:color w:val="000000"/>
          <w:shd w:val="clear" w:color="auto" w:fill="FFFFFF"/>
        </w:rPr>
        <w:t>Zdravotně preventivní pohybové aktivity</w:t>
      </w:r>
    </w:p>
    <w:sectPr w:rsidR="00ED1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1C0"/>
    <w:rsid w:val="001733C7"/>
    <w:rsid w:val="0020651A"/>
    <w:rsid w:val="00ED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73CD6"/>
  <w15:chartTrackingRefBased/>
  <w15:docId w15:val="{305D8382-4E5D-4631-B691-C1606407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D11C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D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.muni.cz/do/rect/el/estud/pedf/js18/pohybove_aktivity/web/index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s.muni.cz/do/rect/el/estud/pedf/js19/abeceda/web/index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s.muni.cz/do/rect/el/estud/pedf/ps15/rozcviceni/web/index.html" TargetMode="External"/><Relationship Id="rId5" Type="http://schemas.openxmlformats.org/officeDocument/2006/relationships/hyperlink" Target="https://is.muni.cz/do/rect/el/estud/pedf/js16/rozcviceni-nacini/web/index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is.muni.cz/do/rect/el/estud/pedf/js19/gymnastika_deti/web/pages/kapitola9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188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Janošková</dc:creator>
  <cp:keywords/>
  <dc:description/>
  <cp:lastModifiedBy>Hana Janošková</cp:lastModifiedBy>
  <cp:revision>1</cp:revision>
  <dcterms:created xsi:type="dcterms:W3CDTF">2023-10-16T07:24:00Z</dcterms:created>
  <dcterms:modified xsi:type="dcterms:W3CDTF">2023-10-16T07:30:00Z</dcterms:modified>
</cp:coreProperties>
</file>