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4A" w:rsidRPr="00253EBC" w:rsidRDefault="009226D5" w:rsidP="00253EBC">
      <w:pPr>
        <w:ind w:left="2832"/>
        <w:rPr>
          <w:rFonts w:ascii="Times New Roman" w:hAnsi="Times New Roman" w:cs="Times New Roman"/>
          <w:b/>
          <w:sz w:val="32"/>
          <w:szCs w:val="32"/>
        </w:rPr>
      </w:pPr>
      <w:r w:rsidRPr="00253EBC">
        <w:rPr>
          <w:rFonts w:ascii="Times New Roman" w:hAnsi="Times New Roman" w:cs="Times New Roman"/>
          <w:b/>
          <w:sz w:val="32"/>
          <w:szCs w:val="32"/>
        </w:rPr>
        <w:t>Trpné příčestí</w:t>
      </w:r>
    </w:p>
    <w:p w:rsidR="009226D5" w:rsidRDefault="009226D5">
      <w:pPr>
        <w:rPr>
          <w:rFonts w:ascii="Times New Roman" w:hAnsi="Times New Roman" w:cs="Times New Roman"/>
          <w:sz w:val="24"/>
          <w:szCs w:val="24"/>
        </w:rPr>
      </w:pPr>
    </w:p>
    <w:p w:rsidR="009226D5" w:rsidRPr="00F13EE8" w:rsidRDefault="009226D5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53EBC">
        <w:rPr>
          <w:rFonts w:ascii="Times New Roman" w:hAnsi="Times New Roman" w:cs="Times New Roman"/>
          <w:i/>
          <w:sz w:val="24"/>
          <w:szCs w:val="24"/>
        </w:rPr>
        <w:t xml:space="preserve">Tab. </w:t>
      </w:r>
      <w:r w:rsidR="00F13EE8">
        <w:rPr>
          <w:rFonts w:ascii="Times New Roman" w:hAnsi="Times New Roman" w:cs="Times New Roman"/>
          <w:i/>
          <w:sz w:val="24"/>
          <w:szCs w:val="24"/>
          <w:lang w:val="bg-BG"/>
        </w:rPr>
        <w:t>1</w:t>
      </w:r>
    </w:p>
    <w:tbl>
      <w:tblPr>
        <w:tblStyle w:val="Mkatabulky"/>
        <w:tblW w:w="9322" w:type="dxa"/>
        <w:tblLayout w:type="fixed"/>
        <w:tblLook w:val="04A0"/>
      </w:tblPr>
      <w:tblGrid>
        <w:gridCol w:w="1089"/>
        <w:gridCol w:w="1996"/>
        <w:gridCol w:w="1418"/>
        <w:gridCol w:w="1559"/>
        <w:gridCol w:w="1559"/>
        <w:gridCol w:w="1701"/>
      </w:tblGrid>
      <w:tr w:rsidR="009226D5" w:rsidTr="00F13EE8">
        <w:tc>
          <w:tcPr>
            <w:tcW w:w="1089" w:type="dxa"/>
          </w:tcPr>
          <w:p w:rsidR="009226D5" w:rsidRPr="00253EBC" w:rsidRDefault="00850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Přípony</w:t>
            </w:r>
          </w:p>
          <w:p w:rsidR="009226D5" w:rsidRPr="00253EBC" w:rsidRDefault="00922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9226D5" w:rsidRPr="0085000D" w:rsidRDefault="00850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Slovesa</w:t>
            </w:r>
          </w:p>
          <w:p w:rsidR="009226D5" w:rsidRPr="00253EBC" w:rsidRDefault="00922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26D5" w:rsidRPr="00253EBC" w:rsidRDefault="009226D5" w:rsidP="00005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BC">
              <w:rPr>
                <w:rFonts w:ascii="Times New Roman" w:hAnsi="Times New Roman" w:cs="Times New Roman"/>
                <w:b/>
                <w:sz w:val="24"/>
                <w:szCs w:val="24"/>
              </w:rPr>
              <w:t>Mužský rod</w:t>
            </w:r>
          </w:p>
        </w:tc>
        <w:tc>
          <w:tcPr>
            <w:tcW w:w="1559" w:type="dxa"/>
          </w:tcPr>
          <w:p w:rsidR="009226D5" w:rsidRPr="00253EBC" w:rsidRDefault="00922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BC">
              <w:rPr>
                <w:rFonts w:ascii="Times New Roman" w:hAnsi="Times New Roman" w:cs="Times New Roman"/>
                <w:b/>
                <w:sz w:val="24"/>
                <w:szCs w:val="24"/>
              </w:rPr>
              <w:t>Ženský rod</w:t>
            </w:r>
          </w:p>
        </w:tc>
        <w:tc>
          <w:tcPr>
            <w:tcW w:w="1559" w:type="dxa"/>
          </w:tcPr>
          <w:p w:rsidR="009226D5" w:rsidRPr="00253EBC" w:rsidRDefault="00922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BC">
              <w:rPr>
                <w:rFonts w:ascii="Times New Roman" w:hAnsi="Times New Roman" w:cs="Times New Roman"/>
                <w:b/>
                <w:sz w:val="24"/>
                <w:szCs w:val="24"/>
              </w:rPr>
              <w:t>Střední rod</w:t>
            </w:r>
          </w:p>
        </w:tc>
        <w:tc>
          <w:tcPr>
            <w:tcW w:w="1701" w:type="dxa"/>
          </w:tcPr>
          <w:p w:rsidR="009226D5" w:rsidRPr="00253EBC" w:rsidRDefault="00922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BC">
              <w:rPr>
                <w:rFonts w:ascii="Times New Roman" w:hAnsi="Times New Roman" w:cs="Times New Roman"/>
                <w:b/>
                <w:sz w:val="24"/>
                <w:szCs w:val="24"/>
              </w:rPr>
              <w:t>Množné číslo</w:t>
            </w:r>
          </w:p>
        </w:tc>
      </w:tr>
      <w:tr w:rsidR="00F13EE8" w:rsidTr="00183F2E">
        <w:trPr>
          <w:trHeight w:val="825"/>
        </w:trPr>
        <w:tc>
          <w:tcPr>
            <w:tcW w:w="1089" w:type="dxa"/>
            <w:vMerge w:val="restart"/>
          </w:tcPr>
          <w:p w:rsidR="00F13EE8" w:rsidRPr="00253EBC" w:rsidRDefault="00F13E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53EBC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н</w:t>
            </w:r>
          </w:p>
        </w:tc>
        <w:tc>
          <w:tcPr>
            <w:tcW w:w="1996" w:type="dxa"/>
          </w:tcPr>
          <w:p w:rsidR="00F13EE8" w:rsidRDefault="00F13E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slovesa I. třídy s aoristem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B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proofErr w:type="gramStart"/>
            <w:r w:rsidRPr="00253EBC">
              <w:rPr>
                <w:rFonts w:ascii="Times New Roman" w:hAnsi="Times New Roman" w:cs="Times New Roman"/>
                <w:i/>
                <w:sz w:val="24"/>
                <w:szCs w:val="24"/>
              </w:rPr>
              <w:t>ах</w:t>
            </w:r>
            <w:proofErr w:type="spellEnd"/>
            <w:proofErr w:type="gramEnd"/>
          </w:p>
          <w:p w:rsidR="00F13EE8" w:rsidRPr="00253EBC" w:rsidRDefault="00F13EE8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F13EE8" w:rsidRPr="009226D5" w:rsidRDefault="00F13EE8" w:rsidP="0071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(на)писан</w:t>
            </w:r>
          </w:p>
        </w:tc>
        <w:tc>
          <w:tcPr>
            <w:tcW w:w="1559" w:type="dxa"/>
          </w:tcPr>
          <w:p w:rsidR="00F13EE8" w:rsidRPr="009226D5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(на)писана</w:t>
            </w:r>
          </w:p>
        </w:tc>
        <w:tc>
          <w:tcPr>
            <w:tcW w:w="1559" w:type="dxa"/>
          </w:tcPr>
          <w:p w:rsidR="00F13EE8" w:rsidRPr="009226D5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(на)писано</w:t>
            </w:r>
          </w:p>
        </w:tc>
        <w:tc>
          <w:tcPr>
            <w:tcW w:w="1701" w:type="dxa"/>
          </w:tcPr>
          <w:p w:rsidR="00F13EE8" w:rsidRPr="009226D5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(на)писани</w:t>
            </w:r>
          </w:p>
        </w:tc>
      </w:tr>
      <w:tr w:rsidR="00F13EE8" w:rsidTr="00F13EE8">
        <w:trPr>
          <w:trHeight w:val="825"/>
        </w:trPr>
        <w:tc>
          <w:tcPr>
            <w:tcW w:w="1089" w:type="dxa"/>
            <w:vMerge/>
          </w:tcPr>
          <w:p w:rsidR="00F13EE8" w:rsidRPr="00253EBC" w:rsidRDefault="00F13E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6" w:type="dxa"/>
          </w:tcPr>
          <w:p w:rsidR="00F13EE8" w:rsidRDefault="00F13EE8" w:rsidP="00F1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E8">
              <w:rPr>
                <w:rFonts w:ascii="Times New Roman" w:hAnsi="Times New Roman" w:cs="Times New Roman"/>
                <w:sz w:val="24"/>
                <w:szCs w:val="24"/>
              </w:rPr>
              <w:t>slovesům 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E8">
              <w:rPr>
                <w:rFonts w:ascii="Times New Roman" w:hAnsi="Times New Roman" w:cs="Times New Roman"/>
                <w:sz w:val="24"/>
                <w:szCs w:val="24"/>
              </w:rPr>
              <w:t xml:space="preserve">třídy s aoristem </w:t>
            </w:r>
            <w:proofErr w:type="gramStart"/>
            <w:r w:rsidRPr="00F13E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 w:rsidRPr="00F13E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13EE8" w:rsidRPr="00F13EE8" w:rsidRDefault="00F13EE8" w:rsidP="00F1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proofErr w:type="spellStart"/>
            <w:r w:rsidRPr="00F13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</w:t>
            </w:r>
            <w:proofErr w:type="spellEnd"/>
            <w:r w:rsidRPr="00F13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13E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(-ях)</w:t>
            </w:r>
            <w:r w:rsidRPr="00F13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EE8" w:rsidRPr="00F13EE8" w:rsidRDefault="00F13EE8" w:rsidP="00F13E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F13EE8" w:rsidRPr="00F2212B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вървян</w:t>
            </w:r>
          </w:p>
        </w:tc>
        <w:tc>
          <w:tcPr>
            <w:tcW w:w="1559" w:type="dxa"/>
          </w:tcPr>
          <w:p w:rsidR="00F13EE8" w:rsidRPr="00F2212B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вървяна</w:t>
            </w:r>
          </w:p>
        </w:tc>
        <w:tc>
          <w:tcPr>
            <w:tcW w:w="1559" w:type="dxa"/>
          </w:tcPr>
          <w:p w:rsidR="00F13EE8" w:rsidRPr="00F2212B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вървяно</w:t>
            </w:r>
          </w:p>
        </w:tc>
        <w:tc>
          <w:tcPr>
            <w:tcW w:w="1701" w:type="dxa"/>
          </w:tcPr>
          <w:p w:rsidR="00F13EE8" w:rsidRPr="00F2212B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вървяни</w:t>
            </w:r>
          </w:p>
        </w:tc>
      </w:tr>
      <w:tr w:rsidR="00F13EE8" w:rsidTr="00F13EE8">
        <w:trPr>
          <w:trHeight w:val="825"/>
        </w:trPr>
        <w:tc>
          <w:tcPr>
            <w:tcW w:w="1089" w:type="dxa"/>
            <w:vMerge/>
          </w:tcPr>
          <w:p w:rsidR="00F13EE8" w:rsidRPr="00253EBC" w:rsidRDefault="00F13E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6" w:type="dxa"/>
          </w:tcPr>
          <w:p w:rsidR="00F13EE8" w:rsidRDefault="00F13EE8" w:rsidP="00EB575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slovesa III. třídy s aoristem</w:t>
            </w:r>
          </w:p>
          <w:p w:rsidR="00F13EE8" w:rsidRDefault="00F13EE8" w:rsidP="00EB5756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proofErr w:type="gramStart"/>
            <w:r w:rsidRPr="00183F2E">
              <w:rPr>
                <w:rFonts w:ascii="Times New Roman" w:hAnsi="Times New Roman" w:cs="Times New Roman"/>
                <w:i/>
                <w:sz w:val="24"/>
                <w:szCs w:val="24"/>
              </w:rPr>
              <w:t>ах</w:t>
            </w:r>
            <w:proofErr w:type="spellEnd"/>
            <w:proofErr w:type="gramEnd"/>
            <w:r w:rsidRPr="00183F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3F2E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/ -ях</w:t>
            </w:r>
          </w:p>
          <w:p w:rsidR="00F13EE8" w:rsidRDefault="00F13EE8" w:rsidP="00EB5756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F13EE8" w:rsidRPr="00F2212B" w:rsidRDefault="00F13EE8" w:rsidP="00EB575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купуван</w:t>
            </w:r>
          </w:p>
        </w:tc>
        <w:tc>
          <w:tcPr>
            <w:tcW w:w="1559" w:type="dxa"/>
          </w:tcPr>
          <w:p w:rsidR="00F13EE8" w:rsidRPr="00F2212B" w:rsidRDefault="00F13EE8" w:rsidP="00EB575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купувана</w:t>
            </w:r>
          </w:p>
        </w:tc>
        <w:tc>
          <w:tcPr>
            <w:tcW w:w="1559" w:type="dxa"/>
          </w:tcPr>
          <w:p w:rsidR="00F13EE8" w:rsidRPr="00F2212B" w:rsidRDefault="00F13EE8" w:rsidP="00EB575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купувано</w:t>
            </w:r>
          </w:p>
        </w:tc>
        <w:tc>
          <w:tcPr>
            <w:tcW w:w="1701" w:type="dxa"/>
          </w:tcPr>
          <w:p w:rsidR="00F13EE8" w:rsidRPr="00F2212B" w:rsidRDefault="00F13EE8" w:rsidP="00EB575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купувани</w:t>
            </w:r>
          </w:p>
        </w:tc>
      </w:tr>
      <w:tr w:rsidR="00F13EE8" w:rsidTr="00F13EE8">
        <w:trPr>
          <w:trHeight w:val="690"/>
        </w:trPr>
        <w:tc>
          <w:tcPr>
            <w:tcW w:w="1089" w:type="dxa"/>
            <w:vMerge w:val="restart"/>
          </w:tcPr>
          <w:p w:rsidR="00F13EE8" w:rsidRPr="00253EBC" w:rsidRDefault="00F13E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53EBC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ен</w:t>
            </w:r>
          </w:p>
        </w:tc>
        <w:tc>
          <w:tcPr>
            <w:tcW w:w="1996" w:type="dxa"/>
          </w:tcPr>
          <w:p w:rsidR="00F13EE8" w:rsidRPr="00253EBC" w:rsidRDefault="00F13EE8" w:rsidP="009226D5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slovesa I. třídy s aoristem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B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gramStart"/>
            <w:r w:rsidRPr="00253EBC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о</w:t>
            </w:r>
            <w:r w:rsidRPr="00253EBC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418" w:type="dxa"/>
          </w:tcPr>
          <w:p w:rsidR="00F13EE8" w:rsidRPr="009226D5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(про)четен</w:t>
            </w:r>
          </w:p>
        </w:tc>
        <w:tc>
          <w:tcPr>
            <w:tcW w:w="1559" w:type="dxa"/>
          </w:tcPr>
          <w:p w:rsidR="00F13EE8" w:rsidRPr="009226D5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(про)четена</w:t>
            </w:r>
          </w:p>
        </w:tc>
        <w:tc>
          <w:tcPr>
            <w:tcW w:w="1559" w:type="dxa"/>
          </w:tcPr>
          <w:p w:rsidR="00F13EE8" w:rsidRPr="009226D5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(про)четено</w:t>
            </w:r>
          </w:p>
        </w:tc>
        <w:tc>
          <w:tcPr>
            <w:tcW w:w="1701" w:type="dxa"/>
          </w:tcPr>
          <w:p w:rsidR="00F13EE8" w:rsidRPr="009226D5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(про)четени</w:t>
            </w:r>
          </w:p>
        </w:tc>
      </w:tr>
      <w:tr w:rsidR="00F13EE8" w:rsidTr="00F13EE8">
        <w:trPr>
          <w:trHeight w:val="690"/>
        </w:trPr>
        <w:tc>
          <w:tcPr>
            <w:tcW w:w="1089" w:type="dxa"/>
            <w:vMerge/>
          </w:tcPr>
          <w:p w:rsidR="00F13EE8" w:rsidRPr="00253EBC" w:rsidRDefault="00F13E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6" w:type="dxa"/>
          </w:tcPr>
          <w:p w:rsidR="00F13EE8" w:rsidRPr="00F13EE8" w:rsidRDefault="00F13EE8" w:rsidP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3E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slovesа II.třídy s aoristem na –их </w:t>
            </w:r>
          </w:p>
        </w:tc>
        <w:tc>
          <w:tcPr>
            <w:tcW w:w="1418" w:type="dxa"/>
          </w:tcPr>
          <w:p w:rsidR="00F13EE8" w:rsidRPr="00F13EE8" w:rsidRDefault="00F13EE8" w:rsidP="0092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E8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>отворен</w:t>
            </w:r>
          </w:p>
        </w:tc>
        <w:tc>
          <w:tcPr>
            <w:tcW w:w="1559" w:type="dxa"/>
          </w:tcPr>
          <w:p w:rsidR="00F13EE8" w:rsidRPr="00F13EE8" w:rsidRDefault="00F13EE8" w:rsidP="009226D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отворена</w:t>
            </w:r>
          </w:p>
        </w:tc>
        <w:tc>
          <w:tcPr>
            <w:tcW w:w="1559" w:type="dxa"/>
          </w:tcPr>
          <w:p w:rsidR="00F13EE8" w:rsidRPr="00F13EE8" w:rsidRDefault="00F13EE8" w:rsidP="009226D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отворено</w:t>
            </w:r>
          </w:p>
        </w:tc>
        <w:tc>
          <w:tcPr>
            <w:tcW w:w="1701" w:type="dxa"/>
          </w:tcPr>
          <w:p w:rsidR="00F13EE8" w:rsidRPr="00F13EE8" w:rsidRDefault="00F13EE8" w:rsidP="009226D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отворени</w:t>
            </w:r>
          </w:p>
        </w:tc>
      </w:tr>
      <w:tr w:rsidR="00F13EE8" w:rsidTr="00183F2E">
        <w:trPr>
          <w:trHeight w:val="413"/>
        </w:trPr>
        <w:tc>
          <w:tcPr>
            <w:tcW w:w="1089" w:type="dxa"/>
            <w:vMerge w:val="restart"/>
          </w:tcPr>
          <w:p w:rsidR="00F13EE8" w:rsidRPr="00253EBC" w:rsidRDefault="00F13E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53EBC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т</w:t>
            </w:r>
          </w:p>
        </w:tc>
        <w:tc>
          <w:tcPr>
            <w:tcW w:w="1996" w:type="dxa"/>
          </w:tcPr>
          <w:p w:rsidR="00F13EE8" w:rsidRDefault="00F1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jednoslabičná slovesa I. třídy</w:t>
            </w:r>
          </w:p>
          <w:p w:rsidR="00F13EE8" w:rsidRPr="00253EBC" w:rsidRDefault="00F13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3EE8" w:rsidRPr="00253EBC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(у)</w:t>
            </w:r>
            <w:proofErr w:type="spellStart"/>
            <w:r w:rsidRPr="00253EBC">
              <w:rPr>
                <w:rFonts w:ascii="Times New Roman" w:hAnsi="Times New Roman" w:cs="Times New Roman"/>
                <w:sz w:val="24"/>
                <w:szCs w:val="24"/>
              </w:rPr>
              <w:t>мит</w:t>
            </w:r>
            <w:proofErr w:type="spellEnd"/>
          </w:p>
        </w:tc>
        <w:tc>
          <w:tcPr>
            <w:tcW w:w="1559" w:type="dxa"/>
          </w:tcPr>
          <w:p w:rsidR="00F13EE8" w:rsidRPr="00253EBC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(у)мита</w:t>
            </w:r>
          </w:p>
        </w:tc>
        <w:tc>
          <w:tcPr>
            <w:tcW w:w="1559" w:type="dxa"/>
          </w:tcPr>
          <w:p w:rsidR="00F13EE8" w:rsidRPr="00253EBC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(у)мито</w:t>
            </w:r>
          </w:p>
        </w:tc>
        <w:tc>
          <w:tcPr>
            <w:tcW w:w="1701" w:type="dxa"/>
          </w:tcPr>
          <w:p w:rsidR="00F13EE8" w:rsidRPr="00253EBC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(у)мити</w:t>
            </w:r>
          </w:p>
        </w:tc>
      </w:tr>
      <w:tr w:rsidR="00F13EE8" w:rsidTr="00183F2E">
        <w:trPr>
          <w:trHeight w:val="412"/>
        </w:trPr>
        <w:tc>
          <w:tcPr>
            <w:tcW w:w="1089" w:type="dxa"/>
            <w:vMerge/>
          </w:tcPr>
          <w:p w:rsidR="00F13EE8" w:rsidRDefault="00F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F13EE8" w:rsidRDefault="00F1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slovesa I.třídy zakončená na </w:t>
            </w:r>
            <w:r w:rsidRPr="00F2212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F2212B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</w:p>
          <w:p w:rsidR="00F13EE8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F13EE8" w:rsidRDefault="00F13E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(из)бръснат</w:t>
            </w:r>
          </w:p>
        </w:tc>
        <w:tc>
          <w:tcPr>
            <w:tcW w:w="1559" w:type="dxa"/>
          </w:tcPr>
          <w:p w:rsidR="00F13EE8" w:rsidRDefault="00F13EE8" w:rsidP="00221F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(из)бръсната</w:t>
            </w:r>
          </w:p>
        </w:tc>
        <w:tc>
          <w:tcPr>
            <w:tcW w:w="1559" w:type="dxa"/>
          </w:tcPr>
          <w:p w:rsidR="00F13EE8" w:rsidRDefault="00F13EE8" w:rsidP="00221F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(из)бръснато</w:t>
            </w:r>
          </w:p>
        </w:tc>
        <w:tc>
          <w:tcPr>
            <w:tcW w:w="1701" w:type="dxa"/>
          </w:tcPr>
          <w:p w:rsidR="00F13EE8" w:rsidRDefault="00F13EE8" w:rsidP="00221F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(из)бръснати</w:t>
            </w:r>
          </w:p>
        </w:tc>
      </w:tr>
    </w:tbl>
    <w:p w:rsidR="009226D5" w:rsidRDefault="009226D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53EBC" w:rsidRDefault="008500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000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Pozor</w:t>
      </w:r>
      <w:proofErr w:type="spellEnd"/>
      <w:r w:rsidRPr="0085000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!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Některá slovesa mají dvojí tvary trpného rodu, např.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212B">
        <w:rPr>
          <w:rFonts w:ascii="Times New Roman" w:hAnsi="Times New Roman" w:cs="Times New Roman"/>
          <w:i/>
          <w:sz w:val="24"/>
          <w:szCs w:val="24"/>
          <w:lang w:val="bg-BG"/>
        </w:rPr>
        <w:t>пян – пят, посян – посят, нагрян – нагрят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аpod.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00D" w:rsidRPr="0085000D" w:rsidRDefault="0085000D">
      <w:pPr>
        <w:rPr>
          <w:rFonts w:ascii="Times New Roman" w:hAnsi="Times New Roman" w:cs="Times New Roman"/>
          <w:sz w:val="24"/>
          <w:szCs w:val="24"/>
        </w:rPr>
      </w:pPr>
      <w:r w:rsidRPr="0085000D">
        <w:rPr>
          <w:rFonts w:ascii="Times New Roman" w:hAnsi="Times New Roman" w:cs="Times New Roman"/>
          <w:b/>
          <w:sz w:val="24"/>
          <w:szCs w:val="24"/>
          <w:u w:val="single"/>
        </w:rPr>
        <w:t>Poznámka:</w:t>
      </w:r>
      <w:r>
        <w:rPr>
          <w:rFonts w:ascii="Times New Roman" w:hAnsi="Times New Roman" w:cs="Times New Roman"/>
          <w:sz w:val="24"/>
          <w:szCs w:val="24"/>
        </w:rPr>
        <w:t xml:space="preserve"> Příčestí trpné rozlišuje nejen kategorie rodu a čísla, ale také kategorii určitého členu, tj. přijímá určitý člen jako přídavné jméno. </w:t>
      </w:r>
    </w:p>
    <w:sectPr w:rsidR="0085000D" w:rsidRPr="0085000D" w:rsidSect="00BA1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6D5"/>
    <w:rsid w:val="000D65DC"/>
    <w:rsid w:val="00183F2E"/>
    <w:rsid w:val="00253EBC"/>
    <w:rsid w:val="0085000D"/>
    <w:rsid w:val="009226D5"/>
    <w:rsid w:val="00BA154A"/>
    <w:rsid w:val="00F13EE8"/>
    <w:rsid w:val="00F2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5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2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Bart</cp:lastModifiedBy>
  <cp:revision>3</cp:revision>
  <dcterms:created xsi:type="dcterms:W3CDTF">2007-02-09T02:45:00Z</dcterms:created>
  <dcterms:modified xsi:type="dcterms:W3CDTF">2007-02-09T04:14:00Z</dcterms:modified>
</cp:coreProperties>
</file>