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EF" w:rsidRDefault="009800EF" w:rsidP="007B0F0F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00EF">
        <w:rPr>
          <w:rFonts w:ascii="Times New Roman" w:hAnsi="Times New Roman" w:cs="Times New Roman"/>
          <w:b/>
          <w:sz w:val="32"/>
          <w:szCs w:val="32"/>
          <w:u w:val="single"/>
        </w:rPr>
        <w:t>Časové věty v</w:t>
      </w:r>
      <w:r w:rsidR="007B0F0F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9800EF">
        <w:rPr>
          <w:rFonts w:ascii="Times New Roman" w:hAnsi="Times New Roman" w:cs="Times New Roman"/>
          <w:b/>
          <w:sz w:val="32"/>
          <w:szCs w:val="32"/>
          <w:u w:val="single"/>
        </w:rPr>
        <w:t>bulharštině</w:t>
      </w:r>
    </w:p>
    <w:p w:rsidR="007B0F0F" w:rsidRPr="007B0F0F" w:rsidRDefault="007B0F0F" w:rsidP="007B0F0F">
      <w:pPr>
        <w:ind w:left="1416" w:firstLine="708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00EF" w:rsidRPr="009800EF" w:rsidRDefault="009800EF" w:rsidP="009800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800EF">
        <w:rPr>
          <w:rFonts w:ascii="Times New Roman" w:hAnsi="Times New Roman" w:cs="Times New Roman"/>
          <w:b/>
          <w:sz w:val="28"/>
          <w:szCs w:val="28"/>
        </w:rPr>
        <w:t>Časové spojky</w:t>
      </w:r>
    </w:p>
    <w:p w:rsidR="00D11C67" w:rsidRPr="007B0F0F" w:rsidRDefault="009800EF" w:rsidP="009800E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B0F0F">
        <w:rPr>
          <w:rFonts w:ascii="Times New Roman" w:hAnsi="Times New Roman" w:cs="Times New Roman"/>
          <w:sz w:val="24"/>
          <w:szCs w:val="24"/>
        </w:rPr>
        <w:t xml:space="preserve">            Časové věty v bulharštině tvoříme těmito spojkami: </w:t>
      </w:r>
    </w:p>
    <w:tbl>
      <w:tblPr>
        <w:tblStyle w:val="Mkatabulky"/>
        <w:tblW w:w="0" w:type="auto"/>
        <w:tblLook w:val="04A0"/>
      </w:tblPr>
      <w:tblGrid>
        <w:gridCol w:w="2835"/>
        <w:gridCol w:w="2977"/>
      </w:tblGrid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като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když, jakmile, až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преди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dříve než, než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щом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щом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като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jakmile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веднага щом </w:t>
            </w:r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hned jak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D11C67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когато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když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откогато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откакто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od té doby co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след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кат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po(tom</w:t>
            </w:r>
            <w:proofErr w:type="gram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), když, poté co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докогато</w:t>
            </w:r>
            <w:proofErr w:type="spellEnd"/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dokud, pokud</w:t>
            </w:r>
          </w:p>
        </w:tc>
      </w:tr>
      <w:tr w:rsidR="00D11C67" w:rsidRPr="007B0F0F" w:rsidTr="00632D23">
        <w:tc>
          <w:tcPr>
            <w:tcW w:w="2835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докато</w:t>
            </w:r>
            <w:proofErr w:type="spellEnd"/>
            <w:r w:rsidRPr="007B0F0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</w:t>
            </w:r>
          </w:p>
        </w:tc>
        <w:tc>
          <w:tcPr>
            <w:tcW w:w="2977" w:type="dxa"/>
          </w:tcPr>
          <w:p w:rsidR="00D11C67" w:rsidRPr="007B0F0F" w:rsidRDefault="00D11C67" w:rsidP="00980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F">
              <w:rPr>
                <w:rFonts w:ascii="Times New Roman" w:hAnsi="Times New Roman" w:cs="Times New Roman"/>
                <w:b/>
                <w:sz w:val="24"/>
                <w:szCs w:val="24"/>
              </w:rPr>
              <w:t>dokud, zatímco, než</w:t>
            </w:r>
          </w:p>
        </w:tc>
      </w:tr>
    </w:tbl>
    <w:p w:rsidR="009800EF" w:rsidRPr="009800EF" w:rsidRDefault="009800EF" w:rsidP="009800EF">
      <w:pPr>
        <w:rPr>
          <w:rFonts w:ascii="Times New Roman" w:hAnsi="Times New Roman" w:cs="Times New Roman"/>
          <w:b/>
          <w:sz w:val="24"/>
          <w:szCs w:val="24"/>
        </w:rPr>
      </w:pPr>
    </w:p>
    <w:p w:rsidR="009800EF" w:rsidRPr="009800EF" w:rsidRDefault="009800EF" w:rsidP="009800E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800EF">
        <w:rPr>
          <w:rFonts w:ascii="Times New Roman" w:hAnsi="Times New Roman" w:cs="Times New Roman"/>
          <w:b/>
          <w:sz w:val="28"/>
          <w:szCs w:val="28"/>
        </w:rPr>
        <w:t>Užití</w:t>
      </w:r>
    </w:p>
    <w:p w:rsidR="009800EF" w:rsidRPr="007B0F0F" w:rsidRDefault="009800EF" w:rsidP="009800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F0F">
        <w:rPr>
          <w:rFonts w:ascii="Times New Roman" w:hAnsi="Times New Roman" w:cs="Times New Roman"/>
          <w:b/>
          <w:sz w:val="24"/>
          <w:szCs w:val="24"/>
          <w:u w:val="single"/>
        </w:rPr>
        <w:t>Příklady:</w:t>
      </w:r>
    </w:p>
    <w:p w:rsidR="00D11C67" w:rsidRPr="007B0F0F" w:rsidRDefault="009800EF" w:rsidP="009800E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Като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имам време, ще ти се обадя.</w:t>
      </w:r>
      <w:r w:rsidR="007B0F0F">
        <w:rPr>
          <w:rFonts w:ascii="Times New Roman" w:hAnsi="Times New Roman" w:cs="Times New Roman"/>
          <w:sz w:val="24"/>
          <w:szCs w:val="24"/>
        </w:rPr>
        <w:t xml:space="preserve"> - </w:t>
      </w:r>
      <w:r w:rsidR="00D11C67" w:rsidRPr="007B0F0F">
        <w:rPr>
          <w:rFonts w:ascii="Times New Roman" w:hAnsi="Times New Roman" w:cs="Times New Roman"/>
          <w:i/>
          <w:sz w:val="24"/>
          <w:szCs w:val="24"/>
        </w:rPr>
        <w:t>Jakmile budu mít čas, zavolám ti</w:t>
      </w:r>
      <w:r w:rsidR="00D11C67" w:rsidRPr="007B0F0F">
        <w:rPr>
          <w:rFonts w:ascii="Times New Roman" w:hAnsi="Times New Roman" w:cs="Times New Roman"/>
          <w:sz w:val="24"/>
          <w:szCs w:val="24"/>
        </w:rPr>
        <w:t>.</w:t>
      </w:r>
    </w:p>
    <w:p w:rsidR="00632D23" w:rsidRPr="00632D23" w:rsidRDefault="007B0F0F" w:rsidP="007B0F0F">
      <w:pPr>
        <w:rPr>
          <w:rFonts w:ascii="Times New Roman" w:hAnsi="Times New Roman" w:cs="Times New Roman"/>
          <w:i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Когато</w:t>
      </w:r>
      <w:r w:rsidR="00632D23">
        <w:rPr>
          <w:rFonts w:ascii="Times New Roman" w:hAnsi="Times New Roman" w:cs="Times New Roman"/>
          <w:sz w:val="24"/>
          <w:szCs w:val="24"/>
        </w:rPr>
        <w:t xml:space="preserve"> дойдох на спирката,</w:t>
      </w:r>
      <w:r w:rsidR="00632D2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2D23">
        <w:rPr>
          <w:rFonts w:ascii="Times New Roman" w:hAnsi="Times New Roman" w:cs="Times New Roman"/>
          <w:sz w:val="24"/>
          <w:szCs w:val="24"/>
        </w:rPr>
        <w:t xml:space="preserve">автобусът беше заминал.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D23">
        <w:rPr>
          <w:rFonts w:ascii="Times New Roman" w:hAnsi="Times New Roman" w:cs="Times New Roman"/>
          <w:sz w:val="24"/>
          <w:szCs w:val="24"/>
        </w:rPr>
        <w:t>–</w:t>
      </w:r>
      <w:r w:rsidR="00632D2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2D23">
        <w:rPr>
          <w:rFonts w:ascii="Times New Roman" w:hAnsi="Times New Roman" w:cs="Times New Roman"/>
          <w:i/>
          <w:sz w:val="24"/>
          <w:szCs w:val="24"/>
          <w:lang w:val="bg-BG"/>
        </w:rPr>
        <w:t xml:space="preserve">Když jsem </w:t>
      </w:r>
      <w:r w:rsidR="00632D23">
        <w:rPr>
          <w:rFonts w:ascii="Times New Roman" w:hAnsi="Times New Roman" w:cs="Times New Roman"/>
          <w:i/>
          <w:sz w:val="24"/>
          <w:szCs w:val="24"/>
        </w:rPr>
        <w:t>přišla na zastávku</w:t>
      </w:r>
      <w:r w:rsidR="00632D23" w:rsidRPr="00632D23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632D23" w:rsidRPr="00632D23">
        <w:rPr>
          <w:rFonts w:ascii="Times New Roman" w:hAnsi="Times New Roman" w:cs="Times New Roman"/>
          <w:i/>
          <w:sz w:val="24"/>
          <w:szCs w:val="24"/>
        </w:rPr>
        <w:t>autobus už odjel.</w:t>
      </w:r>
      <w:r w:rsidR="00632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0F" w:rsidRPr="007B0F0F" w:rsidRDefault="007B0F0F" w:rsidP="007B0F0F">
      <w:pPr>
        <w:rPr>
          <w:rFonts w:ascii="Times New Roman" w:hAnsi="Times New Roman" w:cs="Times New Roman"/>
          <w:i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Откакто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ходи на аеробика, Мария е в много добра форма.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té doby co chodí na aerobik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, Marie </w:t>
      </w:r>
      <w:r>
        <w:rPr>
          <w:rFonts w:ascii="Times New Roman" w:hAnsi="Times New Roman" w:cs="Times New Roman"/>
          <w:i/>
          <w:sz w:val="24"/>
          <w:szCs w:val="24"/>
        </w:rPr>
        <w:t xml:space="preserve">má dobrou 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kondici. </w:t>
      </w:r>
    </w:p>
    <w:p w:rsidR="007B0F0F" w:rsidRPr="007B0F0F" w:rsidRDefault="007B0F0F" w:rsidP="007B0F0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Докато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ходеше на аеробика, Мария беше в много добра форма.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Dokud chodila na aerobik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, Marie mívala dobrou kondici. </w:t>
      </w:r>
    </w:p>
    <w:p w:rsidR="007B0F0F" w:rsidRPr="007B0F0F" w:rsidRDefault="007B0F0F" w:rsidP="007B0F0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След като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престана да ходи на аеробика, Мария доста напълня.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Poté co přestala chodit na aerobik, Marie dost přibrala. </w:t>
      </w:r>
    </w:p>
    <w:p w:rsidR="00D11C67" w:rsidRPr="007B0F0F" w:rsidRDefault="009800EF" w:rsidP="009800E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Преди да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тръгна, ще ти се обадя.</w:t>
      </w:r>
      <w:r w:rsidR="007B0F0F">
        <w:rPr>
          <w:rFonts w:ascii="Times New Roman" w:hAnsi="Times New Roman" w:cs="Times New Roman"/>
          <w:sz w:val="24"/>
          <w:szCs w:val="24"/>
        </w:rPr>
        <w:t xml:space="preserve"> - </w:t>
      </w:r>
      <w:r w:rsidR="00D11C67" w:rsidRPr="007B0F0F">
        <w:rPr>
          <w:rFonts w:ascii="Times New Roman" w:hAnsi="Times New Roman" w:cs="Times New Roman"/>
          <w:i/>
          <w:sz w:val="24"/>
          <w:szCs w:val="24"/>
        </w:rPr>
        <w:t xml:space="preserve">Dříve než odejdu, zavolám ti. </w:t>
      </w:r>
    </w:p>
    <w:p w:rsidR="00D11C67" w:rsidRPr="00632D23" w:rsidRDefault="009800EF" w:rsidP="009800E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Веднага щом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отвори очи, </w:t>
      </w:r>
      <w:r w:rsidR="00632D23">
        <w:rPr>
          <w:rFonts w:ascii="Times New Roman" w:hAnsi="Times New Roman" w:cs="Times New Roman"/>
          <w:sz w:val="24"/>
          <w:szCs w:val="24"/>
        </w:rPr>
        <w:t xml:space="preserve"> </w:t>
      </w:r>
      <w:r w:rsidR="00632D23">
        <w:rPr>
          <w:rFonts w:ascii="Times New Roman" w:hAnsi="Times New Roman" w:cs="Times New Roman"/>
          <w:sz w:val="24"/>
          <w:szCs w:val="24"/>
          <w:lang w:val="bg-BG"/>
        </w:rPr>
        <w:t>стана и отиде в банята.</w:t>
      </w:r>
      <w:r w:rsidR="00632D23">
        <w:rPr>
          <w:rFonts w:ascii="Times New Roman" w:hAnsi="Times New Roman" w:cs="Times New Roman"/>
          <w:sz w:val="24"/>
          <w:szCs w:val="24"/>
        </w:rPr>
        <w:t xml:space="preserve"> </w:t>
      </w:r>
      <w:r w:rsidR="007B0F0F">
        <w:rPr>
          <w:rFonts w:ascii="Times New Roman" w:hAnsi="Times New Roman" w:cs="Times New Roman"/>
          <w:sz w:val="24"/>
          <w:szCs w:val="24"/>
        </w:rPr>
        <w:t xml:space="preserve"> - </w:t>
      </w:r>
      <w:r w:rsidR="00D11C67" w:rsidRPr="007B0F0F">
        <w:rPr>
          <w:rFonts w:ascii="Times New Roman" w:hAnsi="Times New Roman" w:cs="Times New Roman"/>
          <w:i/>
          <w:sz w:val="24"/>
          <w:szCs w:val="24"/>
        </w:rPr>
        <w:t>Hned co otevřel oči,</w:t>
      </w:r>
      <w:r w:rsidR="00D11C67" w:rsidRPr="007B0F0F">
        <w:rPr>
          <w:rFonts w:ascii="Times New Roman" w:hAnsi="Times New Roman" w:cs="Times New Roman"/>
          <w:sz w:val="24"/>
          <w:szCs w:val="24"/>
        </w:rPr>
        <w:t xml:space="preserve"> </w:t>
      </w:r>
      <w:r w:rsidR="00632D23" w:rsidRPr="00632D23">
        <w:rPr>
          <w:rFonts w:ascii="Times New Roman" w:hAnsi="Times New Roman" w:cs="Times New Roman"/>
          <w:i/>
          <w:sz w:val="24"/>
          <w:szCs w:val="24"/>
          <w:lang w:val="bg-BG"/>
        </w:rPr>
        <w:t>vylezl z postele a šel do koupelny.</w:t>
      </w:r>
    </w:p>
    <w:p w:rsidR="00D11C67" w:rsidRPr="007B0F0F" w:rsidRDefault="00632D23" w:rsidP="009800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Щом </w:t>
      </w:r>
      <w:r w:rsidRPr="00632D23">
        <w:rPr>
          <w:rFonts w:ascii="Times New Roman" w:hAnsi="Times New Roman" w:cs="Times New Roman"/>
          <w:sz w:val="24"/>
          <w:szCs w:val="24"/>
          <w:lang w:val="bg-BG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D23">
        <w:rPr>
          <w:rFonts w:ascii="Times New Roman" w:hAnsi="Times New Roman" w:cs="Times New Roman"/>
          <w:sz w:val="24"/>
          <w:szCs w:val="24"/>
          <w:lang w:val="bg-BG"/>
        </w:rPr>
        <w:t>видя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D23">
        <w:rPr>
          <w:rFonts w:ascii="Times New Roman" w:hAnsi="Times New Roman" w:cs="Times New Roman"/>
          <w:sz w:val="24"/>
          <w:szCs w:val="24"/>
          <w:lang w:val="bg-BG"/>
        </w:rPr>
        <w:t>усмихна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D23">
        <w:rPr>
          <w:rFonts w:ascii="Times New Roman" w:hAnsi="Times New Roman" w:cs="Times New Roman"/>
          <w:sz w:val="24"/>
          <w:szCs w:val="24"/>
          <w:lang w:val="bg-BG"/>
        </w:rPr>
        <w:t>се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F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F0F">
        <w:rPr>
          <w:rFonts w:ascii="Times New Roman" w:hAnsi="Times New Roman" w:cs="Times New Roman"/>
          <w:sz w:val="24"/>
          <w:szCs w:val="24"/>
        </w:rPr>
        <w:t xml:space="preserve">- </w:t>
      </w:r>
      <w:r w:rsidR="00D11C67" w:rsidRPr="007B0F0F">
        <w:rPr>
          <w:rFonts w:ascii="Times New Roman" w:hAnsi="Times New Roman" w:cs="Times New Roman"/>
          <w:i/>
          <w:sz w:val="24"/>
          <w:szCs w:val="24"/>
        </w:rPr>
        <w:t xml:space="preserve">Jakmile </w:t>
      </w:r>
      <w:r>
        <w:rPr>
          <w:rFonts w:ascii="Times New Roman" w:hAnsi="Times New Roman" w:cs="Times New Roman"/>
          <w:i/>
          <w:sz w:val="24"/>
          <w:szCs w:val="24"/>
        </w:rPr>
        <w:t xml:space="preserve">mě uviděl, usmál se. </w:t>
      </w:r>
    </w:p>
    <w:p w:rsidR="00D11C67" w:rsidRPr="007B0F0F" w:rsidRDefault="009800EF" w:rsidP="009800EF">
      <w:pPr>
        <w:rPr>
          <w:rFonts w:ascii="Times New Roman" w:hAnsi="Times New Roman" w:cs="Times New Roman"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Докато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Мария чистеше, Иван спеше.</w:t>
      </w:r>
      <w:r w:rsidR="007B0F0F">
        <w:rPr>
          <w:rFonts w:ascii="Times New Roman" w:hAnsi="Times New Roman" w:cs="Times New Roman"/>
          <w:sz w:val="24"/>
          <w:szCs w:val="24"/>
        </w:rPr>
        <w:t xml:space="preserve"> - </w:t>
      </w:r>
      <w:r w:rsidR="00D11C67" w:rsidRPr="007B0F0F">
        <w:rPr>
          <w:rFonts w:ascii="Times New Roman" w:hAnsi="Times New Roman" w:cs="Times New Roman"/>
          <w:i/>
          <w:sz w:val="24"/>
          <w:szCs w:val="24"/>
        </w:rPr>
        <w:t>Zatímco Marie uklízela, Ivan spal.</w:t>
      </w:r>
    </w:p>
    <w:p w:rsidR="009800EF" w:rsidRPr="007B0F0F" w:rsidRDefault="007B0F0F" w:rsidP="009800EF">
      <w:pPr>
        <w:rPr>
          <w:rFonts w:ascii="Times New Roman" w:hAnsi="Times New Roman" w:cs="Times New Roman"/>
          <w:i/>
          <w:sz w:val="24"/>
          <w:szCs w:val="24"/>
        </w:rPr>
      </w:pPr>
      <w:r w:rsidRPr="007B0F0F">
        <w:rPr>
          <w:rFonts w:ascii="Times New Roman" w:hAnsi="Times New Roman" w:cs="Times New Roman"/>
          <w:b/>
          <w:sz w:val="24"/>
          <w:szCs w:val="24"/>
          <w:lang w:val="bg-BG"/>
        </w:rPr>
        <w:t>Докато</w:t>
      </w:r>
      <w:r w:rsidRPr="007B0F0F">
        <w:rPr>
          <w:rFonts w:ascii="Times New Roman" w:hAnsi="Times New Roman" w:cs="Times New Roman"/>
          <w:sz w:val="24"/>
          <w:szCs w:val="24"/>
          <w:lang w:val="bg-BG"/>
        </w:rPr>
        <w:t xml:space="preserve"> Мария се нагласи, ще си поговорим</w:t>
      </w:r>
      <w:r>
        <w:rPr>
          <w:sz w:val="24"/>
          <w:szCs w:val="24"/>
          <w:lang w:val="bg-BG"/>
        </w:rPr>
        <w:t xml:space="preserve">. - </w:t>
      </w:r>
      <w:r w:rsidRPr="007B0F0F">
        <w:rPr>
          <w:rFonts w:ascii="Times New Roman" w:hAnsi="Times New Roman" w:cs="Times New Roman"/>
          <w:i/>
          <w:sz w:val="24"/>
          <w:szCs w:val="24"/>
        </w:rPr>
        <w:t xml:space="preserve">Než se Marie nachystá, popovídáme si. </w:t>
      </w:r>
    </w:p>
    <w:p w:rsidR="007B0F0F" w:rsidRPr="007B0F0F" w:rsidRDefault="007B0F0F" w:rsidP="009800EF">
      <w:pPr>
        <w:rPr>
          <w:sz w:val="24"/>
          <w:szCs w:val="24"/>
        </w:rPr>
      </w:pPr>
    </w:p>
    <w:sectPr w:rsidR="007B0F0F" w:rsidRPr="007B0F0F" w:rsidSect="0074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E46"/>
    <w:multiLevelType w:val="hybridMultilevel"/>
    <w:tmpl w:val="AE463204"/>
    <w:lvl w:ilvl="0" w:tplc="B5DA0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79AB"/>
    <w:multiLevelType w:val="hybridMultilevel"/>
    <w:tmpl w:val="DE46BA42"/>
    <w:lvl w:ilvl="0" w:tplc="5B227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0EF"/>
    <w:rsid w:val="000C5657"/>
    <w:rsid w:val="00632D23"/>
    <w:rsid w:val="00745F39"/>
    <w:rsid w:val="007B0F0F"/>
    <w:rsid w:val="009800EF"/>
    <w:rsid w:val="00D1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0EF"/>
    <w:pPr>
      <w:ind w:left="720"/>
      <w:contextualSpacing/>
    </w:pPr>
  </w:style>
  <w:style w:type="table" w:styleId="Mkatabulky">
    <w:name w:val="Table Grid"/>
    <w:basedOn w:val="Normlntabulka"/>
    <w:uiPriority w:val="59"/>
    <w:rsid w:val="00D1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2007-02-09T00:07:00Z</dcterms:created>
  <dcterms:modified xsi:type="dcterms:W3CDTF">2007-02-09T01:42:00Z</dcterms:modified>
</cp:coreProperties>
</file>