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9B" w:rsidRDefault="00151C1E">
      <w:r>
        <w:t xml:space="preserve">Ota Dub: </w:t>
      </w:r>
      <w:r w:rsidRPr="00151C1E">
        <w:rPr>
          <w:i/>
        </w:rPr>
        <w:t>Profesoři</w:t>
      </w:r>
      <w:r>
        <w:t xml:space="preserve"> (1980)</w:t>
      </w:r>
    </w:p>
    <w:p w:rsidR="00151C1E" w:rsidRDefault="00151C1E"/>
    <w:p w:rsidR="00151C1E" w:rsidRDefault="00151C1E">
      <w:r>
        <w:t xml:space="preserve">(…) Málem přehlédl dopis. Hodil by ho – neotevřený – do hromady reklamních papírů, protože měl výmluvný emblém </w:t>
      </w:r>
      <w:proofErr w:type="spellStart"/>
      <w:r>
        <w:t>Aeskulapova</w:t>
      </w:r>
      <w:proofErr w:type="spellEnd"/>
      <w:r>
        <w:t xml:space="preserve"> hada.</w:t>
      </w:r>
    </w:p>
    <w:p w:rsidR="00151C1E" w:rsidRDefault="00151C1E">
      <w:r>
        <w:t>Psaní začínalo „</w:t>
      </w:r>
      <w:proofErr w:type="spellStart"/>
      <w:r>
        <w:t>Verehrter</w:t>
      </w:r>
      <w:proofErr w:type="spellEnd"/>
      <w:r>
        <w:t xml:space="preserve"> </w:t>
      </w:r>
      <w:proofErr w:type="spellStart"/>
      <w:r>
        <w:t>Herr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“ a v něm se Ing. Arthur B. </w:t>
      </w:r>
      <w:proofErr w:type="spellStart"/>
      <w:r>
        <w:t>Krumm</w:t>
      </w:r>
      <w:proofErr w:type="spellEnd"/>
      <w:r>
        <w:t xml:space="preserve"> představoval jako „zástupce domu MEMIL pověřený stykem se státy východní Evropy“. Přijede příští týden do Prahy a prosí o laskavé přijetí.</w:t>
      </w:r>
    </w:p>
    <w:p w:rsidR="00151C1E" w:rsidRDefault="00151C1E">
      <w:r>
        <w:t xml:space="preserve">Přišel. Muž v nejlepších letech, elegantní, voňavý, pěšinku uprostřed hlavy srovnanou podle pravítka, v kravatě perličku, na pravém prsteníku snubní kroužek, na levém široké pečetidlo. Z plochého kufříku vyňal brožury a obrázky </w:t>
      </w:r>
      <w:proofErr w:type="spellStart"/>
      <w:r>
        <w:t>elektrostimulátoru</w:t>
      </w:r>
      <w:proofErr w:type="spellEnd"/>
      <w:r>
        <w:t xml:space="preserve"> a echografu. První aparát měl proti dosavadnímu několik výhod. Byl malý, lehký, pevný, a proto přenosný. Je nezničitelný a nemá poruchy, ujišťoval profesora pan </w:t>
      </w:r>
      <w:proofErr w:type="spellStart"/>
      <w:r>
        <w:t>Krumm</w:t>
      </w:r>
      <w:proofErr w:type="spellEnd"/>
      <w:r>
        <w:t xml:space="preserve">. </w:t>
      </w:r>
    </w:p>
    <w:p w:rsidR="00151C1E" w:rsidRDefault="00151C1E">
      <w:r>
        <w:t>Krejčí poděkoval. Klinika nemá zájem, pracuje s osvědčenými přístroji z domácí výroby.</w:t>
      </w:r>
    </w:p>
    <w:p w:rsidR="00151C1E" w:rsidRDefault="00151C1E">
      <w:r>
        <w:t>„…no právě, pane profesore.“ Pan inženýr mluvil česky</w:t>
      </w:r>
      <w:r w:rsidR="00543960">
        <w:t>, vyst</w:t>
      </w:r>
      <w:r w:rsidR="003A31D6">
        <w:t>udoval na pražské německé techn</w:t>
      </w:r>
      <w:bookmarkStart w:id="0" w:name="_GoBack"/>
      <w:bookmarkEnd w:id="0"/>
      <w:r w:rsidR="00543960">
        <w:t>ice. „Náš aparát má však řadu předností.“ Ukazoval na schématu.</w:t>
      </w:r>
    </w:p>
    <w:p w:rsidR="00543960" w:rsidRDefault="00543960">
      <w:r>
        <w:t>Na prosazení echografu si dal zvlášť záležet. „Vlny vysílané do těla se odrážejí od pevných orgánů, a tak můžete kreslit jejich velikost a úchylky ve tvaru. Doplníte rentgenové snímky dalším pohledem. Jde o metodu budoucnosti, zatím nezprofanovanou obecným užíváním, které, jak víte, dovede zkazit pověst novinky tím, že od ní žádá příliš mnoho.“</w:t>
      </w:r>
    </w:p>
    <w:p w:rsidR="00543960" w:rsidRDefault="00543960">
      <w:r>
        <w:t>Profesor se podíval na hodinky. Pan inženýr to zachytil. Jen ještě okamžik, prosím. Chápe, že z různých důvodů – plán, devizy, zahraniční styk – se nedá nakupovat z ruky do ruky. Řízené hospodářství má svá pravidla, ano, ano, my se jim přizpůsobíme. A tak tedy malá prosba, která nemocnici nebude stát ani haléř, ale – naopak – přinese finanční zisk.</w:t>
      </w:r>
    </w:p>
    <w:p w:rsidR="00543960" w:rsidRDefault="00543960">
      <w:r>
        <w:t>„Poněkud neobvyklá nabídka. Dáme Vám své aparáty zdarma. Dovezeme, vybalíme, postavíme, zacvičíme váš personál i technické pracovníky. Odevzdáme celou dokumentaci, protože si nechceme hrát na slepou bábu. Nemáme strach, že byste nás mohli – váš průmysl, myslím – kopírovat. Každá spoj i součástka jsou patentovány. Jsme o své kvalitě tak přesvědčeni, že vy sami budete své nadřízené nutit, aby k vám povolili import.“</w:t>
      </w:r>
    </w:p>
    <w:p w:rsidR="00543960" w:rsidRDefault="00543960">
      <w:r>
        <w:t xml:space="preserve">Krejčí pochopil, oč panu </w:t>
      </w:r>
      <w:proofErr w:type="spellStart"/>
      <w:r>
        <w:t>Krummovi</w:t>
      </w:r>
      <w:proofErr w:type="spellEnd"/>
      <w:r>
        <w:t xml:space="preserve"> jde.</w:t>
      </w:r>
      <w:r w:rsidR="00BB7103">
        <w:t xml:space="preserve"> Chytit se drápkem nebo pavučinou stačí. Pak se sem budou sami soukat. </w:t>
      </w:r>
      <w:proofErr w:type="spellStart"/>
      <w:r w:rsidR="00BB7103">
        <w:t>Nejprv</w:t>
      </w:r>
      <w:proofErr w:type="spellEnd"/>
      <w:r w:rsidR="00BB7103">
        <w:t xml:space="preserve"> do nové pevnosti vtáhnout nitku, pak provaz, potom lano – a pak už je nic nezadrží. Proč ne, kdyby z toho byla výhoda pro obě strany? A mohla by být.</w:t>
      </w:r>
    </w:p>
    <w:p w:rsidR="00BB7103" w:rsidRDefault="00BB7103">
      <w:r>
        <w:t>Slíbil tedy: „Prostuduji se svými spolupracovníky, co jste přinesl, zeptám se na vyšších místech, musíte mi dát trochu času.“</w:t>
      </w:r>
    </w:p>
    <w:p w:rsidR="00BB7103" w:rsidRDefault="00BB7103">
      <w:r>
        <w:t>„Samozřejmě, nemíním naléhat,“ souhlasil agent. Položil na stůl popelník z křiš</w:t>
      </w:r>
      <w:r w:rsidR="003A31D6">
        <w:t>ť</w:t>
      </w:r>
      <w:r>
        <w:t xml:space="preserve">álu a bronzovou sošku </w:t>
      </w:r>
      <w:proofErr w:type="spellStart"/>
      <w:r>
        <w:t>Hygie</w:t>
      </w:r>
      <w:proofErr w:type="spellEnd"/>
      <w:r>
        <w:t xml:space="preserve"> v sametovém pouzdře. „Smím nechat malou pozornost? Má pan profesor děti? Ano, máte,“ podíval se do bloku. „Dvě děti. Prosím, náš kráčející pár, oblíbená hračka i pro společnost dospělých.“</w:t>
      </w:r>
    </w:p>
    <w:p w:rsidR="00BB7103" w:rsidRDefault="00BB7103">
      <w:r>
        <w:lastRenderedPageBreak/>
        <w:t xml:space="preserve">Byli to dva trpaslíci sotva palec vysocí, přilepení k sobě, zadní bříškem na záda předního, červený bakelit, lehký jako vzduch. První, pupkatý, měl na výduti břicha háček, v něm nitku a na jejím konci bílou kuličku. Nit byla na metr dlouhá. Inženýr </w:t>
      </w:r>
      <w:proofErr w:type="spellStart"/>
      <w:r>
        <w:t>Krumm</w:t>
      </w:r>
      <w:proofErr w:type="spellEnd"/>
      <w:r>
        <w:t xml:space="preserve"> postavil skřítky doprostřed konferenčního stolu na hladkou desku, nitku vedl ke kraji a spustil ji dolů tak, že kulička visela kolmo k zemi. Pak do zadního trpaslíka lehce ťukl a mužíčci se dali na pochod. Kulička je táhla a jejich nohy obuté do směšných sandálů kráčely. </w:t>
      </w:r>
      <w:r w:rsidR="007D4E49">
        <w:t xml:space="preserve">Šli bystře a rovnou dopředu. Ani u samé hrany stolu nezmírnili tempo, chyběl jen krůček a byli by se zřítili na koberec. Krejčí rychle po nich sáhl, aby je zadržel. Ale, dřív, než se jich dotkl, zastavili se jak na povel. Sami. </w:t>
      </w:r>
    </w:p>
    <w:p w:rsidR="007D4E49" w:rsidRDefault="007D4E49">
      <w:r>
        <w:t xml:space="preserve">Překvapili. Podíval se blíž a pochopil vtip </w:t>
      </w:r>
      <w:proofErr w:type="gramStart"/>
      <w:r>
        <w:t xml:space="preserve">mechanismu. </w:t>
      </w:r>
      <w:proofErr w:type="gramEnd"/>
      <w:r>
        <w:t>Když se nitka přestala napínat přes okraj, ale visela kolmo – do prázdného prostoru přesahoval kroužek na trpaslíkově břiše – netáhla dopředu a vousatí kluci naráz strnuli. Roztomilé. I škarohlíd by se musel zasmát.</w:t>
      </w:r>
    </w:p>
    <w:p w:rsidR="007D4E49" w:rsidRDefault="007D4E49">
      <w:r>
        <w:t xml:space="preserve">„To bych měl vzít dětem?“ </w:t>
      </w:r>
    </w:p>
    <w:p w:rsidR="007D4E49" w:rsidRDefault="007D4E49">
      <w:r>
        <w:t>„Se srdečným pozdravem naší firmy.“</w:t>
      </w:r>
    </w:p>
    <w:p w:rsidR="007D4E49" w:rsidRDefault="007D4E49">
      <w:r>
        <w:t>„Nevím, jakou budou mít radost.  Klukovi začínají růst vousy a dcerka už si taky nehraje s panenkou.“</w:t>
      </w:r>
    </w:p>
    <w:p w:rsidR="007D4E49" w:rsidRDefault="007D4E49">
      <w:r>
        <w:t xml:space="preserve">„Ó, faux pas, promiňte,“ chytil trpaslíky a chtěl je schovat do kapsy. Ale zahlédl zájem a vrátil hračku na stůl. </w:t>
      </w:r>
    </w:p>
    <w:p w:rsidR="007D4E49" w:rsidRDefault="007D4E49">
      <w:r>
        <w:t>„Taky s tím krystalem jste trochu přestřelil, pane inženýre. Do země skla vozit sklo. Sovy do Athén…“</w:t>
      </w:r>
    </w:p>
    <w:p w:rsidR="003A31D6" w:rsidRDefault="00772A6C">
      <w:r>
        <w:t>„Malá provokace, když dovolíte. Tohle je záměrné. Ukázka našich možností, které vy mít nemůžete. Nejde o krystal, ale o olovnaté sklo. Podívejte, jaké hází reflexy. Má vysoké procento kysličníku olova. Vaše opatrné normy je nedovolují</w:t>
      </w:r>
      <w:r w:rsidR="003A31D6">
        <w:t>. My se o zdraví sklářů a brusičů tolik nebojíme, a proto naše výrobky mají ve světě lepší zvuk.“</w:t>
      </w:r>
    </w:p>
    <w:p w:rsidR="007D4E49" w:rsidRDefault="003A31D6">
      <w:r>
        <w:t xml:space="preserve">Když odešel, bylo třeba vyvětrat. Brilantina kombinovaná s pižmem dráždila ke kašli. „Inko, otevřete okna.“ Stalo </w:t>
      </w:r>
      <w:proofErr w:type="gramStart"/>
      <w:r>
        <w:t xml:space="preserve">se. </w:t>
      </w:r>
      <w:proofErr w:type="gramEnd"/>
      <w:r>
        <w:t>Pustila do místnosti smog z ulice, ale na to byli zvyklí.</w:t>
      </w:r>
      <w:r w:rsidR="00772A6C">
        <w:t xml:space="preserve">                                                                  </w:t>
      </w:r>
    </w:p>
    <w:p w:rsidR="00543960" w:rsidRDefault="00543960"/>
    <w:sectPr w:rsidR="00543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1E"/>
    <w:rsid w:val="00151C1E"/>
    <w:rsid w:val="003A31D6"/>
    <w:rsid w:val="00543960"/>
    <w:rsid w:val="006A089B"/>
    <w:rsid w:val="00772A6C"/>
    <w:rsid w:val="007D4E49"/>
    <w:rsid w:val="00B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2014-03-04T20:13:00Z</dcterms:created>
  <dcterms:modified xsi:type="dcterms:W3CDTF">2014-03-04T20:13:00Z</dcterms:modified>
</cp:coreProperties>
</file>