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B1" w:rsidRPr="009B46D2" w:rsidRDefault="00C367B1" w:rsidP="00C367B1">
      <w:pPr>
        <w:rPr>
          <w:b/>
          <w:color w:val="FF0000"/>
          <w:sz w:val="22"/>
          <w:szCs w:val="22"/>
        </w:rPr>
      </w:pPr>
      <w:r w:rsidRPr="009B46D2">
        <w:rPr>
          <w:b/>
          <w:color w:val="FF0000"/>
          <w:sz w:val="22"/>
          <w:szCs w:val="22"/>
        </w:rPr>
        <w:t xml:space="preserve">Dynastie </w:t>
      </w:r>
      <w:proofErr w:type="spellStart"/>
      <w:r w:rsidR="00CA524A" w:rsidRPr="009B46D2">
        <w:rPr>
          <w:b/>
          <w:color w:val="FF0000"/>
          <w:sz w:val="22"/>
          <w:szCs w:val="22"/>
        </w:rPr>
        <w:t>Qing</w:t>
      </w:r>
      <w:proofErr w:type="spellEnd"/>
    </w:p>
    <w:p w:rsidR="00C367B1" w:rsidRPr="009B46D2" w:rsidRDefault="00C367B1" w:rsidP="00585C1B">
      <w:pPr>
        <w:rPr>
          <w:sz w:val="22"/>
          <w:szCs w:val="22"/>
        </w:rPr>
      </w:pPr>
    </w:p>
    <w:p w:rsidR="00C367B1" w:rsidRPr="009B46D2" w:rsidRDefault="00C367B1" w:rsidP="00585C1B">
      <w:pPr>
        <w:rPr>
          <w:sz w:val="22"/>
          <w:szCs w:val="22"/>
        </w:rPr>
      </w:pPr>
    </w:p>
    <w:tbl>
      <w:tblPr>
        <w:tblStyle w:val="Mkatabulky"/>
        <w:tblW w:w="9288" w:type="dxa"/>
        <w:tblLook w:val="04A0"/>
      </w:tblPr>
      <w:tblGrid>
        <w:gridCol w:w="1526"/>
        <w:gridCol w:w="1417"/>
        <w:gridCol w:w="1701"/>
        <w:gridCol w:w="1774"/>
        <w:gridCol w:w="2870"/>
      </w:tblGrid>
      <w:tr w:rsidR="00585C1B" w:rsidRPr="009B46D2" w:rsidTr="00595358">
        <w:tc>
          <w:tcPr>
            <w:tcW w:w="1526" w:type="dxa"/>
          </w:tcPr>
          <w:p w:rsidR="00585C1B" w:rsidRPr="009B46D2" w:rsidRDefault="00585C1B" w:rsidP="00912CDA">
            <w:pPr>
              <w:rPr>
                <w:color w:val="FF0000"/>
                <w:sz w:val="22"/>
                <w:szCs w:val="22"/>
              </w:rPr>
            </w:pPr>
            <w:r w:rsidRPr="009B46D2">
              <w:rPr>
                <w:color w:val="FF0000"/>
                <w:sz w:val="22"/>
                <w:szCs w:val="22"/>
              </w:rPr>
              <w:t>Jednoduché</w:t>
            </w:r>
          </w:p>
          <w:p w:rsidR="00585C1B" w:rsidRPr="009B46D2" w:rsidRDefault="00585C1B" w:rsidP="00912CDA">
            <w:pPr>
              <w:rPr>
                <w:color w:val="FF0000"/>
                <w:sz w:val="22"/>
                <w:szCs w:val="22"/>
              </w:rPr>
            </w:pPr>
            <w:r w:rsidRPr="009B46D2">
              <w:rPr>
                <w:color w:val="FF0000"/>
                <w:sz w:val="22"/>
                <w:szCs w:val="22"/>
              </w:rPr>
              <w:t>znaky</w:t>
            </w:r>
          </w:p>
        </w:tc>
        <w:tc>
          <w:tcPr>
            <w:tcW w:w="1417" w:type="dxa"/>
          </w:tcPr>
          <w:p w:rsidR="00585C1B" w:rsidRPr="009B46D2" w:rsidRDefault="00585C1B" w:rsidP="00912CDA">
            <w:pPr>
              <w:rPr>
                <w:color w:val="FF0000"/>
                <w:sz w:val="22"/>
                <w:szCs w:val="22"/>
              </w:rPr>
            </w:pPr>
            <w:r w:rsidRPr="009B46D2">
              <w:rPr>
                <w:color w:val="FF0000"/>
                <w:sz w:val="22"/>
                <w:szCs w:val="22"/>
              </w:rPr>
              <w:t>Tradiční znaky</w:t>
            </w:r>
          </w:p>
        </w:tc>
        <w:tc>
          <w:tcPr>
            <w:tcW w:w="1701" w:type="dxa"/>
          </w:tcPr>
          <w:p w:rsidR="00585C1B" w:rsidRPr="009B46D2" w:rsidRDefault="00585C1B" w:rsidP="00912CDA">
            <w:pPr>
              <w:rPr>
                <w:color w:val="FF0000"/>
                <w:sz w:val="22"/>
                <w:szCs w:val="22"/>
              </w:rPr>
            </w:pPr>
            <w:proofErr w:type="spellStart"/>
            <w:r w:rsidRPr="009B46D2">
              <w:rPr>
                <w:color w:val="FF0000"/>
                <w:sz w:val="22"/>
                <w:szCs w:val="22"/>
              </w:rPr>
              <w:t>Pinyin</w:t>
            </w:r>
            <w:proofErr w:type="spellEnd"/>
          </w:p>
        </w:tc>
        <w:tc>
          <w:tcPr>
            <w:tcW w:w="1774" w:type="dxa"/>
          </w:tcPr>
          <w:p w:rsidR="00585C1B" w:rsidRPr="009B46D2" w:rsidRDefault="00585C1B" w:rsidP="00912CDA">
            <w:pPr>
              <w:rPr>
                <w:color w:val="FF0000"/>
                <w:sz w:val="22"/>
                <w:szCs w:val="22"/>
              </w:rPr>
            </w:pPr>
            <w:r w:rsidRPr="009B46D2">
              <w:rPr>
                <w:color w:val="FF0000"/>
                <w:sz w:val="22"/>
                <w:szCs w:val="22"/>
              </w:rPr>
              <w:t>Český přepis</w:t>
            </w:r>
          </w:p>
        </w:tc>
        <w:tc>
          <w:tcPr>
            <w:tcW w:w="2870" w:type="dxa"/>
          </w:tcPr>
          <w:p w:rsidR="00585C1B" w:rsidRPr="009B46D2" w:rsidRDefault="00C367B1" w:rsidP="00912CDA">
            <w:pPr>
              <w:rPr>
                <w:color w:val="FF0000"/>
                <w:sz w:val="22"/>
                <w:szCs w:val="22"/>
              </w:rPr>
            </w:pPr>
            <w:r w:rsidRPr="009B46D2">
              <w:rPr>
                <w:color w:val="FF0000"/>
                <w:sz w:val="22"/>
                <w:szCs w:val="22"/>
              </w:rPr>
              <w:t>Poznámka</w:t>
            </w:r>
          </w:p>
          <w:p w:rsidR="00C367B1" w:rsidRPr="009B46D2" w:rsidRDefault="00C367B1" w:rsidP="00912CDA">
            <w:pPr>
              <w:rPr>
                <w:color w:val="FF0000"/>
                <w:sz w:val="22"/>
                <w:szCs w:val="22"/>
              </w:rPr>
            </w:pPr>
          </w:p>
        </w:tc>
      </w:tr>
      <w:tr w:rsidR="00B9084D" w:rsidRPr="009B46D2" w:rsidTr="00595358">
        <w:tc>
          <w:tcPr>
            <w:tcW w:w="1526" w:type="dxa"/>
          </w:tcPr>
          <w:p w:rsidR="00B9084D" w:rsidRPr="009B46D2" w:rsidRDefault="00EA7F4C" w:rsidP="00CA524A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 xml:space="preserve"> </w:t>
            </w:r>
            <w:r w:rsidR="00CA524A" w:rsidRPr="009B46D2">
              <w:rPr>
                <w:sz w:val="22"/>
                <w:szCs w:val="22"/>
              </w:rPr>
              <w:t>清代</w:t>
            </w:r>
          </w:p>
        </w:tc>
        <w:tc>
          <w:tcPr>
            <w:tcW w:w="1417" w:type="dxa"/>
          </w:tcPr>
          <w:p w:rsidR="00B9084D" w:rsidRPr="009B46D2" w:rsidRDefault="00CA524A" w:rsidP="004721C4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清代</w:t>
            </w:r>
          </w:p>
        </w:tc>
        <w:tc>
          <w:tcPr>
            <w:tcW w:w="1701" w:type="dxa"/>
          </w:tcPr>
          <w:p w:rsidR="00B9084D" w:rsidRPr="009B46D2" w:rsidRDefault="00CA524A" w:rsidP="00EA7F4C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Qing</w:t>
            </w:r>
            <w:r w:rsidR="004721C4" w:rsidRPr="009B46D2">
              <w:rPr>
                <w:sz w:val="22"/>
                <w:szCs w:val="22"/>
              </w:rPr>
              <w:t>dai</w:t>
            </w:r>
            <w:proofErr w:type="spellEnd"/>
          </w:p>
        </w:tc>
        <w:tc>
          <w:tcPr>
            <w:tcW w:w="1774" w:type="dxa"/>
          </w:tcPr>
          <w:p w:rsidR="00B9084D" w:rsidRPr="009B46D2" w:rsidRDefault="00CA524A" w:rsidP="00F75A4E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Čching</w:t>
            </w:r>
            <w:proofErr w:type="spellEnd"/>
            <w:r w:rsidR="004721C4" w:rsidRPr="009B46D2">
              <w:rPr>
                <w:sz w:val="22"/>
                <w:szCs w:val="22"/>
              </w:rPr>
              <w:t>-taj</w:t>
            </w:r>
          </w:p>
        </w:tc>
        <w:tc>
          <w:tcPr>
            <w:tcW w:w="2870" w:type="dxa"/>
          </w:tcPr>
          <w:p w:rsidR="00CA524A" w:rsidRPr="009B46D2" w:rsidRDefault="004721C4" w:rsidP="00CA524A">
            <w:pPr>
              <w:rPr>
                <w:bCs/>
                <w:sz w:val="22"/>
                <w:szCs w:val="22"/>
              </w:rPr>
            </w:pPr>
            <w:r w:rsidRPr="009B46D2">
              <w:rPr>
                <w:bCs/>
                <w:sz w:val="22"/>
                <w:szCs w:val="22"/>
              </w:rPr>
              <w:t>d</w:t>
            </w:r>
            <w:r w:rsidR="00EA7F4C" w:rsidRPr="009B46D2">
              <w:rPr>
                <w:bCs/>
                <w:sz w:val="22"/>
                <w:szCs w:val="22"/>
              </w:rPr>
              <w:t xml:space="preserve">ynastie </w:t>
            </w:r>
            <w:proofErr w:type="spellStart"/>
            <w:r w:rsidR="00CA524A" w:rsidRPr="009B46D2">
              <w:rPr>
                <w:bCs/>
                <w:sz w:val="22"/>
                <w:szCs w:val="22"/>
              </w:rPr>
              <w:t>Qing</w:t>
            </w:r>
            <w:proofErr w:type="spellEnd"/>
            <w:r w:rsidR="00EA7F4C" w:rsidRPr="009B46D2">
              <w:rPr>
                <w:bCs/>
                <w:sz w:val="22"/>
                <w:szCs w:val="22"/>
              </w:rPr>
              <w:t xml:space="preserve"> </w:t>
            </w:r>
            <w:r w:rsidR="00CA524A" w:rsidRPr="009B46D2">
              <w:rPr>
                <w:bCs/>
                <w:sz w:val="22"/>
                <w:szCs w:val="22"/>
              </w:rPr>
              <w:t>(1644 – 1911)</w:t>
            </w:r>
          </w:p>
          <w:p w:rsidR="00EA7F4C" w:rsidRPr="009B46D2" w:rsidRDefault="00EA7F4C" w:rsidP="00EA7F4C">
            <w:pPr>
              <w:rPr>
                <w:bCs/>
                <w:sz w:val="22"/>
                <w:szCs w:val="22"/>
              </w:rPr>
            </w:pPr>
          </w:p>
          <w:p w:rsidR="00B9084D" w:rsidRPr="009B46D2" w:rsidRDefault="00B9084D" w:rsidP="00F75A4E">
            <w:pPr>
              <w:rPr>
                <w:bCs/>
                <w:sz w:val="22"/>
                <w:szCs w:val="22"/>
              </w:rPr>
            </w:pPr>
          </w:p>
        </w:tc>
      </w:tr>
      <w:tr w:rsidR="00EA7F4C" w:rsidRPr="009B46D2" w:rsidTr="00EA7F4C">
        <w:tc>
          <w:tcPr>
            <w:tcW w:w="1526" w:type="dxa"/>
          </w:tcPr>
          <w:p w:rsidR="00CA524A" w:rsidRPr="009B46D2" w:rsidRDefault="00CA524A" w:rsidP="00CA524A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八股文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EA7F4C" w:rsidRPr="009B46D2" w:rsidRDefault="00EA7F4C" w:rsidP="00EA7F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524A" w:rsidRPr="009B46D2" w:rsidRDefault="00CA524A" w:rsidP="00CA524A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八股文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EA7F4C" w:rsidRPr="009B46D2" w:rsidRDefault="00EA7F4C" w:rsidP="00463C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7F4C" w:rsidRPr="009B46D2" w:rsidRDefault="00CA524A" w:rsidP="00CA524A">
            <w:pPr>
              <w:rPr>
                <w:b/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bāgǔwén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EA7F4C" w:rsidRPr="009B46D2" w:rsidRDefault="00CA524A" w:rsidP="00463CEE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pa</w:t>
            </w:r>
            <w:proofErr w:type="spellEnd"/>
            <w:r w:rsidRPr="009B46D2">
              <w:rPr>
                <w:sz w:val="22"/>
                <w:szCs w:val="22"/>
              </w:rPr>
              <w:t>-ku-</w:t>
            </w:r>
            <w:proofErr w:type="spellStart"/>
            <w:r w:rsidRPr="009B46D2">
              <w:rPr>
                <w:sz w:val="22"/>
                <w:szCs w:val="22"/>
              </w:rPr>
              <w:t>wen</w:t>
            </w:r>
            <w:proofErr w:type="spellEnd"/>
          </w:p>
        </w:tc>
        <w:tc>
          <w:tcPr>
            <w:tcW w:w="2870" w:type="dxa"/>
          </w:tcPr>
          <w:p w:rsidR="00EA7F4C" w:rsidRPr="009B46D2" w:rsidRDefault="00CA524A" w:rsidP="00CA524A">
            <w:pPr>
              <w:rPr>
                <w:sz w:val="22"/>
                <w:szCs w:val="22"/>
              </w:rPr>
            </w:pPr>
            <w:r w:rsidRPr="009B46D2">
              <w:rPr>
                <w:i/>
                <w:sz w:val="22"/>
                <w:szCs w:val="22"/>
              </w:rPr>
              <w:t>Osmičlenný esej</w:t>
            </w:r>
            <w:r w:rsidRPr="009B46D2">
              <w:rPr>
                <w:sz w:val="22"/>
                <w:szCs w:val="22"/>
              </w:rPr>
              <w:t>; specifický typ prózy v klasickém jazyce s pevně danou strukturou a striktními kompozičními pravidly</w:t>
            </w:r>
          </w:p>
        </w:tc>
      </w:tr>
      <w:tr w:rsidR="00EA7F4C" w:rsidRPr="009B46D2" w:rsidTr="00EA7F4C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76"/>
            </w:tblGrid>
            <w:tr w:rsidR="00CA524A" w:rsidRPr="00CA524A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CA524A" w:rsidRPr="00CA524A" w:rsidRDefault="00CA524A" w:rsidP="00CA524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A524A">
                    <w:rPr>
                      <w:color w:val="000000"/>
                      <w:sz w:val="22"/>
                      <w:szCs w:val="22"/>
                    </w:rPr>
                    <w:t>全唐诗</w:t>
                  </w:r>
                  <w:r w:rsidRPr="00CA524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A7F4C" w:rsidRPr="009B46D2" w:rsidRDefault="00EA7F4C" w:rsidP="00463C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76"/>
            </w:tblGrid>
            <w:tr w:rsidR="00CA524A" w:rsidRPr="00CA524A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CA524A" w:rsidRPr="00CA524A" w:rsidRDefault="00CA524A" w:rsidP="00CA524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A524A">
                    <w:rPr>
                      <w:color w:val="000000"/>
                      <w:sz w:val="22"/>
                      <w:szCs w:val="22"/>
                    </w:rPr>
                    <w:t>全唐</w:t>
                  </w:r>
                  <w:r w:rsidR="009B46D2" w:rsidRPr="009B46D2">
                    <w:rPr>
                      <w:rFonts w:hint="eastAsia"/>
                      <w:color w:val="000000"/>
                      <w:sz w:val="22"/>
                      <w:szCs w:val="22"/>
                    </w:rPr>
                    <w:t>詩</w:t>
                  </w:r>
                </w:p>
              </w:tc>
            </w:tr>
          </w:tbl>
          <w:p w:rsidR="00EA7F4C" w:rsidRPr="009B46D2" w:rsidRDefault="00EA7F4C" w:rsidP="00463C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9"/>
            </w:tblGrid>
            <w:tr w:rsidR="00CA524A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CA524A" w:rsidRPr="009B46D2" w:rsidRDefault="00CA524A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9B46D2">
                    <w:rPr>
                      <w:sz w:val="22"/>
                      <w:szCs w:val="22"/>
                    </w:rPr>
                    <w:t>Quán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táng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shī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A7F4C" w:rsidRPr="009B46D2" w:rsidRDefault="00EA7F4C" w:rsidP="00463CEE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58"/>
            </w:tblGrid>
            <w:tr w:rsidR="00CA524A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CA524A" w:rsidRPr="009B46D2" w:rsidRDefault="00CA524A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9B46D2">
                    <w:rPr>
                      <w:sz w:val="22"/>
                      <w:szCs w:val="22"/>
                    </w:rPr>
                    <w:t>Čchüan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Tchang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š</w:t>
                  </w:r>
                  <w:r w:rsidR="009358B2">
                    <w:rPr>
                      <w:lang w:val="en-US"/>
                    </w:rPr>
                    <w:t>’</w:t>
                  </w:r>
                </w:p>
              </w:tc>
            </w:tr>
          </w:tbl>
          <w:p w:rsidR="00EA7F4C" w:rsidRPr="009B46D2" w:rsidRDefault="00EA7F4C" w:rsidP="00463CEE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CA524A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CA524A" w:rsidRPr="009B46D2" w:rsidRDefault="00CA524A" w:rsidP="009B46D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B46D2">
                    <w:rPr>
                      <w:sz w:val="22"/>
                      <w:szCs w:val="22"/>
                    </w:rPr>
                    <w:t xml:space="preserve">Nejúplnější sbírka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tangské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poezie. Vznikla v čase vlády císaře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Kangxiho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(1705). </w:t>
                  </w:r>
                </w:p>
              </w:tc>
            </w:tr>
          </w:tbl>
          <w:p w:rsidR="00EA7F4C" w:rsidRPr="009B46D2" w:rsidRDefault="00EA7F4C" w:rsidP="00463CEE">
            <w:pPr>
              <w:rPr>
                <w:sz w:val="22"/>
                <w:szCs w:val="22"/>
              </w:rPr>
            </w:pPr>
          </w:p>
        </w:tc>
      </w:tr>
      <w:tr w:rsidR="00EA7F4C" w:rsidRPr="009B46D2" w:rsidTr="00EA7F4C">
        <w:tc>
          <w:tcPr>
            <w:tcW w:w="1526" w:type="dxa"/>
          </w:tcPr>
          <w:p w:rsidR="00CA4257" w:rsidRPr="009B46D2" w:rsidRDefault="00CA4257" w:rsidP="00CA4257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全唐文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EA7F4C" w:rsidRPr="009B46D2" w:rsidRDefault="00EA7F4C" w:rsidP="00463C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A7F4C" w:rsidRPr="009B46D2" w:rsidRDefault="00CA4257" w:rsidP="00463CEE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全唐文</w:t>
            </w:r>
          </w:p>
        </w:tc>
        <w:tc>
          <w:tcPr>
            <w:tcW w:w="1701" w:type="dxa"/>
          </w:tcPr>
          <w:p w:rsidR="00EA7F4C" w:rsidRPr="009B46D2" w:rsidRDefault="00CA4257" w:rsidP="00CA4257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Quán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Táng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wén</w:t>
            </w:r>
            <w:proofErr w:type="spellEnd"/>
            <w:r w:rsidRPr="009B46D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74" w:type="dxa"/>
          </w:tcPr>
          <w:p w:rsidR="00EA7F4C" w:rsidRPr="009B46D2" w:rsidRDefault="00CA4257" w:rsidP="00463CEE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Čchüan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Tchang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wen</w:t>
            </w:r>
            <w:proofErr w:type="spellEnd"/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CA4257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CA4257" w:rsidRPr="009B46D2" w:rsidRDefault="00CA4257" w:rsidP="009B46D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B46D2">
                    <w:rPr>
                      <w:sz w:val="22"/>
                      <w:szCs w:val="22"/>
                    </w:rPr>
                    <w:t>Kompendium nesy</w:t>
                  </w:r>
                  <w:r w:rsidR="009B46D2">
                    <w:rPr>
                      <w:sz w:val="22"/>
                      <w:szCs w:val="22"/>
                    </w:rPr>
                    <w:t>ž</w:t>
                  </w:r>
                  <w:r w:rsidRPr="009B46D2">
                    <w:rPr>
                      <w:sz w:val="22"/>
                      <w:szCs w:val="22"/>
                    </w:rPr>
                    <w:t>etové prózy období Tang a Pěti dynastií, které vzniklo v rozmezí 1808-1814; má tisíc sv</w:t>
                  </w:r>
                  <w:r w:rsidR="009B46D2">
                    <w:rPr>
                      <w:sz w:val="22"/>
                      <w:szCs w:val="22"/>
                    </w:rPr>
                    <w:t>azků a pracovalo na něm na</w:t>
                  </w:r>
                  <w:r w:rsidRPr="009B46D2">
                    <w:rPr>
                      <w:sz w:val="22"/>
                      <w:szCs w:val="22"/>
                    </w:rPr>
                    <w:t xml:space="preserve"> tři tisíce kompilátorů</w:t>
                  </w:r>
                </w:p>
              </w:tc>
            </w:tr>
          </w:tbl>
          <w:p w:rsidR="00EA7F4C" w:rsidRPr="009B46D2" w:rsidRDefault="00EA7F4C" w:rsidP="00EA7F4C">
            <w:pPr>
              <w:rPr>
                <w:sz w:val="22"/>
                <w:szCs w:val="22"/>
              </w:rPr>
            </w:pPr>
          </w:p>
        </w:tc>
      </w:tr>
      <w:tr w:rsidR="00CE7FF2" w:rsidRPr="009B46D2" w:rsidTr="00CE7FF2">
        <w:tc>
          <w:tcPr>
            <w:tcW w:w="1526" w:type="dxa"/>
          </w:tcPr>
          <w:p w:rsidR="00CA4257" w:rsidRPr="009B46D2" w:rsidRDefault="00CA4257" w:rsidP="00CA4257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四库全书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CE7FF2" w:rsidRPr="009B46D2" w:rsidRDefault="00CE7FF2" w:rsidP="00463C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B46D2" w:rsidRPr="009B46D2" w:rsidRDefault="009B46D2" w:rsidP="009B46D2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四</w:t>
            </w:r>
            <w:r w:rsidRPr="009B46D2">
              <w:rPr>
                <w:rFonts w:hint="eastAsia"/>
                <w:color w:val="000000"/>
                <w:sz w:val="22"/>
                <w:szCs w:val="22"/>
              </w:rPr>
              <w:t>庫</w:t>
            </w:r>
            <w:r w:rsidRPr="009B46D2">
              <w:rPr>
                <w:sz w:val="22"/>
                <w:szCs w:val="22"/>
              </w:rPr>
              <w:t>全</w:t>
            </w:r>
            <w:r w:rsidRPr="009B46D2">
              <w:rPr>
                <w:rFonts w:hint="eastAsia"/>
                <w:color w:val="000000"/>
                <w:sz w:val="22"/>
                <w:szCs w:val="22"/>
              </w:rPr>
              <w:t>書</w:t>
            </w:r>
          </w:p>
          <w:p w:rsidR="00CE7FF2" w:rsidRPr="009B46D2" w:rsidRDefault="00CE7FF2" w:rsidP="0046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FF2" w:rsidRPr="009B46D2" w:rsidRDefault="00CA4257" w:rsidP="00CA4257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Sìkù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Quánshū</w:t>
            </w:r>
            <w:proofErr w:type="spellEnd"/>
            <w:r w:rsidRPr="009B46D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74" w:type="dxa"/>
          </w:tcPr>
          <w:p w:rsidR="00CE7FF2" w:rsidRPr="009B46D2" w:rsidRDefault="00CA4257" w:rsidP="00463CEE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S</w:t>
            </w:r>
            <w:r w:rsidR="009358B2">
              <w:rPr>
                <w:lang w:val="en-US"/>
              </w:rPr>
              <w:t>’</w:t>
            </w:r>
            <w:r w:rsidRPr="009B46D2">
              <w:rPr>
                <w:sz w:val="22"/>
                <w:szCs w:val="22"/>
              </w:rPr>
              <w:t>-</w:t>
            </w:r>
            <w:proofErr w:type="spellStart"/>
            <w:r w:rsidRPr="009B46D2">
              <w:rPr>
                <w:sz w:val="22"/>
                <w:szCs w:val="22"/>
              </w:rPr>
              <w:t>kchu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čchüan</w:t>
            </w:r>
            <w:proofErr w:type="spellEnd"/>
            <w:r w:rsidRPr="009B46D2">
              <w:rPr>
                <w:sz w:val="22"/>
                <w:szCs w:val="22"/>
              </w:rPr>
              <w:t>-</w:t>
            </w:r>
            <w:proofErr w:type="spellStart"/>
            <w:r w:rsidRPr="009B46D2">
              <w:rPr>
                <w:sz w:val="22"/>
                <w:szCs w:val="22"/>
              </w:rPr>
              <w:t>šu</w:t>
            </w:r>
            <w:proofErr w:type="spellEnd"/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CA4257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937"/>
              </w:trPr>
              <w:tc>
                <w:tcPr>
                  <w:tcW w:w="0" w:type="auto"/>
                </w:tcPr>
                <w:p w:rsidR="00CA4257" w:rsidRPr="009B46D2" w:rsidRDefault="00CA4257" w:rsidP="009B46D2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9B46D2">
                    <w:rPr>
                      <w:i/>
                      <w:iCs/>
                      <w:sz w:val="22"/>
                      <w:szCs w:val="22"/>
                    </w:rPr>
                    <w:t>Cisařská</w:t>
                  </w:r>
                  <w:proofErr w:type="spellEnd"/>
                  <w:r w:rsidRPr="009B46D2">
                    <w:rPr>
                      <w:i/>
                      <w:iCs/>
                      <w:sz w:val="22"/>
                      <w:szCs w:val="22"/>
                    </w:rPr>
                    <w:t xml:space="preserve"> sbírka čtyř pokladů / Díla čtyř skladů klasiků</w:t>
                  </w:r>
                  <w:r w:rsidRPr="009B46D2">
                    <w:rPr>
                      <w:sz w:val="22"/>
                      <w:szCs w:val="22"/>
                    </w:rPr>
                    <w:t xml:space="preserve">; vznikla na popud císaře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Qianlonga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mezi </w:t>
                  </w:r>
                  <w:r w:rsidR="009B46D2">
                    <w:rPr>
                      <w:sz w:val="22"/>
                      <w:szCs w:val="22"/>
                    </w:rPr>
                    <w:t>lety 1773-1782</w:t>
                  </w:r>
                  <w:r w:rsidRPr="009B46D2">
                    <w:rPr>
                      <w:sz w:val="22"/>
                      <w:szCs w:val="22"/>
                    </w:rPr>
                    <w:t xml:space="preserve">; </w:t>
                  </w:r>
                </w:p>
              </w:tc>
            </w:tr>
          </w:tbl>
          <w:p w:rsidR="00CE7FF2" w:rsidRPr="009B46D2" w:rsidRDefault="00CE7FF2" w:rsidP="00CE7FF2">
            <w:pPr>
              <w:rPr>
                <w:sz w:val="22"/>
                <w:szCs w:val="22"/>
              </w:rPr>
            </w:pPr>
          </w:p>
        </w:tc>
      </w:tr>
      <w:tr w:rsidR="00CE7FF2" w:rsidRPr="009B46D2" w:rsidTr="00CE7FF2">
        <w:tc>
          <w:tcPr>
            <w:tcW w:w="1526" w:type="dxa"/>
          </w:tcPr>
          <w:p w:rsidR="009B46D2" w:rsidRPr="009B46D2" w:rsidRDefault="009B46D2" w:rsidP="009B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康熙</w:t>
            </w:r>
            <w:r>
              <w:rPr>
                <w:rFonts w:hint="eastAsia"/>
                <w:sz w:val="22"/>
                <w:szCs w:val="22"/>
              </w:rPr>
              <w:t>词</w:t>
            </w:r>
            <w:r w:rsidRPr="009B46D2">
              <w:rPr>
                <w:sz w:val="22"/>
                <w:szCs w:val="22"/>
              </w:rPr>
              <w:t>典</w:t>
            </w:r>
          </w:p>
          <w:p w:rsidR="00CE7FF2" w:rsidRPr="009B46D2" w:rsidRDefault="00CE7FF2" w:rsidP="00CA42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4257" w:rsidRPr="009B46D2" w:rsidRDefault="00CA4257" w:rsidP="00CA4257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康熙詞典</w:t>
            </w:r>
          </w:p>
          <w:p w:rsidR="00CE7FF2" w:rsidRPr="009B46D2" w:rsidRDefault="00CE7FF2" w:rsidP="0046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FF2" w:rsidRPr="009B46D2" w:rsidRDefault="00CA4257" w:rsidP="00CA4257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Kāngxī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cídiǎn</w:t>
            </w:r>
            <w:proofErr w:type="spellEnd"/>
            <w:r w:rsidRPr="009B46D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74" w:type="dxa"/>
          </w:tcPr>
          <w:p w:rsidR="00CE7FF2" w:rsidRPr="009B46D2" w:rsidRDefault="00CA4257" w:rsidP="00463CEE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Kchang</w:t>
            </w:r>
            <w:proofErr w:type="spellEnd"/>
            <w:r w:rsidRPr="009B46D2">
              <w:rPr>
                <w:sz w:val="22"/>
                <w:szCs w:val="22"/>
              </w:rPr>
              <w:t xml:space="preserve">-si </w:t>
            </w:r>
            <w:proofErr w:type="spellStart"/>
            <w:r w:rsidRPr="009B46D2">
              <w:rPr>
                <w:sz w:val="22"/>
                <w:szCs w:val="22"/>
              </w:rPr>
              <w:t>cch</w:t>
            </w:r>
            <w:proofErr w:type="spellEnd"/>
            <w:r w:rsidR="009358B2">
              <w:rPr>
                <w:lang w:val="en-US"/>
              </w:rPr>
              <w:t>’</w:t>
            </w:r>
            <w:r w:rsidRPr="009B46D2">
              <w:rPr>
                <w:sz w:val="22"/>
                <w:szCs w:val="22"/>
              </w:rPr>
              <w:t>-</w:t>
            </w:r>
            <w:proofErr w:type="spellStart"/>
            <w:r w:rsidRPr="009B46D2">
              <w:rPr>
                <w:sz w:val="22"/>
                <w:szCs w:val="22"/>
              </w:rPr>
              <w:t>tien</w:t>
            </w:r>
            <w:proofErr w:type="spellEnd"/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CA4257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CA4257" w:rsidRPr="009B46D2" w:rsidRDefault="00CA4257" w:rsidP="009B46D2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9B46D2">
                    <w:rPr>
                      <w:i/>
                      <w:iCs/>
                      <w:sz w:val="22"/>
                      <w:szCs w:val="22"/>
                    </w:rPr>
                    <w:t>Kangxiho</w:t>
                  </w:r>
                  <w:proofErr w:type="spellEnd"/>
                  <w:r w:rsidRPr="009B46D2">
                    <w:rPr>
                      <w:i/>
                      <w:iCs/>
                      <w:sz w:val="22"/>
                      <w:szCs w:val="22"/>
                    </w:rPr>
                    <w:t xml:space="preserve"> slovník</w:t>
                  </w:r>
                  <w:r w:rsidRPr="009B46D2">
                    <w:rPr>
                      <w:sz w:val="22"/>
                      <w:szCs w:val="22"/>
                    </w:rPr>
                    <w:t xml:space="preserve">; vznikal mezi roky 1711-1716 za vlády císaře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Kangxi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>; na slovníku pracovalo více ne</w:t>
                  </w:r>
                  <w:r w:rsidR="009B46D2">
                    <w:rPr>
                      <w:sz w:val="22"/>
                      <w:szCs w:val="22"/>
                    </w:rPr>
                    <w:t>ž</w:t>
                  </w:r>
                  <w:r w:rsidRPr="009B46D2">
                    <w:rPr>
                      <w:sz w:val="22"/>
                      <w:szCs w:val="22"/>
                    </w:rPr>
                    <w:t xml:space="preserve"> 30 editorů</w:t>
                  </w:r>
                  <w:r w:rsidR="009B46D2">
                    <w:rPr>
                      <w:sz w:val="22"/>
                      <w:szCs w:val="22"/>
                    </w:rPr>
                    <w:t>, obsahuje 47 035 znaků</w:t>
                  </w:r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E7FF2" w:rsidRPr="009B46D2" w:rsidRDefault="00CE7FF2" w:rsidP="00CE7FF2">
            <w:pPr>
              <w:rPr>
                <w:sz w:val="22"/>
                <w:szCs w:val="22"/>
              </w:rPr>
            </w:pPr>
          </w:p>
        </w:tc>
      </w:tr>
      <w:tr w:rsidR="00B9084D" w:rsidRPr="009B46D2" w:rsidTr="00652F5A">
        <w:tc>
          <w:tcPr>
            <w:tcW w:w="9288" w:type="dxa"/>
            <w:gridSpan w:val="5"/>
          </w:tcPr>
          <w:p w:rsidR="00B9084D" w:rsidRPr="009B46D2" w:rsidRDefault="00CA4257" w:rsidP="00B908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6D2">
              <w:rPr>
                <w:b/>
                <w:bCs/>
                <w:color w:val="FF0000"/>
                <w:sz w:val="22"/>
                <w:szCs w:val="22"/>
              </w:rPr>
              <w:t>román</w:t>
            </w:r>
          </w:p>
        </w:tc>
      </w:tr>
      <w:tr w:rsidR="004721C4" w:rsidRPr="009B46D2" w:rsidTr="004721C4">
        <w:tc>
          <w:tcPr>
            <w:tcW w:w="1526" w:type="dxa"/>
          </w:tcPr>
          <w:p w:rsidR="00CA4257" w:rsidRPr="009B46D2" w:rsidRDefault="00CA4257" w:rsidP="00CA4257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儒林外史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4721C4" w:rsidRPr="009B46D2" w:rsidRDefault="004721C4" w:rsidP="00463C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4257" w:rsidRPr="009B46D2" w:rsidRDefault="00CA4257" w:rsidP="00CA4257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儒林外史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4721C4" w:rsidRPr="009B46D2" w:rsidRDefault="004721C4" w:rsidP="00463C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21C4" w:rsidRPr="009B46D2" w:rsidRDefault="00CA4257" w:rsidP="00CA4257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Rúlín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wàishǐ</w:t>
            </w:r>
            <w:proofErr w:type="spellEnd"/>
            <w:r w:rsidRPr="009B46D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74" w:type="dxa"/>
          </w:tcPr>
          <w:p w:rsidR="004721C4" w:rsidRPr="009B46D2" w:rsidRDefault="00CA4257" w:rsidP="00463CEE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Žu</w:t>
            </w:r>
            <w:proofErr w:type="spellEnd"/>
            <w:r w:rsidRPr="009B46D2">
              <w:rPr>
                <w:sz w:val="22"/>
                <w:szCs w:val="22"/>
              </w:rPr>
              <w:t xml:space="preserve">-lin </w:t>
            </w:r>
            <w:proofErr w:type="spellStart"/>
            <w:r w:rsidRPr="009B46D2">
              <w:rPr>
                <w:sz w:val="22"/>
                <w:szCs w:val="22"/>
              </w:rPr>
              <w:t>waj</w:t>
            </w:r>
            <w:proofErr w:type="spellEnd"/>
            <w:r w:rsidRPr="009B46D2">
              <w:rPr>
                <w:sz w:val="22"/>
                <w:szCs w:val="22"/>
              </w:rPr>
              <w:t>-š</w:t>
            </w:r>
            <w:r w:rsidR="009358B2">
              <w:rPr>
                <w:lang w:val="en-US"/>
              </w:rPr>
              <w:t>’</w:t>
            </w:r>
          </w:p>
        </w:tc>
        <w:tc>
          <w:tcPr>
            <w:tcW w:w="2870" w:type="dxa"/>
          </w:tcPr>
          <w:p w:rsidR="004721C4" w:rsidRPr="009B46D2" w:rsidRDefault="00CA4257" w:rsidP="00CA4257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 xml:space="preserve">román </w:t>
            </w:r>
            <w:r w:rsidRPr="009B46D2">
              <w:rPr>
                <w:i/>
                <w:sz w:val="22"/>
                <w:szCs w:val="22"/>
              </w:rPr>
              <w:t>Literáti a mandaríni: Neoficiální kronika konfuciánů</w:t>
            </w:r>
          </w:p>
        </w:tc>
      </w:tr>
      <w:tr w:rsidR="00585C1B" w:rsidRPr="009B46D2" w:rsidTr="00595358">
        <w:tc>
          <w:tcPr>
            <w:tcW w:w="1526" w:type="dxa"/>
          </w:tcPr>
          <w:p w:rsidR="00585C1B" w:rsidRPr="009B46D2" w:rsidRDefault="00EA7E90" w:rsidP="004721C4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吴敬梓</w:t>
            </w:r>
          </w:p>
        </w:tc>
        <w:tc>
          <w:tcPr>
            <w:tcW w:w="1417" w:type="dxa"/>
          </w:tcPr>
          <w:p w:rsidR="00EA7E90" w:rsidRPr="009B46D2" w:rsidRDefault="009358B2" w:rsidP="00EA7E90">
            <w:pPr>
              <w:rPr>
                <w:sz w:val="22"/>
                <w:szCs w:val="22"/>
              </w:rPr>
            </w:pPr>
            <w:r w:rsidRPr="009358B2">
              <w:rPr>
                <w:rFonts w:hint="eastAsia"/>
                <w:sz w:val="22"/>
                <w:szCs w:val="22"/>
              </w:rPr>
              <w:t>吳</w:t>
            </w:r>
            <w:r w:rsidR="00EA7E90" w:rsidRPr="009B46D2">
              <w:rPr>
                <w:sz w:val="22"/>
                <w:szCs w:val="22"/>
              </w:rPr>
              <w:t>敬梓</w:t>
            </w:r>
            <w:r w:rsidR="00EA7E90" w:rsidRPr="009B46D2">
              <w:rPr>
                <w:sz w:val="22"/>
                <w:szCs w:val="22"/>
              </w:rPr>
              <w:t xml:space="preserve"> </w:t>
            </w:r>
          </w:p>
          <w:p w:rsidR="004721C4" w:rsidRPr="009B46D2" w:rsidRDefault="004721C4" w:rsidP="004721C4">
            <w:pPr>
              <w:rPr>
                <w:sz w:val="22"/>
                <w:szCs w:val="22"/>
              </w:rPr>
            </w:pPr>
          </w:p>
          <w:p w:rsidR="00585C1B" w:rsidRPr="009B46D2" w:rsidRDefault="00585C1B" w:rsidP="00912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1B" w:rsidRPr="009B46D2" w:rsidRDefault="00EA7E90" w:rsidP="00EA7E90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Wú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Jìngzǐ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585C1B" w:rsidRPr="009B46D2" w:rsidRDefault="00EA7E90" w:rsidP="00912CDA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Wu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Ťing</w:t>
            </w:r>
            <w:proofErr w:type="spellEnd"/>
            <w:r w:rsidRPr="009B46D2">
              <w:rPr>
                <w:sz w:val="22"/>
                <w:szCs w:val="22"/>
              </w:rPr>
              <w:t>-c</w:t>
            </w:r>
            <w:r w:rsidR="009358B2">
              <w:rPr>
                <w:lang w:val="en-US"/>
              </w:rPr>
              <w:t>’</w:t>
            </w:r>
          </w:p>
        </w:tc>
        <w:tc>
          <w:tcPr>
            <w:tcW w:w="2870" w:type="dxa"/>
          </w:tcPr>
          <w:p w:rsidR="00585C1B" w:rsidRPr="009B46D2" w:rsidRDefault="00EA7E90" w:rsidP="00EA7E90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(1701-1754)</w:t>
            </w:r>
            <w:r w:rsidR="004721C4" w:rsidRPr="009B46D2">
              <w:rPr>
                <w:sz w:val="22"/>
                <w:szCs w:val="22"/>
                <w:lang w:val="en-US"/>
              </w:rPr>
              <w:t>;</w:t>
            </w:r>
            <w:r w:rsidR="004721C4" w:rsidRPr="009B46D2">
              <w:rPr>
                <w:sz w:val="22"/>
                <w:szCs w:val="22"/>
              </w:rPr>
              <w:t xml:space="preserve"> </w:t>
            </w:r>
            <w:r w:rsidRPr="009B46D2">
              <w:rPr>
                <w:sz w:val="22"/>
                <w:szCs w:val="22"/>
              </w:rPr>
              <w:t>romanopisec</w:t>
            </w:r>
          </w:p>
        </w:tc>
      </w:tr>
      <w:tr w:rsidR="00B9084D" w:rsidRPr="009B46D2" w:rsidTr="00595358">
        <w:tc>
          <w:tcPr>
            <w:tcW w:w="1526" w:type="dxa"/>
          </w:tcPr>
          <w:p w:rsidR="00B9084D" w:rsidRPr="009B46D2" w:rsidRDefault="009B46D2" w:rsidP="00702068">
            <w:pPr>
              <w:rPr>
                <w:sz w:val="22"/>
                <w:szCs w:val="22"/>
              </w:rPr>
            </w:pPr>
            <w:r w:rsidRPr="009B46D2">
              <w:rPr>
                <w:rFonts w:hint="eastAsia"/>
                <w:sz w:val="22"/>
                <w:szCs w:val="22"/>
              </w:rPr>
              <w:t>红楼梦</w:t>
            </w:r>
          </w:p>
        </w:tc>
        <w:tc>
          <w:tcPr>
            <w:tcW w:w="1417" w:type="dxa"/>
          </w:tcPr>
          <w:p w:rsidR="00B9084D" w:rsidRPr="009B46D2" w:rsidRDefault="00EA7E90" w:rsidP="008C7F74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  <w:lang w:val="en-US"/>
              </w:rPr>
              <w:t xml:space="preserve"> </w:t>
            </w:r>
            <w:r w:rsidRPr="009B46D2">
              <w:rPr>
                <w:sz w:val="22"/>
                <w:szCs w:val="22"/>
              </w:rPr>
              <w:t xml:space="preserve"> </w:t>
            </w:r>
            <w:r w:rsidRPr="009B46D2">
              <w:rPr>
                <w:sz w:val="22"/>
                <w:szCs w:val="22"/>
              </w:rPr>
              <w:t>紅樓夢</w:t>
            </w:r>
          </w:p>
        </w:tc>
        <w:tc>
          <w:tcPr>
            <w:tcW w:w="1701" w:type="dxa"/>
          </w:tcPr>
          <w:p w:rsidR="00B9084D" w:rsidRPr="009B46D2" w:rsidRDefault="00EA7E90" w:rsidP="00EA7E90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  <w:lang w:val="en-US"/>
              </w:rPr>
              <w:t>Hónglóumèng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B9084D" w:rsidRPr="009B46D2" w:rsidRDefault="00702068" w:rsidP="008C7F74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Chung</w:t>
            </w:r>
            <w:proofErr w:type="spellEnd"/>
            <w:r w:rsidRPr="009B46D2">
              <w:rPr>
                <w:sz w:val="22"/>
                <w:szCs w:val="22"/>
              </w:rPr>
              <w:t>-</w:t>
            </w:r>
            <w:proofErr w:type="spellStart"/>
            <w:r w:rsidRPr="009B46D2">
              <w:rPr>
                <w:sz w:val="22"/>
                <w:szCs w:val="22"/>
              </w:rPr>
              <w:t>lou</w:t>
            </w:r>
            <w:proofErr w:type="spellEnd"/>
            <w:r w:rsidRPr="009B46D2">
              <w:rPr>
                <w:sz w:val="22"/>
                <w:szCs w:val="22"/>
              </w:rPr>
              <w:t>-</w:t>
            </w:r>
            <w:proofErr w:type="spellStart"/>
            <w:r w:rsidRPr="009B46D2">
              <w:rPr>
                <w:sz w:val="22"/>
                <w:szCs w:val="22"/>
              </w:rPr>
              <w:t>meng</w:t>
            </w:r>
            <w:proofErr w:type="spellEnd"/>
          </w:p>
        </w:tc>
        <w:tc>
          <w:tcPr>
            <w:tcW w:w="2870" w:type="dxa"/>
          </w:tcPr>
          <w:p w:rsidR="00B9084D" w:rsidRPr="009B46D2" w:rsidRDefault="00702068" w:rsidP="008C7F74">
            <w:pPr>
              <w:rPr>
                <w:i/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román</w:t>
            </w:r>
            <w:r w:rsidRPr="009B46D2">
              <w:rPr>
                <w:i/>
                <w:sz w:val="22"/>
                <w:szCs w:val="22"/>
              </w:rPr>
              <w:t xml:space="preserve"> Sen v červeném domě, </w:t>
            </w:r>
            <w:r w:rsidRPr="009B46D2">
              <w:rPr>
                <w:sz w:val="22"/>
                <w:szCs w:val="22"/>
              </w:rPr>
              <w:t>znám též pod jménem</w:t>
            </w:r>
            <w:r w:rsidRPr="009B46D2">
              <w:rPr>
                <w:i/>
                <w:sz w:val="22"/>
                <w:szCs w:val="22"/>
              </w:rPr>
              <w:t xml:space="preserve"> Příběh kamene</w:t>
            </w:r>
          </w:p>
        </w:tc>
      </w:tr>
      <w:tr w:rsidR="006451E7" w:rsidRPr="009B46D2" w:rsidTr="00595358">
        <w:tc>
          <w:tcPr>
            <w:tcW w:w="1526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曹雪芹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6451E7" w:rsidRPr="009B46D2" w:rsidRDefault="006451E7" w:rsidP="0070206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曹雪芹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6451E7" w:rsidRPr="009B46D2" w:rsidRDefault="006451E7" w:rsidP="007A48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51E7" w:rsidRPr="009B46D2" w:rsidRDefault="00702068" w:rsidP="00702068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  <w:lang w:val="en-US"/>
              </w:rPr>
              <w:t>Cáo</w:t>
            </w:r>
            <w:proofErr w:type="spellEnd"/>
            <w:r w:rsidRPr="009B46D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  <w:lang w:val="en-US"/>
              </w:rPr>
              <w:t>Xuěqín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6451E7" w:rsidRPr="009B46D2" w:rsidRDefault="009B46D2" w:rsidP="007A48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Cchao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2068" w:rsidRPr="009B46D2">
              <w:rPr>
                <w:sz w:val="22"/>
                <w:szCs w:val="22"/>
              </w:rPr>
              <w:t>Süe</w:t>
            </w:r>
            <w:proofErr w:type="spellEnd"/>
            <w:r w:rsidR="00702068" w:rsidRPr="009B46D2">
              <w:rPr>
                <w:sz w:val="22"/>
                <w:szCs w:val="22"/>
              </w:rPr>
              <w:t>-</w:t>
            </w:r>
            <w:proofErr w:type="spellStart"/>
            <w:r w:rsidR="00702068" w:rsidRPr="009B46D2">
              <w:rPr>
                <w:sz w:val="22"/>
                <w:szCs w:val="22"/>
              </w:rPr>
              <w:t>čchin</w:t>
            </w:r>
            <w:proofErr w:type="spellEnd"/>
          </w:p>
        </w:tc>
        <w:tc>
          <w:tcPr>
            <w:tcW w:w="2870" w:type="dxa"/>
          </w:tcPr>
          <w:p w:rsidR="006451E7" w:rsidRPr="009B46D2" w:rsidRDefault="006451E7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 xml:space="preserve"> </w:t>
            </w:r>
            <w:r w:rsidR="00702068" w:rsidRPr="009B46D2">
              <w:rPr>
                <w:sz w:val="22"/>
                <w:szCs w:val="22"/>
                <w:lang w:val="en-US"/>
              </w:rPr>
              <w:t xml:space="preserve">(1715-1763); </w:t>
            </w:r>
            <w:proofErr w:type="spellStart"/>
            <w:r w:rsidR="00702068" w:rsidRPr="009B46D2">
              <w:rPr>
                <w:sz w:val="22"/>
                <w:szCs w:val="22"/>
                <w:lang w:val="en-US"/>
              </w:rPr>
              <w:t>romanopisec</w:t>
            </w:r>
            <w:proofErr w:type="spellEnd"/>
          </w:p>
        </w:tc>
      </w:tr>
      <w:tr w:rsidR="004721C4" w:rsidRPr="009B46D2" w:rsidTr="004628A7">
        <w:tc>
          <w:tcPr>
            <w:tcW w:w="9288" w:type="dxa"/>
            <w:gridSpan w:val="5"/>
          </w:tcPr>
          <w:p w:rsidR="004721C4" w:rsidRPr="009B46D2" w:rsidRDefault="00702068" w:rsidP="007611A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B46D2">
              <w:rPr>
                <w:b/>
                <w:color w:val="FF0000"/>
                <w:sz w:val="22"/>
                <w:szCs w:val="22"/>
              </w:rPr>
              <w:t>povídka</w:t>
            </w:r>
          </w:p>
        </w:tc>
      </w:tr>
      <w:tr w:rsidR="006451E7" w:rsidRPr="009B46D2" w:rsidTr="00595358">
        <w:tc>
          <w:tcPr>
            <w:tcW w:w="1526" w:type="dxa"/>
          </w:tcPr>
          <w:p w:rsidR="006451E7" w:rsidRPr="009B46D2" w:rsidRDefault="009B46D2" w:rsidP="007611A1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聊</w:t>
            </w:r>
            <w:r w:rsidRPr="009B46D2">
              <w:rPr>
                <w:rFonts w:hint="eastAsia"/>
                <w:sz w:val="22"/>
                <w:szCs w:val="22"/>
              </w:rPr>
              <w:t>斋</w:t>
            </w:r>
            <w:r w:rsidRPr="009B46D2">
              <w:rPr>
                <w:sz w:val="22"/>
                <w:szCs w:val="22"/>
              </w:rPr>
              <w:t>志</w:t>
            </w:r>
            <w:r w:rsidRPr="009B46D2">
              <w:rPr>
                <w:rFonts w:hint="eastAsia"/>
                <w:sz w:val="22"/>
                <w:szCs w:val="22"/>
              </w:rPr>
              <w:t>异</w:t>
            </w:r>
          </w:p>
        </w:tc>
        <w:tc>
          <w:tcPr>
            <w:tcW w:w="1417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聊齋志異</w:t>
            </w:r>
          </w:p>
          <w:p w:rsidR="006451E7" w:rsidRPr="009B46D2" w:rsidRDefault="006451E7" w:rsidP="00D06D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51E7" w:rsidRPr="009B46D2" w:rsidRDefault="00702068" w:rsidP="00702068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Liáozhāi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zhìyì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6451E7" w:rsidRPr="009B46D2" w:rsidRDefault="00702068" w:rsidP="00D06DB1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Liao</w:t>
            </w:r>
            <w:proofErr w:type="spellEnd"/>
            <w:r w:rsidRPr="009B46D2">
              <w:rPr>
                <w:sz w:val="22"/>
                <w:szCs w:val="22"/>
              </w:rPr>
              <w:t>-čaj č</w:t>
            </w:r>
            <w:r w:rsidR="009358B2">
              <w:rPr>
                <w:lang w:val="en-US"/>
              </w:rPr>
              <w:t>’</w:t>
            </w:r>
            <w:r w:rsidRPr="009B46D2">
              <w:rPr>
                <w:sz w:val="22"/>
                <w:szCs w:val="22"/>
              </w:rPr>
              <w:t>-i</w:t>
            </w:r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702068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937"/>
              </w:trPr>
              <w:tc>
                <w:tcPr>
                  <w:tcW w:w="0" w:type="auto"/>
                </w:tcPr>
                <w:p w:rsidR="00702068" w:rsidRPr="009B46D2" w:rsidRDefault="00702068" w:rsidP="009B46D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B46D2">
                    <w:rPr>
                      <w:sz w:val="22"/>
                      <w:szCs w:val="22"/>
                    </w:rPr>
                    <w:t xml:space="preserve">Sbírka asi 500 povídek o nadpřirozeném, neobyčejném či zvláštním; </w:t>
                  </w:r>
                  <w:r w:rsidR="009B46D2">
                    <w:rPr>
                      <w:sz w:val="22"/>
                      <w:szCs w:val="22"/>
                    </w:rPr>
                    <w:t>v</w:t>
                  </w:r>
                  <w:r w:rsidRPr="009B46D2">
                    <w:rPr>
                      <w:sz w:val="22"/>
                      <w:szCs w:val="22"/>
                    </w:rPr>
                    <w:t xml:space="preserve"> klasick</w:t>
                  </w:r>
                  <w:r w:rsidR="009B46D2">
                    <w:rPr>
                      <w:sz w:val="22"/>
                      <w:szCs w:val="22"/>
                    </w:rPr>
                    <w:t>é</w:t>
                  </w:r>
                  <w:r w:rsidRPr="009B46D2">
                    <w:rPr>
                      <w:sz w:val="22"/>
                      <w:szCs w:val="22"/>
                    </w:rPr>
                    <w:t>m jazy</w:t>
                  </w:r>
                  <w:r w:rsidR="009B46D2">
                    <w:rPr>
                      <w:sz w:val="22"/>
                      <w:szCs w:val="22"/>
                    </w:rPr>
                    <w:t>ce</w:t>
                  </w:r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6451E7" w:rsidRPr="009B46D2" w:rsidRDefault="006451E7" w:rsidP="007611A1">
            <w:pPr>
              <w:rPr>
                <w:sz w:val="22"/>
                <w:szCs w:val="22"/>
              </w:rPr>
            </w:pPr>
          </w:p>
        </w:tc>
      </w:tr>
      <w:tr w:rsidR="006451E7" w:rsidRPr="009B46D2" w:rsidTr="00595358">
        <w:tc>
          <w:tcPr>
            <w:tcW w:w="1526" w:type="dxa"/>
          </w:tcPr>
          <w:p w:rsidR="006451E7" w:rsidRPr="009B46D2" w:rsidRDefault="009B46D2" w:rsidP="007611A1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蒲松</w:t>
            </w:r>
            <w:r w:rsidRPr="009B46D2">
              <w:rPr>
                <w:rFonts w:hint="eastAsia"/>
                <w:sz w:val="22"/>
                <w:szCs w:val="22"/>
              </w:rPr>
              <w:t>龄</w:t>
            </w:r>
          </w:p>
        </w:tc>
        <w:tc>
          <w:tcPr>
            <w:tcW w:w="1417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蒲松齡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6451E7" w:rsidRPr="009B46D2" w:rsidRDefault="006451E7" w:rsidP="00D06DB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51E7" w:rsidRPr="009B46D2" w:rsidRDefault="00702068" w:rsidP="00702068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Pú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Sōnglíng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6451E7" w:rsidRPr="009B46D2" w:rsidRDefault="00702068" w:rsidP="00D06DB1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Pchu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Sung</w:t>
            </w:r>
            <w:proofErr w:type="spellEnd"/>
            <w:r w:rsidRPr="009B46D2">
              <w:rPr>
                <w:sz w:val="22"/>
                <w:szCs w:val="22"/>
              </w:rPr>
              <w:t>-</w:t>
            </w:r>
            <w:proofErr w:type="spellStart"/>
            <w:r w:rsidRPr="009B46D2">
              <w:rPr>
                <w:sz w:val="22"/>
                <w:szCs w:val="22"/>
              </w:rPr>
              <w:t>ling</w:t>
            </w:r>
            <w:proofErr w:type="spellEnd"/>
          </w:p>
        </w:tc>
        <w:tc>
          <w:tcPr>
            <w:tcW w:w="2870" w:type="dxa"/>
          </w:tcPr>
          <w:p w:rsidR="006451E7" w:rsidRPr="009B46D2" w:rsidRDefault="00702068" w:rsidP="00702068">
            <w:pPr>
              <w:rPr>
                <w:b/>
                <w:sz w:val="22"/>
                <w:szCs w:val="22"/>
              </w:rPr>
            </w:pPr>
            <w:r w:rsidRPr="009B46D2">
              <w:rPr>
                <w:sz w:val="22"/>
                <w:szCs w:val="22"/>
                <w:lang w:val="en-US"/>
              </w:rPr>
              <w:t>(1640-1715)</w:t>
            </w:r>
            <w:r w:rsidRPr="009B46D2">
              <w:rPr>
                <w:sz w:val="22"/>
                <w:szCs w:val="22"/>
              </w:rPr>
              <w:t>; autor a editor povídek v klasickém jazyce</w:t>
            </w:r>
          </w:p>
        </w:tc>
      </w:tr>
      <w:tr w:rsidR="006451E7" w:rsidRPr="009B46D2" w:rsidTr="00595358">
        <w:tc>
          <w:tcPr>
            <w:tcW w:w="1526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lastRenderedPageBreak/>
              <w:t>拟古派</w:t>
            </w:r>
          </w:p>
          <w:p w:rsidR="006451E7" w:rsidRPr="009B46D2" w:rsidRDefault="006451E7" w:rsidP="006E40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拟古派</w:t>
            </w:r>
          </w:p>
          <w:p w:rsidR="006451E7" w:rsidRPr="009B46D2" w:rsidRDefault="006451E7" w:rsidP="006E4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51E7" w:rsidRPr="009B46D2" w:rsidRDefault="00702068" w:rsidP="00702068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nǐgǔ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pài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6451E7" w:rsidRPr="009B46D2" w:rsidRDefault="00702068" w:rsidP="006E4034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 xml:space="preserve">ni-ku </w:t>
            </w:r>
            <w:proofErr w:type="spellStart"/>
            <w:r w:rsidRPr="009B46D2">
              <w:rPr>
                <w:sz w:val="22"/>
                <w:szCs w:val="22"/>
              </w:rPr>
              <w:t>pchaj</w:t>
            </w:r>
            <w:proofErr w:type="spellEnd"/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702068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702068" w:rsidRPr="009B46D2" w:rsidRDefault="00702068" w:rsidP="009358B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B46D2">
                    <w:rPr>
                      <w:sz w:val="22"/>
                      <w:szCs w:val="22"/>
                    </w:rPr>
                    <w:t xml:space="preserve">Jako literaturu „napodobující staré“ označuje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Pu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Songlingovy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povídky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Lu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Xun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. Označení zakrývá originalitu a autorskou povahu většiny povídek. </w:t>
                  </w:r>
                </w:p>
              </w:tc>
            </w:tr>
          </w:tbl>
          <w:p w:rsidR="006451E7" w:rsidRPr="009B46D2" w:rsidRDefault="006451E7" w:rsidP="006451E7">
            <w:pPr>
              <w:rPr>
                <w:sz w:val="22"/>
                <w:szCs w:val="22"/>
              </w:rPr>
            </w:pPr>
          </w:p>
        </w:tc>
      </w:tr>
      <w:tr w:rsidR="00387450" w:rsidRPr="009B46D2" w:rsidTr="00595358">
        <w:tc>
          <w:tcPr>
            <w:tcW w:w="1526" w:type="dxa"/>
          </w:tcPr>
          <w:p w:rsidR="00387450" w:rsidRPr="009B46D2" w:rsidRDefault="00702068" w:rsidP="009261EA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袁枚</w:t>
            </w:r>
          </w:p>
        </w:tc>
        <w:tc>
          <w:tcPr>
            <w:tcW w:w="1417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袁枚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387450" w:rsidRPr="009B46D2" w:rsidRDefault="00387450" w:rsidP="009261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7450" w:rsidRPr="009B46D2" w:rsidRDefault="00702068" w:rsidP="00702068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Yuán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Méi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</w:tcPr>
          <w:p w:rsidR="00387450" w:rsidRPr="009B46D2" w:rsidRDefault="00702068" w:rsidP="009261EA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Jüan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Mej</w:t>
            </w:r>
            <w:proofErr w:type="spellEnd"/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702068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702068" w:rsidRPr="009B46D2" w:rsidRDefault="00702068" w:rsidP="0070206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B46D2">
                    <w:rPr>
                      <w:sz w:val="22"/>
                      <w:szCs w:val="22"/>
                      <w:lang w:val="en-US"/>
                    </w:rPr>
                    <w:t>(1716-1798);</w:t>
                  </w:r>
                  <w:r w:rsidRPr="009B46D2">
                    <w:rPr>
                      <w:sz w:val="22"/>
                      <w:szCs w:val="22"/>
                    </w:rPr>
                    <w:t xml:space="preserve">literát, autor sbírky příběhů s tematikou podivného či nadpřirozeného inspirovaných sbírkou </w:t>
                  </w:r>
                  <w:proofErr w:type="spellStart"/>
                  <w:r w:rsidRPr="009B46D2">
                    <w:rPr>
                      <w:i/>
                      <w:iCs/>
                      <w:sz w:val="22"/>
                      <w:szCs w:val="22"/>
                    </w:rPr>
                    <w:t>Liáozhāi</w:t>
                  </w:r>
                  <w:proofErr w:type="spellEnd"/>
                  <w:r w:rsidRPr="009B46D2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46D2">
                    <w:rPr>
                      <w:i/>
                      <w:iCs/>
                      <w:sz w:val="22"/>
                      <w:szCs w:val="22"/>
                    </w:rPr>
                    <w:t>zhìyì</w:t>
                  </w:r>
                  <w:proofErr w:type="spellEnd"/>
                  <w:r w:rsidRPr="009B46D2">
                    <w:rPr>
                      <w:i/>
                      <w:iCs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702068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702068" w:rsidRPr="009B46D2" w:rsidRDefault="00702068">
                  <w:pPr>
                    <w:pStyle w:val="Default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:rsidR="00387450" w:rsidRPr="009B46D2" w:rsidRDefault="00387450" w:rsidP="00702068">
            <w:pPr>
              <w:rPr>
                <w:i/>
                <w:sz w:val="22"/>
                <w:szCs w:val="22"/>
              </w:rPr>
            </w:pPr>
          </w:p>
        </w:tc>
      </w:tr>
      <w:tr w:rsidR="00702068" w:rsidRPr="009B46D2" w:rsidTr="00595358">
        <w:tc>
          <w:tcPr>
            <w:tcW w:w="1526" w:type="dxa"/>
          </w:tcPr>
          <w:p w:rsidR="00702068" w:rsidRPr="009358B2" w:rsidRDefault="009358B2" w:rsidP="009261EA">
            <w:pPr>
              <w:rPr>
                <w:sz w:val="22"/>
                <w:szCs w:val="22"/>
                <w:lang w:val="en-US"/>
              </w:rPr>
            </w:pPr>
            <w:r w:rsidRPr="009B46D2">
              <w:rPr>
                <w:sz w:val="22"/>
                <w:szCs w:val="22"/>
              </w:rPr>
              <w:t>子不</w:t>
            </w:r>
            <w:r>
              <w:rPr>
                <w:rFonts w:hint="eastAsia"/>
                <w:sz w:val="22"/>
                <w:szCs w:val="22"/>
              </w:rPr>
              <w:t>语</w:t>
            </w:r>
          </w:p>
        </w:tc>
        <w:tc>
          <w:tcPr>
            <w:tcW w:w="1417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子不語</w:t>
            </w:r>
            <w:r w:rsidRPr="009B46D2">
              <w:rPr>
                <w:sz w:val="22"/>
                <w:szCs w:val="22"/>
              </w:rPr>
              <w:t xml:space="preserve"> </w:t>
            </w:r>
          </w:p>
          <w:p w:rsidR="00702068" w:rsidRPr="009B46D2" w:rsidRDefault="00702068" w:rsidP="007020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02068" w:rsidRPr="009B46D2" w:rsidRDefault="00702068" w:rsidP="00702068">
            <w:pPr>
              <w:rPr>
                <w:sz w:val="22"/>
                <w:szCs w:val="22"/>
              </w:rPr>
            </w:pPr>
            <w:proofErr w:type="spellStart"/>
            <w:r w:rsidRPr="009B46D2">
              <w:rPr>
                <w:sz w:val="22"/>
                <w:szCs w:val="22"/>
              </w:rPr>
              <w:t>Zǐ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bù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yǔ</w:t>
            </w:r>
            <w:proofErr w:type="spellEnd"/>
          </w:p>
        </w:tc>
        <w:tc>
          <w:tcPr>
            <w:tcW w:w="1774" w:type="dxa"/>
          </w:tcPr>
          <w:p w:rsidR="00702068" w:rsidRPr="009B46D2" w:rsidRDefault="00702068" w:rsidP="009358B2">
            <w:pPr>
              <w:rPr>
                <w:sz w:val="22"/>
                <w:szCs w:val="22"/>
              </w:rPr>
            </w:pPr>
            <w:r w:rsidRPr="009B46D2">
              <w:rPr>
                <w:sz w:val="22"/>
                <w:szCs w:val="22"/>
              </w:rPr>
              <w:t>C</w:t>
            </w:r>
            <w:r w:rsidR="009358B2">
              <w:rPr>
                <w:lang w:val="en-US"/>
              </w:rPr>
              <w:t>’</w:t>
            </w:r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pu</w:t>
            </w:r>
            <w:proofErr w:type="spellEnd"/>
            <w:r w:rsidRPr="009B46D2">
              <w:rPr>
                <w:sz w:val="22"/>
                <w:szCs w:val="22"/>
              </w:rPr>
              <w:t xml:space="preserve"> </w:t>
            </w:r>
            <w:proofErr w:type="spellStart"/>
            <w:r w:rsidRPr="009B46D2">
              <w:rPr>
                <w:sz w:val="22"/>
                <w:szCs w:val="22"/>
              </w:rPr>
              <w:t>jü</w:t>
            </w:r>
            <w:proofErr w:type="spellEnd"/>
          </w:p>
        </w:tc>
        <w:tc>
          <w:tcPr>
            <w:tcW w:w="2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4"/>
            </w:tblGrid>
            <w:tr w:rsidR="00702068" w:rsidRPr="009B46D2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702068" w:rsidRPr="009B46D2" w:rsidRDefault="0070206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B46D2">
                    <w:rPr>
                      <w:i/>
                      <w:iCs/>
                      <w:sz w:val="22"/>
                      <w:szCs w:val="22"/>
                    </w:rPr>
                    <w:t xml:space="preserve">O čem </w:t>
                  </w:r>
                  <w:proofErr w:type="spellStart"/>
                  <w:r w:rsidRPr="009B46D2">
                    <w:rPr>
                      <w:i/>
                      <w:iCs/>
                      <w:sz w:val="22"/>
                      <w:szCs w:val="22"/>
                    </w:rPr>
                    <w:t>Konfucius</w:t>
                  </w:r>
                  <w:proofErr w:type="spellEnd"/>
                  <w:r w:rsidRPr="009B46D2">
                    <w:rPr>
                      <w:i/>
                      <w:iCs/>
                      <w:sz w:val="22"/>
                      <w:szCs w:val="22"/>
                    </w:rPr>
                    <w:t xml:space="preserve"> nehovořil</w:t>
                  </w:r>
                  <w:r w:rsidRPr="009B46D2">
                    <w:rPr>
                      <w:sz w:val="22"/>
                      <w:szCs w:val="22"/>
                    </w:rPr>
                    <w:t xml:space="preserve">; sbírka povídek o nadpřirozeném, kterou sestavil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Yuan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46D2">
                    <w:rPr>
                      <w:sz w:val="22"/>
                      <w:szCs w:val="22"/>
                    </w:rPr>
                    <w:t>Mei</w:t>
                  </w:r>
                  <w:proofErr w:type="spellEnd"/>
                  <w:r w:rsidRPr="009B46D2">
                    <w:rPr>
                      <w:sz w:val="22"/>
                      <w:szCs w:val="22"/>
                    </w:rPr>
                    <w:t xml:space="preserve">; </w:t>
                  </w:r>
                </w:p>
              </w:tc>
            </w:tr>
          </w:tbl>
          <w:p w:rsidR="00702068" w:rsidRPr="009B46D2" w:rsidRDefault="00702068" w:rsidP="00702068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405F27" w:rsidRPr="009B46D2" w:rsidRDefault="00405F27">
      <w:pPr>
        <w:rPr>
          <w:sz w:val="22"/>
          <w:szCs w:val="22"/>
        </w:rPr>
      </w:pPr>
      <w:bookmarkStart w:id="0" w:name="_GoBack"/>
      <w:bookmarkEnd w:id="0"/>
    </w:p>
    <w:sectPr w:rsidR="00405F27" w:rsidRPr="009B46D2" w:rsidSect="0047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85C1B"/>
    <w:rsid w:val="0015276D"/>
    <w:rsid w:val="001757FB"/>
    <w:rsid w:val="002D3C87"/>
    <w:rsid w:val="00310EB4"/>
    <w:rsid w:val="00335C95"/>
    <w:rsid w:val="00387450"/>
    <w:rsid w:val="00405F27"/>
    <w:rsid w:val="00470EE5"/>
    <w:rsid w:val="004721C4"/>
    <w:rsid w:val="0050154F"/>
    <w:rsid w:val="00585C1B"/>
    <w:rsid w:val="00595358"/>
    <w:rsid w:val="006451E7"/>
    <w:rsid w:val="00702068"/>
    <w:rsid w:val="007611A1"/>
    <w:rsid w:val="007D18E3"/>
    <w:rsid w:val="00921EB1"/>
    <w:rsid w:val="009358B2"/>
    <w:rsid w:val="00941CF0"/>
    <w:rsid w:val="009B46D2"/>
    <w:rsid w:val="00B9084D"/>
    <w:rsid w:val="00BF5F98"/>
    <w:rsid w:val="00C367B1"/>
    <w:rsid w:val="00CA4257"/>
    <w:rsid w:val="00CA524A"/>
    <w:rsid w:val="00CE3E47"/>
    <w:rsid w:val="00CE7FF2"/>
    <w:rsid w:val="00EA7E90"/>
    <w:rsid w:val="00EA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1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5C1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585C1B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5C1B"/>
    <w:rPr>
      <w:rFonts w:ascii="Times New Roman" w:eastAsia="SimSu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85C1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535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59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1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5C1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585C1B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5C1B"/>
    <w:rPr>
      <w:rFonts w:ascii="Times New Roman" w:eastAsia="SimSu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85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FF zaměstnanec</cp:lastModifiedBy>
  <cp:revision>4</cp:revision>
  <dcterms:created xsi:type="dcterms:W3CDTF">2014-05-06T07:10:00Z</dcterms:created>
  <dcterms:modified xsi:type="dcterms:W3CDTF">2014-05-06T07:56:00Z</dcterms:modified>
</cp:coreProperties>
</file>