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315386">
      <w:r>
        <w:t xml:space="preserve">               Norský jazyk a literatura: pracovní kalendář</w:t>
      </w:r>
    </w:p>
    <w:tbl>
      <w:tblPr>
        <w:tblStyle w:val="Mkatabulky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1090"/>
        <w:gridCol w:w="1558"/>
        <w:gridCol w:w="2176"/>
        <w:gridCol w:w="1885"/>
        <w:gridCol w:w="2579"/>
      </w:tblGrid>
      <w:tr w:rsidR="003F509A" w:rsidTr="003F509A">
        <w:tc>
          <w:tcPr>
            <w:tcW w:w="1559" w:type="dxa"/>
          </w:tcPr>
          <w:p w:rsidR="00315386" w:rsidRDefault="00315386" w:rsidP="00315386">
            <w:r>
              <w:t>datum</w:t>
            </w:r>
          </w:p>
        </w:tc>
        <w:tc>
          <w:tcPr>
            <w:tcW w:w="2335" w:type="dxa"/>
          </w:tcPr>
          <w:p w:rsidR="00315386" w:rsidRDefault="00315386" w:rsidP="00315386"/>
        </w:tc>
        <w:tc>
          <w:tcPr>
            <w:tcW w:w="3192" w:type="dxa"/>
          </w:tcPr>
          <w:p w:rsidR="00315386" w:rsidRDefault="00315386" w:rsidP="00315386"/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15386" w:rsidP="00315386">
            <w:r>
              <w:t>poznámky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>
            <w:r>
              <w:t>Týden 10</w:t>
            </w:r>
          </w:p>
        </w:tc>
        <w:tc>
          <w:tcPr>
            <w:tcW w:w="2335" w:type="dxa"/>
          </w:tcPr>
          <w:p w:rsidR="00315386" w:rsidRDefault="00315386" w:rsidP="00315386">
            <w:r>
              <w:t>Pondělí, úterý - bez prezenční výuky</w:t>
            </w:r>
          </w:p>
        </w:tc>
        <w:tc>
          <w:tcPr>
            <w:tcW w:w="3192" w:type="dxa"/>
          </w:tcPr>
          <w:p w:rsidR="00315386" w:rsidRDefault="00315386" w:rsidP="00315386"/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F509A" w:rsidP="00315386">
            <w:r>
              <w:t>9/3 Uzávěrka fotografické soutěže o ceny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>
            <w:r>
              <w:t>Týden 11</w:t>
            </w:r>
          </w:p>
        </w:tc>
        <w:tc>
          <w:tcPr>
            <w:tcW w:w="2335" w:type="dxa"/>
          </w:tcPr>
          <w:p w:rsidR="00315386" w:rsidRDefault="00315386" w:rsidP="00315386">
            <w:r>
              <w:t>10/3</w:t>
            </w:r>
          </w:p>
        </w:tc>
        <w:tc>
          <w:tcPr>
            <w:tcW w:w="3192" w:type="dxa"/>
          </w:tcPr>
          <w:p w:rsidR="00315386" w:rsidRDefault="00315386" w:rsidP="00315386">
            <w:r>
              <w:t>17.30 - konverzace</w:t>
            </w:r>
          </w:p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15386" w:rsidP="00315386">
            <w:r>
              <w:t>11/3</w:t>
            </w:r>
          </w:p>
        </w:tc>
        <w:tc>
          <w:tcPr>
            <w:tcW w:w="3192" w:type="dxa"/>
          </w:tcPr>
          <w:p w:rsidR="00315386" w:rsidRDefault="00315386" w:rsidP="00315386">
            <w:r>
              <w:t>9.10 – lexikologie se mnou</w:t>
            </w:r>
          </w:p>
          <w:p w:rsidR="00315386" w:rsidRDefault="00315386" w:rsidP="00315386">
            <w:r>
              <w:t>(referát)</w:t>
            </w:r>
          </w:p>
        </w:tc>
        <w:tc>
          <w:tcPr>
            <w:tcW w:w="2971" w:type="dxa"/>
          </w:tcPr>
          <w:p w:rsidR="00315386" w:rsidRDefault="00315386" w:rsidP="00315386">
            <w:r>
              <w:t xml:space="preserve">10.50 – </w:t>
            </w:r>
            <w:proofErr w:type="gramStart"/>
            <w:r>
              <w:t xml:space="preserve">AVIS </w:t>
            </w:r>
            <w:r>
              <w:t xml:space="preserve"> s</w:t>
            </w:r>
            <w:r>
              <w:t> </w:t>
            </w:r>
            <w:r>
              <w:t>lektorkou</w:t>
            </w:r>
            <w:proofErr w:type="gramEnd"/>
          </w:p>
          <w:p w:rsidR="00315386" w:rsidRDefault="00315386" w:rsidP="00315386">
            <w:r>
              <w:t>(připravte si článek podle vlastní volby)</w:t>
            </w:r>
          </w:p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15386" w:rsidP="00315386">
            <w:r>
              <w:t>12/3</w:t>
            </w:r>
          </w:p>
        </w:tc>
        <w:tc>
          <w:tcPr>
            <w:tcW w:w="3192" w:type="dxa"/>
          </w:tcPr>
          <w:p w:rsidR="00315386" w:rsidRDefault="00315386" w:rsidP="00315386">
            <w:r>
              <w:t>Literatura se mnou</w:t>
            </w:r>
          </w:p>
          <w:p w:rsidR="00315386" w:rsidRDefault="00315386" w:rsidP="00315386">
            <w:r>
              <w:t>(viz zadané referáty)</w:t>
            </w:r>
          </w:p>
        </w:tc>
        <w:tc>
          <w:tcPr>
            <w:tcW w:w="2971" w:type="dxa"/>
          </w:tcPr>
          <w:p w:rsidR="00315386" w:rsidRDefault="00315386" w:rsidP="00315386">
            <w:r>
              <w:t>Norština s lektorkou</w:t>
            </w:r>
          </w:p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15386" w:rsidP="00315386">
            <w:r>
              <w:t>13/3</w:t>
            </w:r>
          </w:p>
        </w:tc>
        <w:tc>
          <w:tcPr>
            <w:tcW w:w="3192" w:type="dxa"/>
          </w:tcPr>
          <w:p w:rsidR="00315386" w:rsidRDefault="00315386" w:rsidP="00315386">
            <w:r>
              <w:t>Odpadá hodina překladatelství</w:t>
            </w:r>
          </w:p>
        </w:tc>
        <w:tc>
          <w:tcPr>
            <w:tcW w:w="2971" w:type="dxa"/>
          </w:tcPr>
          <w:p w:rsidR="00315386" w:rsidRDefault="003F509A" w:rsidP="00315386">
            <w:r>
              <w:t>10.50 – 12.20 v G31</w:t>
            </w:r>
            <w:r w:rsidR="00315386">
              <w:t>: konzultace s lektorkou nad vašimi zaslanými texty</w:t>
            </w:r>
          </w:p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F509A" w:rsidP="00315386">
            <w:r>
              <w:t>14/3</w:t>
            </w:r>
          </w:p>
        </w:tc>
        <w:tc>
          <w:tcPr>
            <w:tcW w:w="3192" w:type="dxa"/>
          </w:tcPr>
          <w:p w:rsidR="00315386" w:rsidRDefault="003F509A" w:rsidP="00315386">
            <w:r>
              <w:t>NORSKÝ DEN</w:t>
            </w:r>
          </w:p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F509A" w:rsidP="00315386">
            <w:r>
              <w:t>12.00 v zasedačce děkanátu</w:t>
            </w:r>
          </w:p>
        </w:tc>
      </w:tr>
      <w:tr w:rsidR="003F509A" w:rsidTr="003F509A">
        <w:tc>
          <w:tcPr>
            <w:tcW w:w="1559" w:type="dxa"/>
          </w:tcPr>
          <w:p w:rsidR="00315386" w:rsidRDefault="003F509A" w:rsidP="00315386">
            <w:r>
              <w:t>Týden 12</w:t>
            </w:r>
          </w:p>
        </w:tc>
        <w:tc>
          <w:tcPr>
            <w:tcW w:w="2335" w:type="dxa"/>
          </w:tcPr>
          <w:p w:rsidR="00315386" w:rsidRDefault="00315386" w:rsidP="00315386"/>
        </w:tc>
        <w:tc>
          <w:tcPr>
            <w:tcW w:w="3192" w:type="dxa"/>
          </w:tcPr>
          <w:p w:rsidR="00315386" w:rsidRDefault="00315386" w:rsidP="00315386"/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F509A" w:rsidP="00315386">
            <w:r>
              <w:t>Jsem v Bratislavě, kompletní výuku v úterý a ve středu přebírá lektorka (2x4 hod.)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15386" w:rsidP="00315386"/>
        </w:tc>
        <w:tc>
          <w:tcPr>
            <w:tcW w:w="3192" w:type="dxa"/>
          </w:tcPr>
          <w:p w:rsidR="00315386" w:rsidRDefault="00315386" w:rsidP="00315386"/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F509A" w:rsidP="00315386">
            <w:r>
              <w:t>Výuka v pondělí a čtvrtek se nekoná</w:t>
            </w:r>
            <w:r w:rsidR="00ED13FD">
              <w:t>!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F509A" w:rsidP="00315386">
            <w:r>
              <w:t>18/3</w:t>
            </w:r>
          </w:p>
        </w:tc>
        <w:tc>
          <w:tcPr>
            <w:tcW w:w="3192" w:type="dxa"/>
          </w:tcPr>
          <w:p w:rsidR="00315386" w:rsidRDefault="003F509A" w:rsidP="00315386">
            <w:r>
              <w:t>9.10 – 12.20</w:t>
            </w:r>
          </w:p>
        </w:tc>
        <w:tc>
          <w:tcPr>
            <w:tcW w:w="2971" w:type="dxa"/>
          </w:tcPr>
          <w:p w:rsidR="00315386" w:rsidRDefault="003F509A" w:rsidP="00315386">
            <w:r>
              <w:t>LEKTORKA</w:t>
            </w:r>
          </w:p>
        </w:tc>
        <w:tc>
          <w:tcPr>
            <w:tcW w:w="5103" w:type="dxa"/>
          </w:tcPr>
          <w:p w:rsidR="00315386" w:rsidRDefault="003F509A" w:rsidP="00315386">
            <w:r>
              <w:t xml:space="preserve">Podle rozvrhu 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F509A" w:rsidP="00315386">
            <w:r>
              <w:t>19/3</w:t>
            </w:r>
          </w:p>
        </w:tc>
        <w:tc>
          <w:tcPr>
            <w:tcW w:w="3192" w:type="dxa"/>
          </w:tcPr>
          <w:p w:rsidR="00315386" w:rsidRDefault="003F509A" w:rsidP="00315386">
            <w:r>
              <w:t>9.10 – 12.20</w:t>
            </w:r>
          </w:p>
        </w:tc>
        <w:tc>
          <w:tcPr>
            <w:tcW w:w="2971" w:type="dxa"/>
          </w:tcPr>
          <w:p w:rsidR="00315386" w:rsidRDefault="003F509A" w:rsidP="00315386">
            <w:r>
              <w:t>LEKTORKA</w:t>
            </w:r>
          </w:p>
        </w:tc>
        <w:tc>
          <w:tcPr>
            <w:tcW w:w="5103" w:type="dxa"/>
          </w:tcPr>
          <w:p w:rsidR="00315386" w:rsidRDefault="003F509A" w:rsidP="00315386">
            <w:r>
              <w:t>Podle rozvrhu</w:t>
            </w:r>
          </w:p>
        </w:tc>
      </w:tr>
      <w:tr w:rsidR="006F68BE" w:rsidTr="003F509A">
        <w:tc>
          <w:tcPr>
            <w:tcW w:w="1559" w:type="dxa"/>
          </w:tcPr>
          <w:p w:rsidR="006F68BE" w:rsidRDefault="006F68BE" w:rsidP="00315386"/>
        </w:tc>
        <w:tc>
          <w:tcPr>
            <w:tcW w:w="2335" w:type="dxa"/>
          </w:tcPr>
          <w:p w:rsidR="006F68BE" w:rsidRDefault="006F68BE" w:rsidP="00315386">
            <w:r>
              <w:t>20/3 - pátek</w:t>
            </w:r>
          </w:p>
        </w:tc>
        <w:tc>
          <w:tcPr>
            <w:tcW w:w="3192" w:type="dxa"/>
          </w:tcPr>
          <w:p w:rsidR="006F68BE" w:rsidRDefault="006F68BE" w:rsidP="00315386"/>
        </w:tc>
        <w:tc>
          <w:tcPr>
            <w:tcW w:w="2971" w:type="dxa"/>
          </w:tcPr>
          <w:p w:rsidR="006F68BE" w:rsidRDefault="006F68BE" w:rsidP="00315386"/>
        </w:tc>
        <w:tc>
          <w:tcPr>
            <w:tcW w:w="5103" w:type="dxa"/>
          </w:tcPr>
          <w:p w:rsidR="006F68BE" w:rsidRDefault="006F68BE" w:rsidP="00315386">
            <w:r>
              <w:t>Možnost společného výletu</w:t>
            </w:r>
            <w:r w:rsidR="006A51B7">
              <w:t xml:space="preserve"> na hrad Veveří</w:t>
            </w:r>
            <w:bookmarkStart w:id="0" w:name="_GoBack"/>
            <w:bookmarkEnd w:id="0"/>
          </w:p>
        </w:tc>
      </w:tr>
      <w:tr w:rsidR="003F509A" w:rsidTr="003F509A">
        <w:tc>
          <w:tcPr>
            <w:tcW w:w="1559" w:type="dxa"/>
          </w:tcPr>
          <w:p w:rsidR="00315386" w:rsidRDefault="003F509A" w:rsidP="00315386">
            <w:r>
              <w:t>Týden 13</w:t>
            </w:r>
          </w:p>
        </w:tc>
        <w:tc>
          <w:tcPr>
            <w:tcW w:w="2335" w:type="dxa"/>
          </w:tcPr>
          <w:p w:rsidR="00315386" w:rsidRDefault="003F509A" w:rsidP="00315386">
            <w:r>
              <w:t>24/3</w:t>
            </w:r>
          </w:p>
        </w:tc>
        <w:tc>
          <w:tcPr>
            <w:tcW w:w="3192" w:type="dxa"/>
          </w:tcPr>
          <w:p w:rsidR="00315386" w:rsidRDefault="003F509A" w:rsidP="003F509A">
            <w:r>
              <w:t>15.30</w:t>
            </w:r>
            <w:r w:rsidR="006F68BE">
              <w:t xml:space="preserve"> – 17.00</w:t>
            </w:r>
          </w:p>
        </w:tc>
        <w:tc>
          <w:tcPr>
            <w:tcW w:w="2971" w:type="dxa"/>
          </w:tcPr>
          <w:p w:rsidR="00315386" w:rsidRDefault="003F509A" w:rsidP="00315386">
            <w:r>
              <w:t>LEKTORKA</w:t>
            </w:r>
            <w:r>
              <w:t xml:space="preserve"> – v pracovně</w:t>
            </w:r>
          </w:p>
        </w:tc>
        <w:tc>
          <w:tcPr>
            <w:tcW w:w="5103" w:type="dxa"/>
          </w:tcPr>
          <w:p w:rsidR="00315386" w:rsidRDefault="003F509A" w:rsidP="00315386">
            <w:r>
              <w:t>Povinná konzultace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15386" w:rsidP="00315386"/>
        </w:tc>
        <w:tc>
          <w:tcPr>
            <w:tcW w:w="3192" w:type="dxa"/>
          </w:tcPr>
          <w:p w:rsidR="00315386" w:rsidRDefault="003F509A" w:rsidP="00315386">
            <w:r>
              <w:t>17.30</w:t>
            </w:r>
          </w:p>
        </w:tc>
        <w:tc>
          <w:tcPr>
            <w:tcW w:w="2971" w:type="dxa"/>
          </w:tcPr>
          <w:p w:rsidR="00315386" w:rsidRDefault="003F509A" w:rsidP="00315386">
            <w:r>
              <w:t>Konverzace s lektorkou</w:t>
            </w:r>
          </w:p>
        </w:tc>
        <w:tc>
          <w:tcPr>
            <w:tcW w:w="5103" w:type="dxa"/>
          </w:tcPr>
          <w:p w:rsidR="00315386" w:rsidRDefault="003F509A" w:rsidP="00315386">
            <w:r>
              <w:t>Podle rozvrhu</w:t>
            </w:r>
          </w:p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F509A" w:rsidP="00315386">
            <w:r>
              <w:t>25/3</w:t>
            </w:r>
          </w:p>
        </w:tc>
        <w:tc>
          <w:tcPr>
            <w:tcW w:w="3192" w:type="dxa"/>
          </w:tcPr>
          <w:p w:rsidR="003F509A" w:rsidRDefault="003F509A" w:rsidP="003F509A">
            <w:r>
              <w:t xml:space="preserve">9.10 </w:t>
            </w:r>
            <w:r>
              <w:t>lexikologie se mnou</w:t>
            </w:r>
          </w:p>
          <w:p w:rsidR="00315386" w:rsidRDefault="003F509A" w:rsidP="003F509A">
            <w:r>
              <w:t>(referát)</w:t>
            </w:r>
          </w:p>
        </w:tc>
        <w:tc>
          <w:tcPr>
            <w:tcW w:w="2971" w:type="dxa"/>
          </w:tcPr>
          <w:p w:rsidR="00315386" w:rsidRDefault="003F509A" w:rsidP="00315386">
            <w:r>
              <w:t xml:space="preserve">10.50 – </w:t>
            </w:r>
            <w:proofErr w:type="gramStart"/>
            <w:r>
              <w:t>AVIS  s lektorkou</w:t>
            </w:r>
            <w:proofErr w:type="gramEnd"/>
          </w:p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3F509A" w:rsidP="00315386">
            <w:r>
              <w:t>26/3</w:t>
            </w:r>
          </w:p>
        </w:tc>
        <w:tc>
          <w:tcPr>
            <w:tcW w:w="3192" w:type="dxa"/>
          </w:tcPr>
          <w:p w:rsidR="003F509A" w:rsidRDefault="003F509A" w:rsidP="003F509A">
            <w:r>
              <w:t>Literatura se mnou</w:t>
            </w:r>
          </w:p>
          <w:p w:rsidR="00315386" w:rsidRDefault="003F509A" w:rsidP="003F509A">
            <w:r>
              <w:t>(viz zadané referáty</w:t>
            </w:r>
          </w:p>
        </w:tc>
        <w:tc>
          <w:tcPr>
            <w:tcW w:w="2971" w:type="dxa"/>
          </w:tcPr>
          <w:p w:rsidR="00315386" w:rsidRDefault="003F509A" w:rsidP="00315386">
            <w:r>
              <w:t>Norština s lektorkou</w:t>
            </w:r>
          </w:p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ED13FD" w:rsidP="00315386">
            <w:r>
              <w:lastRenderedPageBreak/>
              <w:t>Týden 14</w:t>
            </w:r>
          </w:p>
        </w:tc>
        <w:tc>
          <w:tcPr>
            <w:tcW w:w="2335" w:type="dxa"/>
          </w:tcPr>
          <w:p w:rsidR="00315386" w:rsidRDefault="00ED13FD" w:rsidP="00315386">
            <w:r>
              <w:t>Pondělí, úterý, středa</w:t>
            </w:r>
            <w:r w:rsidR="006F68BE">
              <w:t>:</w:t>
            </w:r>
            <w:r>
              <w:t xml:space="preserve"> podle rozvrhu a sylabu</w:t>
            </w:r>
          </w:p>
        </w:tc>
        <w:tc>
          <w:tcPr>
            <w:tcW w:w="3192" w:type="dxa"/>
          </w:tcPr>
          <w:p w:rsidR="00315386" w:rsidRDefault="00315386" w:rsidP="00315386"/>
        </w:tc>
        <w:tc>
          <w:tcPr>
            <w:tcW w:w="2971" w:type="dxa"/>
          </w:tcPr>
          <w:p w:rsidR="00315386" w:rsidRDefault="00315386" w:rsidP="00315386"/>
        </w:tc>
        <w:tc>
          <w:tcPr>
            <w:tcW w:w="5103" w:type="dxa"/>
          </w:tcPr>
          <w:p w:rsidR="00315386" w:rsidRDefault="00315386" w:rsidP="00315386"/>
        </w:tc>
      </w:tr>
      <w:tr w:rsidR="003F509A" w:rsidTr="003F509A">
        <w:tc>
          <w:tcPr>
            <w:tcW w:w="1559" w:type="dxa"/>
          </w:tcPr>
          <w:p w:rsidR="00315386" w:rsidRDefault="00315386" w:rsidP="00315386"/>
        </w:tc>
        <w:tc>
          <w:tcPr>
            <w:tcW w:w="2335" w:type="dxa"/>
          </w:tcPr>
          <w:p w:rsidR="00315386" w:rsidRDefault="00ED13FD" w:rsidP="00315386">
            <w:r>
              <w:t>Čtvrtek 3/4</w:t>
            </w:r>
          </w:p>
        </w:tc>
        <w:tc>
          <w:tcPr>
            <w:tcW w:w="3192" w:type="dxa"/>
          </w:tcPr>
          <w:p w:rsidR="00315386" w:rsidRDefault="00ED13FD" w:rsidP="00315386">
            <w:r>
              <w:t xml:space="preserve">Návštěva prof. </w:t>
            </w:r>
            <w:proofErr w:type="spellStart"/>
            <w:r>
              <w:t>Vigdis</w:t>
            </w:r>
            <w:proofErr w:type="spellEnd"/>
            <w:r>
              <w:t xml:space="preserve"> </w:t>
            </w:r>
            <w:proofErr w:type="spellStart"/>
            <w:r>
              <w:t>Ystad</w:t>
            </w:r>
            <w:proofErr w:type="spellEnd"/>
            <w:r>
              <w:t xml:space="preserve"> z Univerzity v Oslo</w:t>
            </w:r>
          </w:p>
        </w:tc>
        <w:tc>
          <w:tcPr>
            <w:tcW w:w="2971" w:type="dxa"/>
          </w:tcPr>
          <w:p w:rsidR="00315386" w:rsidRDefault="00ED13FD" w:rsidP="00315386">
            <w:r>
              <w:t>10.50 – 12.20</w:t>
            </w:r>
          </w:p>
        </w:tc>
        <w:tc>
          <w:tcPr>
            <w:tcW w:w="5103" w:type="dxa"/>
          </w:tcPr>
          <w:p w:rsidR="00315386" w:rsidRDefault="00ED13FD" w:rsidP="00315386">
            <w:r>
              <w:t>Povinné pro všechny</w:t>
            </w:r>
          </w:p>
        </w:tc>
      </w:tr>
    </w:tbl>
    <w:p w:rsidR="00315386" w:rsidRDefault="00315386"/>
    <w:p w:rsidR="00315386" w:rsidRDefault="00315386"/>
    <w:sectPr w:rsidR="0031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6"/>
    <w:rsid w:val="00315386"/>
    <w:rsid w:val="003F509A"/>
    <w:rsid w:val="006A51B7"/>
    <w:rsid w:val="006F68BE"/>
    <w:rsid w:val="009B2FA9"/>
    <w:rsid w:val="00E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2014-02-28T12:19:00Z</dcterms:created>
  <dcterms:modified xsi:type="dcterms:W3CDTF">2014-02-28T12:19:00Z</dcterms:modified>
</cp:coreProperties>
</file>