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Default="002774CE">
      <w:proofErr w:type="spellStart"/>
      <w:r w:rsidRPr="0079414A">
        <w:rPr>
          <w:b/>
          <w:u w:val="single"/>
        </w:rPr>
        <w:t>Boďák</w:t>
      </w:r>
      <w:proofErr w:type="spellEnd"/>
      <w:r w:rsidRPr="0079414A">
        <w:rPr>
          <w:b/>
          <w:u w:val="single"/>
        </w:rPr>
        <w:t xml:space="preserve"> – </w:t>
      </w:r>
      <w:proofErr w:type="spellStart"/>
      <w:r w:rsidRPr="0079414A">
        <w:rPr>
          <w:b/>
          <w:u w:val="single"/>
        </w:rPr>
        <w:t>Okudžava</w:t>
      </w:r>
      <w:proofErr w:type="spellEnd"/>
      <w:r w:rsidR="00FF3581">
        <w:t xml:space="preserve"> </w:t>
      </w:r>
    </w:p>
    <w:p w:rsidR="0079414A" w:rsidRDefault="0079414A" w:rsidP="009178FC">
      <w:pPr>
        <w:pStyle w:val="Odstavecseseznamem"/>
        <w:numPr>
          <w:ilvl w:val="0"/>
          <w:numId w:val="5"/>
        </w:numPr>
      </w:pPr>
      <w:r>
        <w:t>další zkoušky 25. 5. (17.30 jako posledně na Janáčkově náměstí), 8. a 15. 6. (16.00 aula C33),</w:t>
      </w:r>
      <w:r w:rsidR="00FF3581">
        <w:t xml:space="preserve"> 22. 6. (17.00 aula) </w:t>
      </w:r>
      <w:r>
        <w:t>24. 6. (</w:t>
      </w:r>
      <w:r w:rsidR="008007ED">
        <w:t xml:space="preserve">? 15.15 aula?, </w:t>
      </w:r>
      <w:r>
        <w:t>17.00 Mahenův památník</w:t>
      </w:r>
      <w:r w:rsidR="009178FC">
        <w:t xml:space="preserve"> na Žlutém kopci, 19.00 hodina H)</w:t>
      </w:r>
    </w:p>
    <w:p w:rsidR="009178FC" w:rsidRDefault="009178FC" w:rsidP="009178FC">
      <w:pPr>
        <w:pStyle w:val="Odstavecseseznamem"/>
      </w:pPr>
    </w:p>
    <w:p w:rsidR="002774CE" w:rsidRDefault="002774CE" w:rsidP="002774CE">
      <w:pPr>
        <w:pStyle w:val="Odstavecseseznamem"/>
        <w:numPr>
          <w:ilvl w:val="0"/>
          <w:numId w:val="1"/>
        </w:numPr>
      </w:pPr>
      <w:r>
        <w:t>polovina</w:t>
      </w:r>
    </w:p>
    <w:p w:rsidR="002774CE" w:rsidRDefault="00FF3581" w:rsidP="002774CE">
      <w:pPr>
        <w:pStyle w:val="Odstavecseseznamem"/>
        <w:numPr>
          <w:ilvl w:val="0"/>
          <w:numId w:val="2"/>
        </w:numPr>
      </w:pPr>
      <w:r>
        <w:t>Píseň z </w:t>
      </w:r>
      <w:r w:rsidR="002774CE">
        <w:t>Vaše</w:t>
      </w:r>
      <w:r>
        <w:t xml:space="preserve"> (nástroj)</w:t>
      </w:r>
      <w:r w:rsidR="002774CE">
        <w:t>…. + nástup v brumendu</w:t>
      </w:r>
    </w:p>
    <w:p w:rsidR="002774CE" w:rsidRDefault="002774CE" w:rsidP="002774CE">
      <w:pPr>
        <w:pStyle w:val="Odstavecseseznamem"/>
        <w:numPr>
          <w:ilvl w:val="0"/>
          <w:numId w:val="2"/>
        </w:numPr>
      </w:pPr>
      <w:r>
        <w:t>Gruzínská píseň (Eva)</w:t>
      </w:r>
    </w:p>
    <w:p w:rsidR="002774CE" w:rsidRDefault="002774CE" w:rsidP="002774CE">
      <w:pPr>
        <w:pStyle w:val="Odstavecseseznamem"/>
        <w:numPr>
          <w:ilvl w:val="0"/>
          <w:numId w:val="2"/>
        </w:numPr>
      </w:pPr>
      <w:r>
        <w:t xml:space="preserve">Písnička o </w:t>
      </w:r>
      <w:proofErr w:type="spellStart"/>
      <w:r>
        <w:t>otevřenejch</w:t>
      </w:r>
      <w:proofErr w:type="spellEnd"/>
      <w:r>
        <w:t xml:space="preserve"> dveřích (Tomáš)</w:t>
      </w:r>
    </w:p>
    <w:p w:rsidR="002774CE" w:rsidRDefault="002774CE" w:rsidP="002774CE">
      <w:pPr>
        <w:pStyle w:val="Odstavecseseznamem"/>
        <w:numPr>
          <w:ilvl w:val="0"/>
          <w:numId w:val="2"/>
        </w:numPr>
      </w:pPr>
      <w:r>
        <w:t xml:space="preserve">Píseň </w:t>
      </w:r>
      <w:proofErr w:type="spellStart"/>
      <w:r>
        <w:t>Váše</w:t>
      </w:r>
      <w:proofErr w:type="spellEnd"/>
      <w:r>
        <w:t xml:space="preserve">…. + zpěv </w:t>
      </w:r>
      <w:proofErr w:type="spellStart"/>
      <w:r>
        <w:t>zpěvusch</w:t>
      </w:r>
      <w:r w:rsidR="0079414A">
        <w:t>o</w:t>
      </w:r>
      <w:r>
        <w:t>pných</w:t>
      </w:r>
      <w:proofErr w:type="spellEnd"/>
      <w:r>
        <w:t xml:space="preserve"> (s kytarou či </w:t>
      </w:r>
      <w:proofErr w:type="gramStart"/>
      <w:r>
        <w:t>bez)</w:t>
      </w:r>
      <w:r w:rsidR="00AF45FA">
        <w:t xml:space="preserve"> – 1. a  2 sloka</w:t>
      </w:r>
      <w:proofErr w:type="gramEnd"/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Váňa (Jana)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Poslední pirát (Honza)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Půlnoční trolejbus (Jitka)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Parník se loučí tmavým basem (Radka)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Král (Tomáš)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V Boha a osud nevěřím (</w:t>
      </w:r>
      <w:r w:rsidR="00315E57">
        <w:t>Honza</w:t>
      </w:r>
      <w:r>
        <w:t>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 xml:space="preserve">Píseň </w:t>
      </w:r>
      <w:proofErr w:type="spellStart"/>
      <w:r>
        <w:t>Váše</w:t>
      </w:r>
      <w:proofErr w:type="spellEnd"/>
      <w:proofErr w:type="gramStart"/>
      <w:r>
        <w:t>…</w:t>
      </w:r>
      <w:r w:rsidR="0079414A">
        <w:t>.  (zpěv</w:t>
      </w:r>
      <w:proofErr w:type="gramEnd"/>
      <w:r w:rsidR="0079414A">
        <w:t xml:space="preserve"> </w:t>
      </w:r>
      <w:proofErr w:type="spellStart"/>
      <w:r w:rsidR="0079414A">
        <w:t>zpěvuschopných</w:t>
      </w:r>
      <w:proofErr w:type="spellEnd"/>
      <w:r w:rsidR="0079414A">
        <w:t xml:space="preserve"> </w:t>
      </w:r>
      <w:r>
        <w:t>s</w:t>
      </w:r>
      <w:r w:rsidR="00A9115E">
        <w:t> </w:t>
      </w:r>
      <w:r>
        <w:t>kytarou</w:t>
      </w:r>
      <w:r w:rsidR="00A9115E">
        <w:t>/ klávesami</w:t>
      </w:r>
      <w:r>
        <w:t xml:space="preserve"> či bez) – 3. a 4. sloka</w:t>
      </w:r>
    </w:p>
    <w:p w:rsidR="00AF45FA" w:rsidRDefault="00AF45FA" w:rsidP="00AF45FA">
      <w:pPr>
        <w:pStyle w:val="Odstavecseseznamem"/>
        <w:numPr>
          <w:ilvl w:val="0"/>
          <w:numId w:val="2"/>
        </w:numPr>
      </w:pPr>
      <w:r>
        <w:t xml:space="preserve">Dílčí </w:t>
      </w:r>
      <w:r w:rsidR="00034AA1">
        <w:t xml:space="preserve">úspěchy v celé řadě </w:t>
      </w:r>
      <w:proofErr w:type="gramStart"/>
      <w:r w:rsidR="00034AA1">
        <w:t>úspěchů  (všichni</w:t>
      </w:r>
      <w:proofErr w:type="gramEnd"/>
      <w:r w:rsidR="00034AA1">
        <w:t>, uvede Eva: Bul</w:t>
      </w:r>
      <w:r w:rsidR="0014771A">
        <w:t>at</w:t>
      </w:r>
      <w:r w:rsidR="00034AA1">
        <w:t xml:space="preserve"> </w:t>
      </w:r>
      <w:proofErr w:type="spellStart"/>
      <w:r w:rsidR="00034AA1">
        <w:t>Okudžava</w:t>
      </w:r>
      <w:proofErr w:type="spellEnd"/>
      <w:r w:rsidR="00034AA1">
        <w:t xml:space="preserve"> -  úryvky z povídky Dílčí úspěchy v celé řadě neúspěchů v překladu Ludmily Duškové)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Eva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Tomáš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Jana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Honza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Jitka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Radka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 xml:space="preserve">A. Honza – B. Eva </w:t>
      </w:r>
      <w:r w:rsidR="00315E57">
        <w:t xml:space="preserve">– C. Jana – D. Radka </w:t>
      </w:r>
      <w:r>
        <w:t>– F. Jitka – G. Tomáš</w:t>
      </w:r>
    </w:p>
    <w:p w:rsidR="00AF45FA" w:rsidRDefault="00AF45FA" w:rsidP="00AF45FA">
      <w:pPr>
        <w:pStyle w:val="Odstavecseseznamem"/>
        <w:numPr>
          <w:ilvl w:val="0"/>
          <w:numId w:val="2"/>
        </w:numPr>
      </w:pPr>
      <w:r>
        <w:t xml:space="preserve">Píseň – refrén </w:t>
      </w:r>
      <w:proofErr w:type="spellStart"/>
      <w:r>
        <w:t>Váše</w:t>
      </w:r>
      <w:proofErr w:type="spellEnd"/>
      <w:r>
        <w:t>… (šansonový zpěv/ přednes českého překladu)</w:t>
      </w:r>
    </w:p>
    <w:p w:rsidR="00AF45FA" w:rsidRDefault="00AF45FA" w:rsidP="00AF45FA">
      <w:pPr>
        <w:pStyle w:val="Odstavecseseznamem"/>
        <w:numPr>
          <w:ilvl w:val="0"/>
          <w:numId w:val="2"/>
        </w:numPr>
      </w:pPr>
      <w:r>
        <w:t xml:space="preserve">Verše jsem psal od </w:t>
      </w:r>
      <w:proofErr w:type="gramStart"/>
      <w:r>
        <w:t xml:space="preserve">mládí </w:t>
      </w:r>
      <w:r w:rsidR="0078565F">
        <w:t xml:space="preserve"> </w:t>
      </w:r>
      <w:r w:rsidR="00315E57">
        <w:t>(Honza</w:t>
      </w:r>
      <w:proofErr w:type="gramEnd"/>
      <w:r>
        <w:t>)</w:t>
      </w:r>
    </w:p>
    <w:p w:rsidR="00315E57" w:rsidRDefault="0078565F" w:rsidP="00AF45FA">
      <w:pPr>
        <w:pStyle w:val="Odstavecseseznamem"/>
        <w:numPr>
          <w:ilvl w:val="0"/>
          <w:numId w:val="2"/>
        </w:numPr>
      </w:pPr>
      <w:r>
        <w:t>Jak se naučíš malovat (Jitka)</w:t>
      </w:r>
      <w:r w:rsidR="00315E57">
        <w:t>-laskavě, sladce, s vášní pro</w:t>
      </w:r>
      <w:r w:rsidR="008007ED">
        <w:t xml:space="preserve"> </w:t>
      </w:r>
      <w:r w:rsidR="00315E57">
        <w:t>věc</w:t>
      </w:r>
    </w:p>
    <w:p w:rsidR="0078565F" w:rsidRDefault="0078565F" w:rsidP="00AF45FA">
      <w:pPr>
        <w:pStyle w:val="Odstavecseseznamem"/>
        <w:numPr>
          <w:ilvl w:val="0"/>
          <w:numId w:val="2"/>
        </w:numPr>
      </w:pPr>
      <w:r>
        <w:t xml:space="preserve"> Umření je taky umění (Jana)</w:t>
      </w:r>
      <w:r w:rsidR="00315E57">
        <w:t xml:space="preserve"> – jen část, stěr</w:t>
      </w:r>
    </w:p>
    <w:p w:rsidR="0078565F" w:rsidRDefault="0078565F" w:rsidP="0078565F">
      <w:pPr>
        <w:pStyle w:val="Odstavecseseznamem"/>
      </w:pPr>
    </w:p>
    <w:p w:rsidR="0078565F" w:rsidRDefault="0078565F" w:rsidP="0078565F">
      <w:pPr>
        <w:pStyle w:val="Odstavecseseznamem"/>
        <w:numPr>
          <w:ilvl w:val="0"/>
          <w:numId w:val="1"/>
        </w:numPr>
      </w:pPr>
      <w:r>
        <w:t>polovina</w:t>
      </w:r>
      <w:r w:rsidR="0007209B">
        <w:t xml:space="preserve"> – to je jen zatím hodně načrtnuto)</w:t>
      </w:r>
    </w:p>
    <w:p w:rsidR="0078565F" w:rsidRDefault="00315E57" w:rsidP="0078565F">
      <w:pPr>
        <w:pStyle w:val="Odstavecseseznamem"/>
        <w:numPr>
          <w:ilvl w:val="0"/>
          <w:numId w:val="4"/>
        </w:numPr>
      </w:pPr>
      <w:r>
        <w:t xml:space="preserve">Životopis </w:t>
      </w:r>
      <w:r w:rsidR="0078565F">
        <w:t>(Honza)</w:t>
      </w:r>
    </w:p>
    <w:p w:rsidR="00034AA1" w:rsidRDefault="00034AA1" w:rsidP="0078565F">
      <w:pPr>
        <w:pStyle w:val="Odstavecseseznamem"/>
        <w:numPr>
          <w:ilvl w:val="0"/>
          <w:numId w:val="4"/>
        </w:numPr>
      </w:pPr>
      <w:r>
        <w:t xml:space="preserve">Zrušené divadlo – „ </w:t>
      </w:r>
      <w:proofErr w:type="spellStart"/>
      <w:r>
        <w:t>říjnění</w:t>
      </w:r>
      <w:proofErr w:type="spellEnd"/>
      <w:r>
        <w:t>“ (Radka)</w:t>
      </w:r>
    </w:p>
    <w:p w:rsidR="0078565F" w:rsidRDefault="0078565F" w:rsidP="0078565F">
      <w:pPr>
        <w:pStyle w:val="Odstavecseseznamem"/>
        <w:numPr>
          <w:ilvl w:val="0"/>
          <w:numId w:val="4"/>
        </w:numPr>
      </w:pPr>
      <w:r>
        <w:t xml:space="preserve">Píseň </w:t>
      </w:r>
      <w:proofErr w:type="spellStart"/>
      <w:r>
        <w:t>Byloje</w:t>
      </w:r>
      <w:proofErr w:type="spellEnd"/>
      <w:r>
        <w:t xml:space="preserve"> </w:t>
      </w:r>
      <w:proofErr w:type="spellStart"/>
      <w:r>
        <w:t>nělzjá</w:t>
      </w:r>
      <w:proofErr w:type="spellEnd"/>
      <w:r>
        <w:t>…. (zpěv s kytarou nebo bez</w:t>
      </w:r>
      <w:r w:rsidR="0007209B">
        <w:t>)- 1. sloka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Písnička o daleký cestě (Eva)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Písnička s </w:t>
      </w:r>
      <w:proofErr w:type="gramStart"/>
      <w:r>
        <w:t>kolovrátkem ( Honza</w:t>
      </w:r>
      <w:proofErr w:type="gramEnd"/>
      <w:r>
        <w:t>)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Ano i ne (Jana)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Improvizace v bubnování na tělo (nezpěváci + případně další) I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Píseň o Bubnové uličce (Radka)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t>Improvizace v bubnování na tělo (nezpěváci + případně další) II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t>Veselý bubeníček (Jitka n. Eva)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t>Vlaštovka (Eva)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t xml:space="preserve">Píseň </w:t>
      </w:r>
      <w:r w:rsidR="00315E57">
        <w:t>o modrém balónku (Jitka</w:t>
      </w:r>
      <w:r>
        <w:t xml:space="preserve"> n. Eva)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lastRenderedPageBreak/>
        <w:t>Otevírám stránky dlaní (Jana)</w:t>
      </w:r>
    </w:p>
    <w:p w:rsidR="0007209B" w:rsidRDefault="0007209B" w:rsidP="00315E57">
      <w:pPr>
        <w:ind w:left="360"/>
      </w:pPr>
    </w:p>
    <w:p w:rsidR="0007209B" w:rsidRDefault="0007209B" w:rsidP="00034AA1"/>
    <w:p w:rsidR="000E390A" w:rsidRDefault="000E390A" w:rsidP="0007209B">
      <w:pPr>
        <w:pStyle w:val="Odstavecseseznamem"/>
        <w:numPr>
          <w:ilvl w:val="0"/>
          <w:numId w:val="4"/>
        </w:numPr>
      </w:pPr>
      <w:r>
        <w:t xml:space="preserve">Píseň </w:t>
      </w:r>
      <w:proofErr w:type="spellStart"/>
      <w:r>
        <w:t>Byloje</w:t>
      </w:r>
      <w:proofErr w:type="spellEnd"/>
      <w:r>
        <w:t xml:space="preserve"> </w:t>
      </w:r>
      <w:proofErr w:type="spellStart"/>
      <w:r>
        <w:t>nělzjá</w:t>
      </w:r>
      <w:proofErr w:type="spellEnd"/>
      <w:proofErr w:type="gramStart"/>
      <w:r>
        <w:t>…  (zpěváci</w:t>
      </w:r>
      <w:proofErr w:type="gramEnd"/>
      <w:r>
        <w:t>, brumendo</w:t>
      </w:r>
      <w:r w:rsidR="00034AA1">
        <w:t xml:space="preserve"> – musí být hlasitější, celkově musí vyznívat temně</w:t>
      </w:r>
      <w:r>
        <w:t>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>próza Zrušené divadlo – úryvky (všichni</w:t>
      </w:r>
      <w:r w:rsidR="00034AA1">
        <w:t xml:space="preserve">), uvede Jitka: Bulat </w:t>
      </w:r>
      <w:proofErr w:type="spellStart"/>
      <w:r w:rsidR="00034AA1">
        <w:t>Okudžava</w:t>
      </w:r>
      <w:proofErr w:type="spellEnd"/>
      <w:r w:rsidR="00034AA1">
        <w:t>: úryvky z prózy Zrušené divadlo v překladu Libora Dvořáka)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 xml:space="preserve">Hlasová improvizace jako </w:t>
      </w:r>
      <w:proofErr w:type="spellStart"/>
      <w:r>
        <w:t>overtura</w:t>
      </w:r>
      <w:proofErr w:type="spellEnd"/>
      <w:r>
        <w:t xml:space="preserve"> závěru – z ní se vynoří další texty, až postupně umlkne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 xml:space="preserve">Píseň o kapkách </w:t>
      </w:r>
      <w:proofErr w:type="spellStart"/>
      <w:r>
        <w:t>dánskýho</w:t>
      </w:r>
      <w:proofErr w:type="spellEnd"/>
      <w:r>
        <w:t xml:space="preserve"> krále (Tomáš)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>Vyznání o životě – z</w:t>
      </w:r>
      <w:r w:rsidR="00034AA1">
        <w:t>e vzpomínek s. 96 (Jana)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 xml:space="preserve">B. </w:t>
      </w:r>
      <w:proofErr w:type="spellStart"/>
      <w:r>
        <w:t>Okudžava</w:t>
      </w:r>
      <w:proofErr w:type="spellEnd"/>
      <w:r>
        <w:t xml:space="preserve"> zemřel (</w:t>
      </w:r>
      <w:r w:rsidR="009178FC">
        <w:t xml:space="preserve">pár řádek ze </w:t>
      </w:r>
      <w:r>
        <w:t>s. 60 ze</w:t>
      </w:r>
      <w:r w:rsidR="00034AA1">
        <w:t xml:space="preserve"> vzpomínek, zmínka o konverzi (Radka</w:t>
      </w:r>
      <w:r>
        <w:t>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>Modli</w:t>
      </w:r>
      <w:r w:rsidR="00034AA1">
        <w:t>tba Fr. Villona (</w:t>
      </w:r>
      <w:r>
        <w:t>Tomáš</w:t>
      </w:r>
      <w:r w:rsidR="00034AA1">
        <w:t xml:space="preserve"> + vstupy ostatních jako chóru</w:t>
      </w:r>
      <w:r>
        <w:t>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>Závěr- refrén z </w:t>
      </w:r>
      <w:proofErr w:type="spellStart"/>
      <w:r>
        <w:t>Váše</w:t>
      </w:r>
      <w:proofErr w:type="spellEnd"/>
      <w:r>
        <w:t xml:space="preserve">…. (všichni, </w:t>
      </w:r>
      <w:proofErr w:type="spellStart"/>
      <w:r>
        <w:t>zatěžkaně</w:t>
      </w:r>
      <w:proofErr w:type="spellEnd"/>
      <w:r w:rsidR="0079414A">
        <w:t>, zároveň pomalu vytváříte řadu směrem k publiku, následuje přiměřeně hluboká úklona</w:t>
      </w:r>
      <w:r w:rsidR="0079414A">
        <w:sym w:font="Wingdings" w:char="F04A"/>
      </w:r>
      <w:r w:rsidR="00D335C7">
        <w:t xml:space="preserve"> - naráz</w:t>
      </w:r>
      <w:r w:rsidR="0079414A">
        <w:t>)</w:t>
      </w:r>
    </w:p>
    <w:p w:rsidR="00A9115E" w:rsidRDefault="00A9115E" w:rsidP="00A9115E">
      <w:pPr>
        <w:pStyle w:val="Odstavecseseznamem"/>
      </w:pPr>
    </w:p>
    <w:p w:rsidR="00A9115E" w:rsidRDefault="00A9115E" w:rsidP="00A9115E">
      <w:pPr>
        <w:pStyle w:val="Odstavecseseznamem"/>
      </w:pPr>
    </w:p>
    <w:p w:rsidR="00A9115E" w:rsidRDefault="00A9115E" w:rsidP="00A9115E">
      <w:pPr>
        <w:pStyle w:val="Odstavecseseznamem"/>
      </w:pPr>
      <w:r>
        <w:t>Obecně platí:</w:t>
      </w:r>
    </w:p>
    <w:p w:rsidR="00A9115E" w:rsidRDefault="00A9115E" w:rsidP="00A9115E">
      <w:pPr>
        <w:pStyle w:val="Odstavecseseznamem"/>
        <w:numPr>
          <w:ilvl w:val="0"/>
          <w:numId w:val="6"/>
        </w:numPr>
      </w:pPr>
      <w:r>
        <w:t>Prosím všechny, aby do středy věnovali svým textům aspoň hodinku denně</w:t>
      </w:r>
      <w:r w:rsidR="008007ED">
        <w:t xml:space="preserve"> (i ve sprše, při žehlení, na procházce na Špilberku, </w:t>
      </w:r>
      <w:r w:rsidR="008D3C36">
        <w:t>při šermu, okopávání brambor, na nočním tahu Brnem</w:t>
      </w:r>
      <w:r w:rsidR="008007ED">
        <w:t>…)</w:t>
      </w:r>
      <w:r>
        <w:t xml:space="preserve">, </w:t>
      </w:r>
      <w:r w:rsidR="008D3C36">
        <w:t xml:space="preserve">zintenzivnili přípravu tak, abyste </w:t>
      </w:r>
      <w:r>
        <w:t>se cítili bezpečně uvnitř vlastních textů a měli čas a sílu budovat celek</w:t>
      </w:r>
      <w:r w:rsidR="008007ED">
        <w:t>.</w:t>
      </w:r>
    </w:p>
    <w:p w:rsidR="008007ED" w:rsidRDefault="008007ED" w:rsidP="00A9115E">
      <w:pPr>
        <w:pStyle w:val="Odstavecseseznamem"/>
        <w:numPr>
          <w:ilvl w:val="0"/>
          <w:numId w:val="6"/>
        </w:numPr>
      </w:pPr>
      <w:r>
        <w:t>Nezapomeňte na trénink obou písní, bubeníci na bubnování.</w:t>
      </w:r>
    </w:p>
    <w:p w:rsidR="00A9115E" w:rsidRDefault="00A9115E" w:rsidP="00A9115E">
      <w:pPr>
        <w:pStyle w:val="Odstavecseseznamem"/>
        <w:numPr>
          <w:ilvl w:val="0"/>
          <w:numId w:val="6"/>
        </w:numPr>
      </w:pPr>
      <w:r>
        <w:t xml:space="preserve">Pokud bude z vaší strany zájem, je možné ještě jednu zkoušku nebo </w:t>
      </w:r>
      <w:r w:rsidR="0014771A">
        <w:t xml:space="preserve">jen </w:t>
      </w:r>
      <w:r>
        <w:t xml:space="preserve">individuální konzultace uskutečnit ve středu </w:t>
      </w:r>
      <w:proofErr w:type="gramStart"/>
      <w:r>
        <w:t xml:space="preserve">24. 6. </w:t>
      </w:r>
      <w:r w:rsidR="008D3C36">
        <w:t xml:space="preserve"> </w:t>
      </w:r>
      <w:bookmarkStart w:id="0" w:name="_GoBack"/>
      <w:bookmarkEnd w:id="0"/>
      <w:r>
        <w:t>od</w:t>
      </w:r>
      <w:proofErr w:type="gramEnd"/>
      <w:r>
        <w:t xml:space="preserve">  cca 15.15 v aule. Domluvíme se v pondělí.</w:t>
      </w:r>
    </w:p>
    <w:p w:rsidR="00A9115E" w:rsidRDefault="00A9115E" w:rsidP="00A9115E">
      <w:pPr>
        <w:pStyle w:val="Odstavecseseznamem"/>
        <w:numPr>
          <w:ilvl w:val="0"/>
          <w:numId w:val="6"/>
        </w:numPr>
      </w:pPr>
      <w:r>
        <w:t>Pozor, pondělní zkouška je až od pěti odpoledne.</w:t>
      </w:r>
    </w:p>
    <w:p w:rsidR="00A9115E" w:rsidRDefault="00A9115E" w:rsidP="00A9115E">
      <w:pPr>
        <w:pStyle w:val="Odstavecseseznamem"/>
        <w:numPr>
          <w:ilvl w:val="0"/>
          <w:numId w:val="6"/>
        </w:numPr>
      </w:pPr>
      <w:r>
        <w:t>U básnických textů všude zachovejte nadpisy, pokud je texty nemají, využijte první verš</w:t>
      </w:r>
      <w:r w:rsidR="008007ED">
        <w:t>.</w:t>
      </w:r>
    </w:p>
    <w:p w:rsidR="008007ED" w:rsidRDefault="008007ED" w:rsidP="00A9115E">
      <w:pPr>
        <w:pStyle w:val="Odstavecseseznamem"/>
        <w:numPr>
          <w:ilvl w:val="0"/>
          <w:numId w:val="6"/>
        </w:numPr>
      </w:pPr>
      <w:proofErr w:type="spellStart"/>
      <w:r>
        <w:t>Boďák</w:t>
      </w:r>
      <w:proofErr w:type="spellEnd"/>
      <w:r>
        <w:t xml:space="preserve"> si nějak vhodně do středy minimalizujte.</w:t>
      </w:r>
    </w:p>
    <w:p w:rsidR="008007ED" w:rsidRDefault="008007ED" w:rsidP="00A9115E">
      <w:pPr>
        <w:pStyle w:val="Odstavecseseznamem"/>
        <w:numPr>
          <w:ilvl w:val="0"/>
          <w:numId w:val="6"/>
        </w:numPr>
      </w:pPr>
      <w:r>
        <w:t xml:space="preserve">Prozaické texty si </w:t>
      </w:r>
      <w:proofErr w:type="gramStart"/>
      <w:r>
        <w:t>rozešijte  a nechte</w:t>
      </w:r>
      <w:proofErr w:type="gramEnd"/>
      <w:r>
        <w:t xml:space="preserve"> si jen svoje části s poznámkou, kdo je před Vámi a co říká nakonec.</w:t>
      </w:r>
    </w:p>
    <w:p w:rsidR="008007ED" w:rsidRDefault="008007ED" w:rsidP="00A9115E">
      <w:pPr>
        <w:pStyle w:val="Odstavecseseznamem"/>
        <w:numPr>
          <w:ilvl w:val="0"/>
          <w:numId w:val="6"/>
        </w:numPr>
      </w:pPr>
      <w:r>
        <w:t>Návrh – své texty si můžete vystříhat a nalepit na papír tak, abyste toho měli co nejméně v ruce a nepůsobili dojmem roztržitých vědců a vědkyň.</w:t>
      </w:r>
    </w:p>
    <w:p w:rsidR="008007ED" w:rsidRDefault="008007ED" w:rsidP="00A9115E">
      <w:pPr>
        <w:pStyle w:val="Odstavecseseznamem"/>
        <w:numPr>
          <w:ilvl w:val="0"/>
          <w:numId w:val="6"/>
        </w:numPr>
      </w:pPr>
      <w:r>
        <w:t xml:space="preserve">V pondělí doladíme závěrečnou modlitbu z hlediska vstupů chóru a sjedeme to celé </w:t>
      </w:r>
      <w:proofErr w:type="spellStart"/>
      <w:r>
        <w:t>sakum</w:t>
      </w:r>
      <w:proofErr w:type="spellEnd"/>
      <w:r>
        <w:t xml:space="preserve"> prásk jako posledně, ale i s těmi, co minule chyběli.</w:t>
      </w:r>
    </w:p>
    <w:p w:rsidR="009E5624" w:rsidRDefault="009E5624" w:rsidP="00A9115E">
      <w:pPr>
        <w:pStyle w:val="Odstavecseseznamem"/>
        <w:numPr>
          <w:ilvl w:val="0"/>
          <w:numId w:val="6"/>
        </w:numPr>
      </w:pPr>
      <w:r>
        <w:t>Pracujte prosím na posílení vnitřní motivace směřující k závěrečnému vystoupení, pondělní zkoušku musíme jet opravdu naplno a potom každou další vždy o něco lépe.</w:t>
      </w:r>
    </w:p>
    <w:p w:rsidR="009E5624" w:rsidRDefault="009E5624" w:rsidP="009E5624">
      <w:pPr>
        <w:pStyle w:val="Odstavecseseznamem"/>
        <w:ind w:left="1080"/>
      </w:pPr>
      <w:r>
        <w:t xml:space="preserve">                                         Děkuju</w:t>
      </w:r>
    </w:p>
    <w:p w:rsidR="009E5624" w:rsidRDefault="009E5624" w:rsidP="009E5624">
      <w:pPr>
        <w:pStyle w:val="Odstavecseseznamem"/>
        <w:ind w:left="1080"/>
      </w:pPr>
      <w:r>
        <w:t xml:space="preserve">                                                                                  </w:t>
      </w:r>
      <w:proofErr w:type="spellStart"/>
      <w:r>
        <w:t>vč</w:t>
      </w:r>
      <w:proofErr w:type="spellEnd"/>
    </w:p>
    <w:p w:rsidR="009E5624" w:rsidRDefault="009E5624" w:rsidP="009E5624">
      <w:pPr>
        <w:ind w:left="720"/>
      </w:pPr>
    </w:p>
    <w:p w:rsidR="00034AA1" w:rsidRDefault="00034AA1" w:rsidP="00034AA1">
      <w:pPr>
        <w:pStyle w:val="Odstavecseseznamem"/>
      </w:pPr>
    </w:p>
    <w:p w:rsidR="00034AA1" w:rsidRDefault="00034AA1" w:rsidP="00034AA1">
      <w:pPr>
        <w:pStyle w:val="Odstavecseseznamem"/>
      </w:pPr>
    </w:p>
    <w:p w:rsidR="0007209B" w:rsidRDefault="0007209B" w:rsidP="0007209B"/>
    <w:sectPr w:rsidR="0007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55E"/>
    <w:multiLevelType w:val="hybridMultilevel"/>
    <w:tmpl w:val="2132E6C2"/>
    <w:lvl w:ilvl="0" w:tplc="42BA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C462FF"/>
    <w:multiLevelType w:val="hybridMultilevel"/>
    <w:tmpl w:val="F7589BC2"/>
    <w:lvl w:ilvl="0" w:tplc="3D02D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66C85"/>
    <w:multiLevelType w:val="hybridMultilevel"/>
    <w:tmpl w:val="B3BCD9B2"/>
    <w:lvl w:ilvl="0" w:tplc="96FCA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6F29"/>
    <w:multiLevelType w:val="hybridMultilevel"/>
    <w:tmpl w:val="861C5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D5DE4"/>
    <w:multiLevelType w:val="hybridMultilevel"/>
    <w:tmpl w:val="829656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D21EA"/>
    <w:multiLevelType w:val="hybridMultilevel"/>
    <w:tmpl w:val="D4A8D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CE"/>
    <w:rsid w:val="00034AA1"/>
    <w:rsid w:val="0007209B"/>
    <w:rsid w:val="000E390A"/>
    <w:rsid w:val="0014771A"/>
    <w:rsid w:val="001D0038"/>
    <w:rsid w:val="002774CE"/>
    <w:rsid w:val="00315E57"/>
    <w:rsid w:val="0078565F"/>
    <w:rsid w:val="0079414A"/>
    <w:rsid w:val="008007ED"/>
    <w:rsid w:val="008D3C36"/>
    <w:rsid w:val="009178FC"/>
    <w:rsid w:val="009E5624"/>
    <w:rsid w:val="00A9115E"/>
    <w:rsid w:val="00AF45FA"/>
    <w:rsid w:val="00D335C7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2015-06-21T12:58:00Z</dcterms:created>
  <dcterms:modified xsi:type="dcterms:W3CDTF">2015-06-21T13:15:00Z</dcterms:modified>
</cp:coreProperties>
</file>