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684524" w:rsidRDefault="00F415C1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První pokračovatelé Kosmovi</w:t>
      </w:r>
    </w:p>
    <w:p w:rsidR="00036053" w:rsidRPr="00684524" w:rsidRDefault="0085624B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>Za první pokračovatele Kosmovi označujeme Kanovníka vyšehradského a Mnicha sázavského.</w:t>
      </w:r>
      <w:r w:rsidR="009924BA" w:rsidRPr="00684524">
        <w:rPr>
          <w:rFonts w:ascii="Times New Roman" w:hAnsi="Times New Roman" w:cs="Times New Roman"/>
          <w:sz w:val="24"/>
          <w:szCs w:val="24"/>
        </w:rPr>
        <w:t xml:space="preserve"> Kanovník vyšehradský i Mnich Sázavský navázali na Kosmovu Kroniku českou popisem nových událostí. Oba také do opisu Kosmovy Kroniky zahrnuli historii svých vlastních působišť.</w:t>
      </w:r>
    </w:p>
    <w:p w:rsidR="002C0947" w:rsidRPr="00684524" w:rsidRDefault="002C0947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27" w:rsidRPr="00684524" w:rsidRDefault="00FF5E27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 xml:space="preserve">Kanovník </w:t>
      </w:r>
      <w:r w:rsidR="00F066A7" w:rsidRPr="0068452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yšehradský</w:t>
      </w:r>
    </w:p>
    <w:p w:rsidR="00684524" w:rsidRDefault="00734492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Kronika </w:t>
      </w:r>
      <w:r w:rsidR="00B23579" w:rsidRPr="00684524">
        <w:rPr>
          <w:rFonts w:ascii="Times New Roman" w:hAnsi="Times New Roman" w:cs="Times New Roman"/>
          <w:sz w:val="24"/>
          <w:szCs w:val="24"/>
        </w:rPr>
        <w:t xml:space="preserve">tzv. Kanovníka </w:t>
      </w:r>
      <w:r w:rsidR="00F066A7" w:rsidRPr="00684524">
        <w:rPr>
          <w:rFonts w:ascii="Times New Roman" w:hAnsi="Times New Roman" w:cs="Times New Roman"/>
          <w:sz w:val="24"/>
          <w:szCs w:val="24"/>
        </w:rPr>
        <w:t>v</w:t>
      </w:r>
      <w:r w:rsidR="00B23579" w:rsidRPr="00684524">
        <w:rPr>
          <w:rFonts w:ascii="Times New Roman" w:hAnsi="Times New Roman" w:cs="Times New Roman"/>
          <w:sz w:val="24"/>
          <w:szCs w:val="24"/>
        </w:rPr>
        <w:t>yšehrads</w:t>
      </w:r>
      <w:r w:rsidR="00B70D2C" w:rsidRPr="00684524">
        <w:rPr>
          <w:rFonts w:ascii="Times New Roman" w:hAnsi="Times New Roman" w:cs="Times New Roman"/>
          <w:sz w:val="24"/>
          <w:szCs w:val="24"/>
        </w:rPr>
        <w:t xml:space="preserve">kého je nejstarším pokračováním </w:t>
      </w:r>
      <w:r w:rsidR="00B23579" w:rsidRPr="00684524">
        <w:rPr>
          <w:rFonts w:ascii="Times New Roman" w:hAnsi="Times New Roman" w:cs="Times New Roman"/>
          <w:sz w:val="24"/>
          <w:szCs w:val="24"/>
        </w:rPr>
        <w:t>Kosmovy</w:t>
      </w:r>
      <w:r w:rsidR="00B70D2C" w:rsidRPr="00684524">
        <w:rPr>
          <w:rFonts w:ascii="Times New Roman" w:hAnsi="Times New Roman" w:cs="Times New Roman"/>
          <w:sz w:val="24"/>
          <w:szCs w:val="24"/>
        </w:rPr>
        <w:t xml:space="preserve"> kroniky</w:t>
      </w:r>
      <w:r w:rsidR="00B23579" w:rsidRPr="00684524">
        <w:rPr>
          <w:rFonts w:ascii="Times New Roman" w:hAnsi="Times New Roman" w:cs="Times New Roman"/>
          <w:sz w:val="24"/>
          <w:szCs w:val="24"/>
        </w:rPr>
        <w:t xml:space="preserve"> a na </w:t>
      </w:r>
      <w:r w:rsidR="00B70D2C" w:rsidRPr="00684524">
        <w:rPr>
          <w:rFonts w:ascii="Times New Roman" w:hAnsi="Times New Roman" w:cs="Times New Roman"/>
          <w:sz w:val="24"/>
          <w:szCs w:val="24"/>
        </w:rPr>
        <w:t xml:space="preserve">Kosmův text </w:t>
      </w:r>
      <w:r w:rsidR="00FF5E27" w:rsidRPr="00684524">
        <w:rPr>
          <w:rFonts w:ascii="Times New Roman" w:hAnsi="Times New Roman" w:cs="Times New Roman"/>
          <w:sz w:val="24"/>
          <w:szCs w:val="24"/>
        </w:rPr>
        <w:t>bezprostředně navazuje.</w:t>
      </w:r>
      <w:r w:rsidR="0024544A" w:rsidRPr="00684524">
        <w:rPr>
          <w:rFonts w:ascii="Times New Roman" w:hAnsi="Times New Roman" w:cs="Times New Roman"/>
          <w:sz w:val="24"/>
          <w:szCs w:val="24"/>
        </w:rPr>
        <w:t xml:space="preserve"> Na rozdíl od Mnicha sázavského však nezasahuje do Kosmova textu.</w:t>
      </w:r>
      <w:r w:rsid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2C6947" w:rsidRPr="00684524">
        <w:rPr>
          <w:rFonts w:ascii="Times New Roman" w:hAnsi="Times New Roman" w:cs="Times New Roman"/>
          <w:sz w:val="24"/>
          <w:szCs w:val="24"/>
        </w:rPr>
        <w:t xml:space="preserve">Kanovník </w:t>
      </w:r>
      <w:r w:rsidR="00F066A7" w:rsidRPr="00684524">
        <w:rPr>
          <w:rFonts w:ascii="Times New Roman" w:hAnsi="Times New Roman" w:cs="Times New Roman"/>
          <w:sz w:val="24"/>
          <w:szCs w:val="24"/>
        </w:rPr>
        <w:t>v</w:t>
      </w:r>
      <w:r w:rsidR="002C6947" w:rsidRPr="00684524">
        <w:rPr>
          <w:rFonts w:ascii="Times New Roman" w:hAnsi="Times New Roman" w:cs="Times New Roman"/>
          <w:sz w:val="24"/>
          <w:szCs w:val="24"/>
        </w:rPr>
        <w:t xml:space="preserve">yšehradský byl členem vyšehradské kapituly. </w:t>
      </w:r>
      <w:r w:rsidR="00FD45ED" w:rsidRPr="00684524">
        <w:rPr>
          <w:rFonts w:ascii="Times New Roman" w:hAnsi="Times New Roman" w:cs="Times New Roman"/>
          <w:sz w:val="24"/>
          <w:szCs w:val="24"/>
        </w:rPr>
        <w:t>Tento</w:t>
      </w:r>
      <w:r w:rsidR="00B70D2C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0210AC" w:rsidRPr="00684524">
        <w:rPr>
          <w:rFonts w:ascii="Times New Roman" w:hAnsi="Times New Roman" w:cs="Times New Roman"/>
          <w:sz w:val="24"/>
          <w:szCs w:val="24"/>
        </w:rPr>
        <w:t>blíže neznámý</w:t>
      </w:r>
      <w:r w:rsidR="00FD45ED" w:rsidRPr="00684524">
        <w:rPr>
          <w:rFonts w:ascii="Times New Roman" w:hAnsi="Times New Roman" w:cs="Times New Roman"/>
          <w:sz w:val="24"/>
          <w:szCs w:val="24"/>
        </w:rPr>
        <w:t xml:space="preserve"> autor</w:t>
      </w:r>
      <w:r w:rsidR="00861329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FD45ED" w:rsidRPr="00684524">
        <w:rPr>
          <w:rFonts w:ascii="Times New Roman" w:hAnsi="Times New Roman" w:cs="Times New Roman"/>
          <w:sz w:val="24"/>
          <w:szCs w:val="24"/>
        </w:rPr>
        <w:t xml:space="preserve">byl současníkem </w:t>
      </w:r>
      <w:r w:rsidR="00F066A7" w:rsidRPr="00684524">
        <w:rPr>
          <w:rFonts w:ascii="Times New Roman" w:hAnsi="Times New Roman" w:cs="Times New Roman"/>
          <w:sz w:val="24"/>
          <w:szCs w:val="24"/>
        </w:rPr>
        <w:t xml:space="preserve">i přímým účastníkem </w:t>
      </w:r>
      <w:r w:rsidR="00FD45ED" w:rsidRPr="00684524">
        <w:rPr>
          <w:rFonts w:ascii="Times New Roman" w:hAnsi="Times New Roman" w:cs="Times New Roman"/>
          <w:sz w:val="24"/>
          <w:szCs w:val="24"/>
        </w:rPr>
        <w:t>popisovaných událostí</w:t>
      </w:r>
      <w:r w:rsidRPr="00684524">
        <w:rPr>
          <w:rFonts w:ascii="Times New Roman" w:hAnsi="Times New Roman" w:cs="Times New Roman"/>
          <w:sz w:val="24"/>
          <w:szCs w:val="24"/>
        </w:rPr>
        <w:t xml:space="preserve"> a</w:t>
      </w:r>
      <w:r w:rsidR="00B70D2C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FD45ED" w:rsidRPr="00684524">
        <w:rPr>
          <w:rFonts w:ascii="Times New Roman" w:hAnsi="Times New Roman" w:cs="Times New Roman"/>
          <w:sz w:val="24"/>
          <w:szCs w:val="24"/>
        </w:rPr>
        <w:t xml:space="preserve">ve svém díle </w:t>
      </w:r>
      <w:r w:rsidR="00861329" w:rsidRPr="00684524">
        <w:rPr>
          <w:rFonts w:ascii="Times New Roman" w:hAnsi="Times New Roman" w:cs="Times New Roman"/>
          <w:sz w:val="24"/>
          <w:szCs w:val="24"/>
        </w:rPr>
        <w:t xml:space="preserve">vylíčil dobu vlády </w:t>
      </w:r>
      <w:r w:rsidR="002C6947" w:rsidRPr="00684524">
        <w:rPr>
          <w:rFonts w:ascii="Times New Roman" w:hAnsi="Times New Roman" w:cs="Times New Roman"/>
          <w:sz w:val="24"/>
          <w:szCs w:val="24"/>
        </w:rPr>
        <w:t xml:space="preserve">knížete </w:t>
      </w:r>
      <w:r w:rsidR="00861329" w:rsidRPr="00684524">
        <w:rPr>
          <w:rFonts w:ascii="Times New Roman" w:hAnsi="Times New Roman" w:cs="Times New Roman"/>
          <w:sz w:val="24"/>
          <w:szCs w:val="24"/>
        </w:rPr>
        <w:t>Soběslava I.</w:t>
      </w:r>
      <w:r w:rsidR="00684524">
        <w:rPr>
          <w:rFonts w:ascii="Times New Roman" w:hAnsi="Times New Roman" w:cs="Times New Roman"/>
          <w:sz w:val="24"/>
          <w:szCs w:val="24"/>
        </w:rPr>
        <w:t xml:space="preserve"> (1125-1140</w:t>
      </w:r>
      <w:r w:rsidR="002C6947" w:rsidRPr="00684524">
        <w:rPr>
          <w:rFonts w:ascii="Times New Roman" w:hAnsi="Times New Roman" w:cs="Times New Roman"/>
          <w:sz w:val="24"/>
          <w:szCs w:val="24"/>
        </w:rPr>
        <w:t>)</w:t>
      </w:r>
      <w:r w:rsidR="00861329" w:rsidRPr="00684524">
        <w:rPr>
          <w:rFonts w:ascii="Times New Roman" w:hAnsi="Times New Roman" w:cs="Times New Roman"/>
          <w:sz w:val="24"/>
          <w:szCs w:val="24"/>
        </w:rPr>
        <w:t xml:space="preserve"> až do nástupu Vladislava II.</w:t>
      </w:r>
      <w:r w:rsidR="00FD45ED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FB39C4" w:rsidRPr="00684524">
        <w:rPr>
          <w:rFonts w:ascii="Times New Roman" w:hAnsi="Times New Roman" w:cs="Times New Roman"/>
          <w:sz w:val="24"/>
          <w:szCs w:val="24"/>
        </w:rPr>
        <w:t xml:space="preserve">Vzhledem k informovanosti autora mohlo jít o </w:t>
      </w:r>
      <w:r w:rsidR="00DF32E9" w:rsidRPr="00684524">
        <w:rPr>
          <w:rFonts w:ascii="Times New Roman" w:hAnsi="Times New Roman" w:cs="Times New Roman"/>
          <w:sz w:val="24"/>
          <w:szCs w:val="24"/>
        </w:rPr>
        <w:t>osobu mající funkci u dvora</w:t>
      </w:r>
      <w:r w:rsidR="00FB39C4" w:rsidRPr="00684524">
        <w:rPr>
          <w:rFonts w:ascii="Times New Roman" w:hAnsi="Times New Roman" w:cs="Times New Roman"/>
          <w:sz w:val="24"/>
          <w:szCs w:val="24"/>
        </w:rPr>
        <w:t xml:space="preserve">. Jelikož byl oddaný knížeti Soběslavovi a jeho činy a vládu nelíčil jinak než obdivně, nemůže </w:t>
      </w:r>
      <w:r w:rsidR="00FD45ED" w:rsidRPr="00684524">
        <w:rPr>
          <w:rFonts w:ascii="Times New Roman" w:hAnsi="Times New Roman" w:cs="Times New Roman"/>
          <w:sz w:val="24"/>
          <w:szCs w:val="24"/>
        </w:rPr>
        <w:t xml:space="preserve">být jeho kronika považována za </w:t>
      </w:r>
      <w:r w:rsidR="006346D4" w:rsidRPr="00684524">
        <w:rPr>
          <w:rFonts w:ascii="Times New Roman" w:hAnsi="Times New Roman" w:cs="Times New Roman"/>
          <w:sz w:val="24"/>
          <w:szCs w:val="24"/>
        </w:rPr>
        <w:t xml:space="preserve">zcela </w:t>
      </w:r>
      <w:r w:rsidR="00FB39C4" w:rsidRPr="00684524">
        <w:rPr>
          <w:rFonts w:ascii="Times New Roman" w:hAnsi="Times New Roman" w:cs="Times New Roman"/>
          <w:sz w:val="24"/>
          <w:szCs w:val="24"/>
        </w:rPr>
        <w:t xml:space="preserve">objektivní pramen. </w:t>
      </w:r>
      <w:r w:rsidRPr="00684524">
        <w:rPr>
          <w:rFonts w:ascii="Times New Roman" w:hAnsi="Times New Roman" w:cs="Times New Roman"/>
          <w:sz w:val="24"/>
          <w:szCs w:val="24"/>
        </w:rPr>
        <w:t>Vyprávě</w:t>
      </w:r>
      <w:r w:rsidR="00FB39C4" w:rsidRPr="00684524">
        <w:rPr>
          <w:rFonts w:ascii="Times New Roman" w:hAnsi="Times New Roman" w:cs="Times New Roman"/>
          <w:sz w:val="24"/>
          <w:szCs w:val="24"/>
        </w:rPr>
        <w:t>n</w:t>
      </w:r>
      <w:r w:rsidRPr="00684524">
        <w:rPr>
          <w:rFonts w:ascii="Times New Roman" w:hAnsi="Times New Roman" w:cs="Times New Roman"/>
          <w:sz w:val="24"/>
          <w:szCs w:val="24"/>
        </w:rPr>
        <w:t>í</w:t>
      </w:r>
      <w:r w:rsidR="0083382F" w:rsidRPr="00684524">
        <w:rPr>
          <w:rFonts w:ascii="Times New Roman" w:hAnsi="Times New Roman" w:cs="Times New Roman"/>
          <w:sz w:val="24"/>
          <w:szCs w:val="24"/>
        </w:rPr>
        <w:t xml:space="preserve"> se vyznačuje nacionální</w:t>
      </w:r>
      <w:r w:rsidR="007E381A" w:rsidRPr="00684524">
        <w:rPr>
          <w:rFonts w:ascii="Times New Roman" w:hAnsi="Times New Roman" w:cs="Times New Roman"/>
          <w:sz w:val="24"/>
          <w:szCs w:val="24"/>
        </w:rPr>
        <w:t>, ostře protiněmeckou tendencí</w:t>
      </w:r>
      <w:r w:rsidR="00B70D2C" w:rsidRPr="00684524">
        <w:rPr>
          <w:rFonts w:ascii="Times New Roman" w:hAnsi="Times New Roman" w:cs="Times New Roman"/>
          <w:sz w:val="24"/>
          <w:szCs w:val="24"/>
        </w:rPr>
        <w:t>.</w:t>
      </w:r>
      <w:r w:rsidR="00FB39C4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0210AC" w:rsidRPr="00684524">
        <w:rPr>
          <w:rFonts w:ascii="Times New Roman" w:hAnsi="Times New Roman" w:cs="Times New Roman"/>
          <w:sz w:val="24"/>
          <w:szCs w:val="24"/>
        </w:rPr>
        <w:t>Pozornost</w:t>
      </w:r>
      <w:r w:rsidR="006346D4" w:rsidRPr="00684524">
        <w:rPr>
          <w:rFonts w:ascii="Times New Roman" w:hAnsi="Times New Roman" w:cs="Times New Roman"/>
          <w:sz w:val="24"/>
          <w:szCs w:val="24"/>
        </w:rPr>
        <w:t xml:space="preserve"> byla věnována </w:t>
      </w:r>
      <w:r w:rsidR="000210AC" w:rsidRPr="00684524">
        <w:rPr>
          <w:rFonts w:ascii="Times New Roman" w:hAnsi="Times New Roman" w:cs="Times New Roman"/>
          <w:sz w:val="24"/>
          <w:szCs w:val="24"/>
        </w:rPr>
        <w:t>i astronomickým jevům.</w:t>
      </w:r>
    </w:p>
    <w:p w:rsid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Edice:</w:t>
      </w:r>
    </w:p>
    <w:p w:rsidR="00B43397" w:rsidRPr="00684524" w:rsidRDefault="00B43397" w:rsidP="00684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Kanovník Vyšehradský. FRB II. Ed. Josef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>. Praha 1874, s. 201-237.</w:t>
      </w:r>
    </w:p>
    <w:p w:rsidR="00B43397" w:rsidRPr="00684524" w:rsidRDefault="00B43397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(dostupné </w:t>
      </w:r>
      <w:r w:rsidR="00643FD5" w:rsidRPr="00684524">
        <w:rPr>
          <w:rFonts w:ascii="Times New Roman" w:hAnsi="Times New Roman" w:cs="Times New Roman"/>
          <w:sz w:val="24"/>
          <w:szCs w:val="24"/>
        </w:rPr>
        <w:t>online:</w:t>
      </w:r>
      <w:r w:rsidRPr="00684524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http://147.231.53.91/src/index.php?s=v&amp;cat=11&amp;bookid=169&amp;page=219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84524" w:rsidRDefault="00684524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81A" w:rsidRPr="00684524" w:rsidRDefault="007E381A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 xml:space="preserve">Mnich </w:t>
      </w:r>
      <w:r w:rsidR="0024544A" w:rsidRPr="0068452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ázavský</w:t>
      </w:r>
    </w:p>
    <w:p w:rsidR="00B1253D" w:rsidRPr="00684524" w:rsidRDefault="006212C8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Kronika Mnicha </w:t>
      </w:r>
      <w:r w:rsidR="0024544A" w:rsidRPr="00684524">
        <w:rPr>
          <w:rFonts w:ascii="Times New Roman" w:hAnsi="Times New Roman" w:cs="Times New Roman"/>
          <w:sz w:val="24"/>
          <w:szCs w:val="24"/>
        </w:rPr>
        <w:t>s</w:t>
      </w:r>
      <w:r w:rsidRPr="00684524">
        <w:rPr>
          <w:rFonts w:ascii="Times New Roman" w:hAnsi="Times New Roman" w:cs="Times New Roman"/>
          <w:sz w:val="24"/>
          <w:szCs w:val="24"/>
        </w:rPr>
        <w:t>ázavského je první českou klášterní kronikou.</w:t>
      </w:r>
      <w:r w:rsidR="00B1253D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026369" w:rsidRPr="00684524">
        <w:rPr>
          <w:rFonts w:ascii="Times New Roman" w:hAnsi="Times New Roman" w:cs="Times New Roman"/>
          <w:sz w:val="24"/>
          <w:szCs w:val="24"/>
        </w:rPr>
        <w:t xml:space="preserve">Mnich </w:t>
      </w:r>
      <w:r w:rsidR="0024544A" w:rsidRPr="00684524">
        <w:rPr>
          <w:rFonts w:ascii="Times New Roman" w:hAnsi="Times New Roman" w:cs="Times New Roman"/>
          <w:sz w:val="24"/>
          <w:szCs w:val="24"/>
        </w:rPr>
        <w:t>s</w:t>
      </w:r>
      <w:r w:rsidR="00026369" w:rsidRPr="00684524">
        <w:rPr>
          <w:rFonts w:ascii="Times New Roman" w:hAnsi="Times New Roman" w:cs="Times New Roman"/>
          <w:sz w:val="24"/>
          <w:szCs w:val="24"/>
        </w:rPr>
        <w:t>ázavský měl v úmys</w:t>
      </w:r>
      <w:r w:rsidR="00B1253D" w:rsidRPr="00684524">
        <w:rPr>
          <w:rFonts w:ascii="Times New Roman" w:hAnsi="Times New Roman" w:cs="Times New Roman"/>
          <w:sz w:val="24"/>
          <w:szCs w:val="24"/>
        </w:rPr>
        <w:t>lu sepsat dějin</w:t>
      </w:r>
      <w:r w:rsidR="007D1BF7" w:rsidRPr="00684524">
        <w:rPr>
          <w:rFonts w:ascii="Times New Roman" w:hAnsi="Times New Roman" w:cs="Times New Roman"/>
          <w:sz w:val="24"/>
          <w:szCs w:val="24"/>
        </w:rPr>
        <w:t xml:space="preserve">y svého kláštera. Protože se </w:t>
      </w:r>
      <w:r w:rsidR="00026369" w:rsidRPr="00684524">
        <w:rPr>
          <w:rFonts w:ascii="Times New Roman" w:hAnsi="Times New Roman" w:cs="Times New Roman"/>
          <w:sz w:val="24"/>
          <w:szCs w:val="24"/>
        </w:rPr>
        <w:t>Kosmas</w:t>
      </w:r>
      <w:r w:rsidR="007D1BF7" w:rsidRPr="00684524">
        <w:rPr>
          <w:rFonts w:ascii="Times New Roman" w:hAnsi="Times New Roman" w:cs="Times New Roman"/>
          <w:sz w:val="24"/>
          <w:szCs w:val="24"/>
        </w:rPr>
        <w:t>,</w:t>
      </w:r>
      <w:r w:rsidR="00026369" w:rsidRPr="00684524">
        <w:rPr>
          <w:rFonts w:ascii="Times New Roman" w:hAnsi="Times New Roman" w:cs="Times New Roman"/>
          <w:sz w:val="24"/>
          <w:szCs w:val="24"/>
        </w:rPr>
        <w:t xml:space="preserve"> jako odpůrce slovanské liturgie</w:t>
      </w:r>
      <w:r w:rsidR="007D1BF7" w:rsidRPr="00684524">
        <w:rPr>
          <w:rFonts w:ascii="Times New Roman" w:hAnsi="Times New Roman" w:cs="Times New Roman"/>
          <w:sz w:val="24"/>
          <w:szCs w:val="24"/>
        </w:rPr>
        <w:t>,</w:t>
      </w:r>
      <w:r w:rsidR="00026369" w:rsidRPr="00684524">
        <w:rPr>
          <w:rFonts w:ascii="Times New Roman" w:hAnsi="Times New Roman" w:cs="Times New Roman"/>
          <w:sz w:val="24"/>
          <w:szCs w:val="24"/>
        </w:rPr>
        <w:t xml:space="preserve"> o existenci sázavského kláštera </w:t>
      </w:r>
      <w:r w:rsidR="007D1BF7" w:rsidRPr="00684524">
        <w:rPr>
          <w:rFonts w:ascii="Times New Roman" w:hAnsi="Times New Roman" w:cs="Times New Roman"/>
          <w:sz w:val="24"/>
          <w:szCs w:val="24"/>
        </w:rPr>
        <w:t xml:space="preserve">ve své kronice </w:t>
      </w:r>
      <w:r w:rsidR="00026369" w:rsidRPr="00684524">
        <w:rPr>
          <w:rFonts w:ascii="Times New Roman" w:hAnsi="Times New Roman" w:cs="Times New Roman"/>
          <w:sz w:val="24"/>
          <w:szCs w:val="24"/>
        </w:rPr>
        <w:t>vůbec ne</w:t>
      </w:r>
      <w:r w:rsidR="007D1BF7" w:rsidRPr="00684524">
        <w:rPr>
          <w:rFonts w:ascii="Times New Roman" w:hAnsi="Times New Roman" w:cs="Times New Roman"/>
          <w:sz w:val="24"/>
          <w:szCs w:val="24"/>
        </w:rPr>
        <w:t xml:space="preserve">zmínil, </w:t>
      </w:r>
      <w:r w:rsidR="00B1253D" w:rsidRPr="00684524">
        <w:rPr>
          <w:rFonts w:ascii="Times New Roman" w:hAnsi="Times New Roman" w:cs="Times New Roman"/>
          <w:sz w:val="24"/>
          <w:szCs w:val="24"/>
        </w:rPr>
        <w:t xml:space="preserve">doplnil Mnich </w:t>
      </w:r>
      <w:r w:rsidR="0024544A" w:rsidRPr="00684524">
        <w:rPr>
          <w:rFonts w:ascii="Times New Roman" w:hAnsi="Times New Roman" w:cs="Times New Roman"/>
          <w:sz w:val="24"/>
          <w:szCs w:val="24"/>
        </w:rPr>
        <w:t>s</w:t>
      </w:r>
      <w:r w:rsidR="00B1253D" w:rsidRPr="00684524">
        <w:rPr>
          <w:rFonts w:ascii="Times New Roman" w:hAnsi="Times New Roman" w:cs="Times New Roman"/>
          <w:sz w:val="24"/>
          <w:szCs w:val="24"/>
        </w:rPr>
        <w:t>ázavský text Kosmovy kroniky o události, které souvis</w:t>
      </w:r>
      <w:r w:rsidR="007D1BF7" w:rsidRPr="00684524">
        <w:rPr>
          <w:rFonts w:ascii="Times New Roman" w:hAnsi="Times New Roman" w:cs="Times New Roman"/>
          <w:sz w:val="24"/>
          <w:szCs w:val="24"/>
        </w:rPr>
        <w:t>ely</w:t>
      </w:r>
      <w:r w:rsidR="00B1253D" w:rsidRPr="00684524">
        <w:rPr>
          <w:rFonts w:ascii="Times New Roman" w:hAnsi="Times New Roman" w:cs="Times New Roman"/>
          <w:sz w:val="24"/>
          <w:szCs w:val="24"/>
        </w:rPr>
        <w:t xml:space="preserve"> se sázavským klášterem. Kronika začíná rokem 1</w:t>
      </w:r>
      <w:r w:rsidR="0024544A" w:rsidRPr="00684524">
        <w:rPr>
          <w:rFonts w:ascii="Times New Roman" w:hAnsi="Times New Roman" w:cs="Times New Roman"/>
          <w:sz w:val="24"/>
          <w:szCs w:val="24"/>
        </w:rPr>
        <w:t>030 a je dovedena do roku 1162. Mnic</w:t>
      </w:r>
      <w:r w:rsidR="00684524">
        <w:rPr>
          <w:rFonts w:ascii="Times New Roman" w:hAnsi="Times New Roman" w:cs="Times New Roman"/>
          <w:sz w:val="24"/>
          <w:szCs w:val="24"/>
        </w:rPr>
        <w:t>h sázavský je celkem spolehlivým</w:t>
      </w:r>
      <w:r w:rsidR="0024544A" w:rsidRPr="00684524">
        <w:rPr>
          <w:rFonts w:ascii="Times New Roman" w:hAnsi="Times New Roman" w:cs="Times New Roman"/>
          <w:sz w:val="24"/>
          <w:szCs w:val="24"/>
        </w:rPr>
        <w:t xml:space="preserve"> autorem.</w:t>
      </w:r>
    </w:p>
    <w:p w:rsidR="00684524" w:rsidRDefault="00684524" w:rsidP="00684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Edice:</w:t>
      </w:r>
    </w:p>
    <w:p w:rsidR="00B43397" w:rsidRDefault="00B43397" w:rsidP="00684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Mnich Sázavský. FRB II. Ed. Josef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>. Praha 1874, s. 238-269.</w:t>
      </w:r>
    </w:p>
    <w:p w:rsidR="00B43397" w:rsidRPr="00684524" w:rsidRDefault="00B43397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(dostupné </w:t>
      </w:r>
      <w:r w:rsidR="00643FD5" w:rsidRPr="00684524">
        <w:rPr>
          <w:rFonts w:ascii="Times New Roman" w:hAnsi="Times New Roman" w:cs="Times New Roman"/>
          <w:sz w:val="24"/>
          <w:szCs w:val="24"/>
        </w:rPr>
        <w:t>online</w:t>
      </w:r>
      <w:r w:rsidRPr="00684524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http://147.231.53.91/src/index.php?s=v&amp;cat=11&amp;bookid=169&amp;page=256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B43397" w:rsidRDefault="00B43397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Druhé pokračování Kosmovo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>Druhé pokračování Kosmovo navazuje na První pokračování Kosmovy kroniky a pokrývá období české dějin od jejich „počátků“ do roku 1283. Toto pokračování nemá jednoho autora, ale jedná se o kompilaci latinsky psaných letopisných záznamů různých autorů, kterou sestavil v pražské kapitule na konci 13. nebo na počátku 14. století neznámý pořadatel. Pořadatel se pokusil dát těmto záznamům jednotnou formu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524" w:rsidRPr="00684524" w:rsidRDefault="00684524" w:rsidP="00684524">
      <w:pPr>
        <w:spacing w:after="0" w:line="240" w:lineRule="auto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Druhé pokračování Kosmovy kroniky se skládá z těchto částí: </w:t>
      </w:r>
      <w:r w:rsidRPr="0068452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Výpisky z </w:t>
      </w:r>
      <w:proofErr w:type="spellStart"/>
      <w:r w:rsidRPr="00684524">
        <w:rPr>
          <w:rStyle w:val="Zvraznn"/>
          <w:rFonts w:ascii="Times New Roman" w:hAnsi="Times New Roman" w:cs="Times New Roman"/>
          <w:i w:val="0"/>
          <w:sz w:val="24"/>
          <w:szCs w:val="24"/>
        </w:rPr>
        <w:t>Vincencia</w:t>
      </w:r>
      <w:proofErr w:type="spellEnd"/>
      <w:r w:rsidRPr="0068452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684524">
        <w:rPr>
          <w:rStyle w:val="Zvraznn"/>
          <w:rFonts w:ascii="Times New Roman" w:hAnsi="Times New Roman" w:cs="Times New Roman"/>
          <w:i w:val="0"/>
          <w:sz w:val="24"/>
          <w:szCs w:val="24"/>
        </w:rPr>
        <w:t>Gerlacha</w:t>
      </w:r>
      <w:proofErr w:type="spellEnd"/>
      <w:r w:rsidRPr="0068452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a jiných letopisců českých, Letopisy české od roku 1196 do roku 1278, Příběhy krále Václava I., Příběhy krále Přemysla Otakara II., O zlých letech po smrti krále Otakara (A) a (B), Závěr sběratele.</w:t>
      </w:r>
    </w:p>
    <w:p w:rsidR="00684524" w:rsidRPr="00684524" w:rsidRDefault="00684524" w:rsidP="00684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Edice: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Letopisy České od roku 1196 do roku 1278. Josef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>. Praha 1874, s. 282-303.</w:t>
      </w:r>
    </w:p>
    <w:p w:rsidR="00684524" w:rsidRPr="00684524" w:rsidRDefault="00684524" w:rsidP="00684524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(dostupné online: </w:t>
      </w:r>
      <w:hyperlink r:id="rId10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http://147.231.53.91/src/index.php?s=v&amp;cat=11&amp;bookid=169&amp;page=300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Příběhy krále Václava I. Josef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>. Praha 1874, s. 303-308.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(dostupné online: </w:t>
      </w:r>
      <w:hyperlink r:id="rId11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http://147.231.53.91/src/index.php?s=v&amp;cat=11&amp;bookid=169&amp;page=321</w:t>
        </w:r>
      </w:hyperlink>
      <w:r w:rsidRPr="00684524">
        <w:rPr>
          <w:rFonts w:ascii="Times New Roman" w:hAnsi="Times New Roman" w:cs="Times New Roman"/>
          <w:sz w:val="24"/>
          <w:szCs w:val="24"/>
        </w:rPr>
        <w:t>)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Příběhy krále Přemysla Otakara II. Josef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>. Praha 1874, s. 308-335.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(dostupné online: </w:t>
      </w:r>
      <w:hyperlink r:id="rId12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http://147.231.53.91/src/index.php?s=v&amp;cat=11&amp;bookid=169&amp;page=326</w:t>
        </w:r>
      </w:hyperlink>
      <w:r w:rsidRPr="00684524">
        <w:rPr>
          <w:rFonts w:ascii="Times New Roman" w:hAnsi="Times New Roman" w:cs="Times New Roman"/>
          <w:sz w:val="24"/>
          <w:szCs w:val="24"/>
        </w:rPr>
        <w:t>)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O zlých létech po smrti krále Otakara. Josef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>. Praha 1874, s. 335-368.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lastRenderedPageBreak/>
        <w:t xml:space="preserve">(dostupné online: </w:t>
      </w:r>
      <w:hyperlink r:id="rId13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http://147.231.53.91/src/index.php?s=v&amp;cat=11&amp;bookid=169&amp;page=353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B61" w:rsidRPr="00684524" w:rsidRDefault="00684524" w:rsidP="0068452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Nekosmovské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dějepisectví</w:t>
      </w:r>
    </w:p>
    <w:p w:rsidR="00643FD5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 Kosmovy pokračovatel</w:t>
      </w:r>
      <w:r w:rsidR="00FF5E27" w:rsidRPr="00684524">
        <w:rPr>
          <w:rFonts w:ascii="Times New Roman" w:hAnsi="Times New Roman" w:cs="Times New Roman"/>
          <w:sz w:val="24"/>
          <w:szCs w:val="24"/>
        </w:rPr>
        <w:t xml:space="preserve"> časově</w:t>
      </w:r>
      <w:r>
        <w:rPr>
          <w:rFonts w:ascii="Times New Roman" w:hAnsi="Times New Roman" w:cs="Times New Roman"/>
          <w:sz w:val="24"/>
          <w:szCs w:val="24"/>
        </w:rPr>
        <w:t>, ne však ideově navazují</w:t>
      </w:r>
      <w:r w:rsidR="008C515B" w:rsidRPr="0068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="008C515B" w:rsidRPr="0068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Jarloch</w:t>
      </w:r>
      <w:proofErr w:type="spellEnd"/>
      <w:r w:rsidR="008C515B" w:rsidRPr="00684524">
        <w:rPr>
          <w:rFonts w:ascii="Times New Roman" w:hAnsi="Times New Roman" w:cs="Times New Roman"/>
          <w:sz w:val="24"/>
          <w:szCs w:val="24"/>
        </w:rPr>
        <w:t>. Tito dva letopisci zaznamenali události druhé poloviny 12. století.</w:t>
      </w:r>
      <w:r w:rsidR="008F7B61" w:rsidRPr="00684524">
        <w:rPr>
          <w:rFonts w:ascii="Times New Roman" w:hAnsi="Times New Roman" w:cs="Times New Roman"/>
          <w:sz w:val="24"/>
          <w:szCs w:val="24"/>
        </w:rPr>
        <w:t xml:space="preserve"> Oba letopisy se </w:t>
      </w:r>
      <w:r w:rsidR="00C51A14" w:rsidRPr="00684524">
        <w:rPr>
          <w:rFonts w:ascii="Times New Roman" w:hAnsi="Times New Roman" w:cs="Times New Roman"/>
          <w:sz w:val="24"/>
          <w:szCs w:val="24"/>
        </w:rPr>
        <w:t xml:space="preserve">dochovaly jako společný zápis ve </w:t>
      </w:r>
      <w:r w:rsidR="00E9000F" w:rsidRPr="00684524">
        <w:rPr>
          <w:rFonts w:ascii="Times New Roman" w:hAnsi="Times New Roman" w:cs="Times New Roman"/>
          <w:sz w:val="24"/>
          <w:szCs w:val="24"/>
        </w:rPr>
        <w:t>S</w:t>
      </w:r>
      <w:r w:rsidR="00C51A14" w:rsidRPr="00684524">
        <w:rPr>
          <w:rFonts w:ascii="Times New Roman" w:hAnsi="Times New Roman" w:cs="Times New Roman"/>
          <w:sz w:val="24"/>
          <w:szCs w:val="24"/>
        </w:rPr>
        <w:t>trahovském rukopise.</w:t>
      </w:r>
    </w:p>
    <w:p w:rsidR="006A2E19" w:rsidRPr="00684524" w:rsidRDefault="006A2E19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67" w:rsidRPr="00684524" w:rsidRDefault="002F2967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Vincentius</w:t>
      </w:r>
      <w:proofErr w:type="spellEnd"/>
    </w:p>
    <w:p w:rsidR="008C515B" w:rsidRPr="00684524" w:rsidRDefault="008C515B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4524">
        <w:rPr>
          <w:rFonts w:ascii="Times New Roman" w:hAnsi="Times New Roman" w:cs="Times New Roman"/>
          <w:sz w:val="24"/>
          <w:szCs w:val="24"/>
        </w:rPr>
        <w:t>Vincencius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 xml:space="preserve"> byl pražských kanovníkem, </w:t>
      </w:r>
      <w:r w:rsidR="00E9000F" w:rsidRPr="00684524">
        <w:rPr>
          <w:rFonts w:ascii="Times New Roman" w:hAnsi="Times New Roman" w:cs="Times New Roman"/>
          <w:sz w:val="24"/>
          <w:szCs w:val="24"/>
        </w:rPr>
        <w:t xml:space="preserve">který </w:t>
      </w:r>
      <w:r w:rsidRPr="00684524">
        <w:rPr>
          <w:rFonts w:ascii="Times New Roman" w:hAnsi="Times New Roman" w:cs="Times New Roman"/>
          <w:sz w:val="24"/>
          <w:szCs w:val="24"/>
        </w:rPr>
        <w:t>působil jako kaplan ve službách pražského biskupa Daniela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. </w:t>
      </w:r>
      <w:r w:rsidRPr="00684524">
        <w:rPr>
          <w:rFonts w:ascii="Times New Roman" w:hAnsi="Times New Roman" w:cs="Times New Roman"/>
          <w:sz w:val="24"/>
          <w:szCs w:val="24"/>
        </w:rPr>
        <w:t>Z</w:t>
      </w:r>
      <w:r w:rsidR="009A7F5F" w:rsidRPr="00684524">
        <w:rPr>
          <w:rFonts w:ascii="Times New Roman" w:hAnsi="Times New Roman" w:cs="Times New Roman"/>
          <w:sz w:val="24"/>
          <w:szCs w:val="24"/>
        </w:rPr>
        <w:t>ú</w:t>
      </w:r>
      <w:r w:rsidRPr="00684524">
        <w:rPr>
          <w:rFonts w:ascii="Times New Roman" w:hAnsi="Times New Roman" w:cs="Times New Roman"/>
          <w:sz w:val="24"/>
          <w:szCs w:val="24"/>
        </w:rPr>
        <w:t xml:space="preserve">častnil se slavné 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výpravy </w:t>
      </w:r>
      <w:r w:rsidRPr="00684524">
        <w:rPr>
          <w:rFonts w:ascii="Times New Roman" w:hAnsi="Times New Roman" w:cs="Times New Roman"/>
          <w:sz w:val="24"/>
          <w:szCs w:val="24"/>
        </w:rPr>
        <w:t xml:space="preserve">císaře Fridricha I. a českého krále Vladislava proti 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městu </w:t>
      </w:r>
      <w:r w:rsidRPr="00684524">
        <w:rPr>
          <w:rFonts w:ascii="Times New Roman" w:hAnsi="Times New Roman" w:cs="Times New Roman"/>
          <w:sz w:val="24"/>
          <w:szCs w:val="24"/>
        </w:rPr>
        <w:t>Mi</w:t>
      </w:r>
      <w:r w:rsidR="009A7F5F" w:rsidRPr="00684524">
        <w:rPr>
          <w:rFonts w:ascii="Times New Roman" w:hAnsi="Times New Roman" w:cs="Times New Roman"/>
          <w:sz w:val="24"/>
          <w:szCs w:val="24"/>
        </w:rPr>
        <w:t>lánu</w:t>
      </w:r>
      <w:r w:rsidRPr="00684524">
        <w:rPr>
          <w:rFonts w:ascii="Times New Roman" w:hAnsi="Times New Roman" w:cs="Times New Roman"/>
          <w:sz w:val="24"/>
          <w:szCs w:val="24"/>
        </w:rPr>
        <w:t xml:space="preserve"> r. 1158. </w:t>
      </w:r>
      <w:r w:rsidR="00C51A14" w:rsidRPr="00684524">
        <w:rPr>
          <w:rFonts w:ascii="Times New Roman" w:hAnsi="Times New Roman" w:cs="Times New Roman"/>
          <w:sz w:val="24"/>
          <w:szCs w:val="24"/>
        </w:rPr>
        <w:t>Letopis začíná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 nastoupení knížete Vladislava II v roce 1140. J</w:t>
      </w:r>
      <w:r w:rsidRPr="00684524">
        <w:rPr>
          <w:rFonts w:ascii="Times New Roman" w:hAnsi="Times New Roman" w:cs="Times New Roman"/>
          <w:sz w:val="24"/>
          <w:szCs w:val="24"/>
        </w:rPr>
        <w:t>ádro vypravování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 tvoří tažení proti italskému Milánu</w:t>
      </w:r>
      <w:r w:rsidRPr="00684524">
        <w:rPr>
          <w:rFonts w:ascii="Times New Roman" w:hAnsi="Times New Roman" w:cs="Times New Roman"/>
          <w:sz w:val="24"/>
          <w:szCs w:val="24"/>
        </w:rPr>
        <w:t xml:space="preserve">. </w:t>
      </w:r>
      <w:r w:rsidR="002C64BB" w:rsidRPr="00684524">
        <w:rPr>
          <w:rFonts w:ascii="Times New Roman" w:hAnsi="Times New Roman" w:cs="Times New Roman"/>
          <w:sz w:val="24"/>
          <w:szCs w:val="24"/>
        </w:rPr>
        <w:t>Uprostřed r.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 1167 </w:t>
      </w:r>
      <w:r w:rsidR="00C51A14" w:rsidRPr="00684524">
        <w:rPr>
          <w:rFonts w:ascii="Times New Roman" w:hAnsi="Times New Roman" w:cs="Times New Roman"/>
          <w:sz w:val="24"/>
          <w:szCs w:val="24"/>
        </w:rPr>
        <w:t>zápis</w:t>
      </w:r>
      <w:r w:rsidR="009A7F5F" w:rsidRPr="00684524">
        <w:rPr>
          <w:rFonts w:ascii="Times New Roman" w:hAnsi="Times New Roman" w:cs="Times New Roman"/>
          <w:sz w:val="24"/>
          <w:szCs w:val="24"/>
        </w:rPr>
        <w:t xml:space="preserve"> náhle končí.</w:t>
      </w:r>
    </w:p>
    <w:p w:rsidR="00AC68C2" w:rsidRPr="00684524" w:rsidRDefault="00AC68C2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>Přestože se v letopise odrážejí osobní zážitky a popis událostí je proto subjektivně zabarven</w:t>
      </w:r>
      <w:r w:rsidR="007B2994" w:rsidRPr="00684524">
        <w:rPr>
          <w:rFonts w:ascii="Times New Roman" w:hAnsi="Times New Roman" w:cs="Times New Roman"/>
          <w:sz w:val="24"/>
          <w:szCs w:val="24"/>
        </w:rPr>
        <w:t>,</w:t>
      </w:r>
      <w:r w:rsidRPr="00684524">
        <w:rPr>
          <w:rFonts w:ascii="Times New Roman" w:hAnsi="Times New Roman" w:cs="Times New Roman"/>
          <w:sz w:val="24"/>
          <w:szCs w:val="24"/>
        </w:rPr>
        <w:t xml:space="preserve"> lz</w:t>
      </w:r>
      <w:r w:rsidR="00684524">
        <w:rPr>
          <w:rFonts w:ascii="Times New Roman" w:hAnsi="Times New Roman" w:cs="Times New Roman"/>
          <w:sz w:val="24"/>
          <w:szCs w:val="24"/>
        </w:rPr>
        <w:t xml:space="preserve">e tento pramen považovat za </w:t>
      </w:r>
      <w:r w:rsidRPr="00684524">
        <w:rPr>
          <w:rFonts w:ascii="Times New Roman" w:hAnsi="Times New Roman" w:cs="Times New Roman"/>
          <w:sz w:val="24"/>
          <w:szCs w:val="24"/>
        </w:rPr>
        <w:t>jedinečný pramen</w:t>
      </w:r>
      <w:r w:rsidR="007B2994" w:rsidRPr="00684524">
        <w:rPr>
          <w:rFonts w:ascii="Times New Roman" w:hAnsi="Times New Roman" w:cs="Times New Roman"/>
          <w:sz w:val="24"/>
          <w:szCs w:val="24"/>
        </w:rPr>
        <w:t>.</w:t>
      </w:r>
    </w:p>
    <w:p w:rsidR="002C64BB" w:rsidRPr="00684524" w:rsidRDefault="002C64BB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Letopis byl vydán v r. 1861 ve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Wattenbachově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 xml:space="preserve"> edici v MGH (SS) XVII.</w:t>
      </w:r>
    </w:p>
    <w:p w:rsidR="00643FD5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Edice:</w:t>
      </w:r>
    </w:p>
    <w:p w:rsidR="00643FD5" w:rsidRPr="00684524" w:rsidRDefault="00643FD5" w:rsidP="00684524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Letopis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Vincenciův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. FRB II. Ed. Josef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>. Praha 1874, s. 407-460.</w:t>
      </w:r>
    </w:p>
    <w:p w:rsidR="00643FD5" w:rsidRPr="00684524" w:rsidRDefault="00643FD5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(dostupné online: </w:t>
      </w:r>
      <w:hyperlink r:id="rId14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http://147.231.53.91/src/index.php?s=v&amp;cat=11&amp;bookid=169&amp;page=425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A2E19" w:rsidRPr="00684524" w:rsidRDefault="006A2E19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967" w:rsidRPr="00684524" w:rsidRDefault="002F2967" w:rsidP="00684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84524">
        <w:rPr>
          <w:rFonts w:ascii="Times New Roman" w:hAnsi="Times New Roman" w:cs="Times New Roman"/>
          <w:b/>
          <w:sz w:val="24"/>
          <w:szCs w:val="24"/>
          <w:u w:val="single"/>
        </w:rPr>
        <w:t>Jarloch</w:t>
      </w:r>
      <w:proofErr w:type="spellEnd"/>
    </w:p>
    <w:p w:rsidR="00643FD5" w:rsidRPr="00684524" w:rsidRDefault="008C515B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>O</w:t>
      </w:r>
      <w:r w:rsidR="006346D4" w:rsidRPr="00684524">
        <w:rPr>
          <w:rFonts w:ascii="Times New Roman" w:hAnsi="Times New Roman" w:cs="Times New Roman"/>
          <w:sz w:val="24"/>
          <w:szCs w:val="24"/>
        </w:rPr>
        <w:t>pat</w:t>
      </w:r>
      <w:r w:rsidRPr="0068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Jarloch</w:t>
      </w:r>
      <w:proofErr w:type="spellEnd"/>
      <w:r w:rsidR="00684524">
        <w:rPr>
          <w:rFonts w:ascii="Times New Roman" w:hAnsi="Times New Roman" w:cs="Times New Roman"/>
          <w:sz w:val="24"/>
          <w:szCs w:val="24"/>
        </w:rPr>
        <w:t xml:space="preserve">, původem </w:t>
      </w:r>
      <w:r w:rsidR="00BB0400" w:rsidRPr="00684524">
        <w:rPr>
          <w:rFonts w:ascii="Times New Roman" w:hAnsi="Times New Roman" w:cs="Times New Roman"/>
          <w:sz w:val="24"/>
          <w:szCs w:val="24"/>
        </w:rPr>
        <w:t>z Porýní,</w:t>
      </w:r>
      <w:r w:rsidRPr="00684524">
        <w:rPr>
          <w:rFonts w:ascii="Times New Roman" w:hAnsi="Times New Roman" w:cs="Times New Roman"/>
          <w:sz w:val="24"/>
          <w:szCs w:val="24"/>
        </w:rPr>
        <w:t xml:space="preserve"> byl prvním opatem milevského premonstrátského kláštera.</w:t>
      </w:r>
      <w:r w:rsidR="006346D4" w:rsidRP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684524">
        <w:rPr>
          <w:rFonts w:ascii="Times New Roman" w:hAnsi="Times New Roman" w:cs="Times New Roman"/>
          <w:sz w:val="24"/>
          <w:szCs w:val="24"/>
        </w:rPr>
        <w:t xml:space="preserve"> </w:t>
      </w:r>
      <w:r w:rsidR="008F7B61" w:rsidRPr="00684524">
        <w:rPr>
          <w:rFonts w:ascii="Times New Roman" w:hAnsi="Times New Roman" w:cs="Times New Roman"/>
          <w:sz w:val="24"/>
          <w:szCs w:val="24"/>
        </w:rPr>
        <w:t xml:space="preserve">Je autorem </w:t>
      </w:r>
      <w:r w:rsidR="00BB0400" w:rsidRPr="00684524">
        <w:rPr>
          <w:rFonts w:ascii="Times New Roman" w:hAnsi="Times New Roman" w:cs="Times New Roman"/>
          <w:iCs/>
          <w:sz w:val="24"/>
          <w:szCs w:val="24"/>
        </w:rPr>
        <w:t>letopisu</w:t>
      </w:r>
      <w:r w:rsidR="008F7B61" w:rsidRPr="00684524">
        <w:rPr>
          <w:rFonts w:ascii="Times New Roman" w:hAnsi="Times New Roman" w:cs="Times New Roman"/>
          <w:iCs/>
          <w:sz w:val="24"/>
          <w:szCs w:val="24"/>
        </w:rPr>
        <w:t>,</w:t>
      </w:r>
      <w:r w:rsidR="008F7B61" w:rsidRPr="00684524">
        <w:rPr>
          <w:rFonts w:ascii="Times New Roman" w:hAnsi="Times New Roman" w:cs="Times New Roman"/>
          <w:sz w:val="24"/>
          <w:szCs w:val="24"/>
        </w:rPr>
        <w:t xml:space="preserve"> ve kterém popsal dějiny </w:t>
      </w:r>
      <w:hyperlink r:id="rId15" w:tooltip="České země" w:history="1">
        <w:r w:rsidR="008F7B61" w:rsidRPr="0068452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českých zemí</w:t>
        </w:r>
      </w:hyperlink>
      <w:r w:rsidR="008F7B61" w:rsidRPr="00684524">
        <w:rPr>
          <w:rFonts w:ascii="Times New Roman" w:hAnsi="Times New Roman" w:cs="Times New Roman"/>
          <w:sz w:val="24"/>
          <w:szCs w:val="24"/>
        </w:rPr>
        <w:t xml:space="preserve"> od roku </w:t>
      </w:r>
      <w:hyperlink r:id="rId16" w:tooltip="1167" w:history="1">
        <w:r w:rsidR="008F7B61" w:rsidRPr="0068452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1167</w:t>
        </w:r>
      </w:hyperlink>
      <w:r w:rsidR="008F7B61" w:rsidRPr="00684524">
        <w:rPr>
          <w:rFonts w:ascii="Times New Roman" w:hAnsi="Times New Roman" w:cs="Times New Roman"/>
          <w:sz w:val="24"/>
          <w:szCs w:val="24"/>
        </w:rPr>
        <w:t xml:space="preserve"> do roku </w:t>
      </w:r>
      <w:hyperlink r:id="rId17" w:tooltip="1198" w:history="1">
        <w:r w:rsidR="008F7B61" w:rsidRPr="0068452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1198</w:t>
        </w:r>
      </w:hyperlink>
      <w:r w:rsidR="008F7B61" w:rsidRPr="0068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7B61" w:rsidRPr="00684524">
        <w:rPr>
          <w:rFonts w:ascii="Times New Roman" w:hAnsi="Times New Roman" w:cs="Times New Roman"/>
          <w:sz w:val="24"/>
          <w:szCs w:val="24"/>
        </w:rPr>
        <w:t>Jarloch</w:t>
      </w:r>
      <w:proofErr w:type="spellEnd"/>
      <w:r w:rsidR="0067020C" w:rsidRPr="00684524">
        <w:rPr>
          <w:rFonts w:ascii="Times New Roman" w:hAnsi="Times New Roman" w:cs="Times New Roman"/>
          <w:sz w:val="24"/>
          <w:szCs w:val="24"/>
        </w:rPr>
        <w:t xml:space="preserve"> ve svém díle</w:t>
      </w:r>
      <w:r w:rsidR="008F7B61" w:rsidRPr="00684524">
        <w:rPr>
          <w:rFonts w:ascii="Times New Roman" w:hAnsi="Times New Roman" w:cs="Times New Roman"/>
          <w:sz w:val="24"/>
          <w:szCs w:val="24"/>
        </w:rPr>
        <w:t xml:space="preserve"> přímo navázal na </w:t>
      </w:r>
      <w:r w:rsidR="0067020C" w:rsidRPr="00684524">
        <w:rPr>
          <w:rFonts w:ascii="Times New Roman" w:hAnsi="Times New Roman" w:cs="Times New Roman"/>
          <w:sz w:val="24"/>
          <w:szCs w:val="24"/>
        </w:rPr>
        <w:t>poslední zprávu</w:t>
      </w:r>
      <w:r w:rsidR="008F7B61" w:rsidRPr="00684524">
        <w:rPr>
          <w:rFonts w:ascii="Times New Roman" w:hAnsi="Times New Roman" w:cs="Times New Roman"/>
          <w:sz w:val="24"/>
          <w:szCs w:val="24"/>
        </w:rPr>
        <w:t xml:space="preserve"> kronikáře </w:t>
      </w:r>
      <w:hyperlink r:id="rId18" w:tooltip="Vincencius" w:history="1">
        <w:proofErr w:type="spellStart"/>
        <w:r w:rsidR="008F7B61" w:rsidRPr="0068452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Vincencia</w:t>
        </w:r>
        <w:proofErr w:type="spellEnd"/>
      </w:hyperlink>
      <w:r w:rsidR="0067020C" w:rsidRPr="00684524">
        <w:rPr>
          <w:rFonts w:ascii="Times New Roman" w:hAnsi="Times New Roman" w:cs="Times New Roman"/>
          <w:sz w:val="24"/>
          <w:szCs w:val="24"/>
        </w:rPr>
        <w:t>.</w:t>
      </w:r>
      <w:r w:rsidR="00F53151" w:rsidRPr="00684524">
        <w:rPr>
          <w:rFonts w:ascii="Times New Roman" w:hAnsi="Times New Roman" w:cs="Times New Roman"/>
          <w:sz w:val="24"/>
          <w:szCs w:val="24"/>
        </w:rPr>
        <w:t xml:space="preserve"> Na stránkách letopisu píše o abdikaci krále Vladislava II ve prospěch svého syna, dále vypráví o vládě Soběslava II, zaznamenává povýšení Přemysla Otakara I. na krále.</w:t>
      </w:r>
      <w:r w:rsidR="0067020C" w:rsidRPr="00684524">
        <w:rPr>
          <w:rFonts w:ascii="Times New Roman" w:hAnsi="Times New Roman" w:cs="Times New Roman"/>
          <w:sz w:val="24"/>
          <w:szCs w:val="24"/>
        </w:rPr>
        <w:t xml:space="preserve"> Celou třetinu letopisu zabírá hagiografické vypravování o želivském premonstrátském opatu </w:t>
      </w:r>
      <w:proofErr w:type="spellStart"/>
      <w:r w:rsidR="0067020C" w:rsidRPr="00684524">
        <w:rPr>
          <w:rFonts w:ascii="Times New Roman" w:hAnsi="Times New Roman" w:cs="Times New Roman"/>
          <w:sz w:val="24"/>
          <w:szCs w:val="24"/>
        </w:rPr>
        <w:t>Gotšalkovi</w:t>
      </w:r>
      <w:proofErr w:type="spellEnd"/>
      <w:r w:rsidR="00F53151" w:rsidRPr="00684524">
        <w:rPr>
          <w:rFonts w:ascii="Times New Roman" w:hAnsi="Times New Roman" w:cs="Times New Roman"/>
          <w:sz w:val="24"/>
          <w:szCs w:val="24"/>
        </w:rPr>
        <w:t xml:space="preserve">, který byl a </w:t>
      </w:r>
      <w:proofErr w:type="spellStart"/>
      <w:r w:rsidR="00F53151" w:rsidRPr="00684524">
        <w:rPr>
          <w:rFonts w:ascii="Times New Roman" w:hAnsi="Times New Roman" w:cs="Times New Roman"/>
          <w:sz w:val="24"/>
          <w:szCs w:val="24"/>
        </w:rPr>
        <w:t>Jarlochovým</w:t>
      </w:r>
      <w:proofErr w:type="spellEnd"/>
      <w:r w:rsidR="00F53151" w:rsidRPr="00684524">
        <w:rPr>
          <w:rFonts w:ascii="Times New Roman" w:hAnsi="Times New Roman" w:cs="Times New Roman"/>
          <w:sz w:val="24"/>
          <w:szCs w:val="24"/>
        </w:rPr>
        <w:t xml:space="preserve"> učitel</w:t>
      </w:r>
      <w:r w:rsidR="001E02E0" w:rsidRPr="00684524">
        <w:rPr>
          <w:rFonts w:ascii="Times New Roman" w:hAnsi="Times New Roman" w:cs="Times New Roman"/>
          <w:sz w:val="24"/>
          <w:szCs w:val="24"/>
        </w:rPr>
        <w:t>e</w:t>
      </w:r>
      <w:r w:rsidR="00F53151" w:rsidRPr="00684524">
        <w:rPr>
          <w:rFonts w:ascii="Times New Roman" w:hAnsi="Times New Roman" w:cs="Times New Roman"/>
          <w:sz w:val="24"/>
          <w:szCs w:val="24"/>
        </w:rPr>
        <w:t>m.</w:t>
      </w:r>
      <w:r w:rsidR="0068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20C" w:rsidRPr="00684524">
        <w:rPr>
          <w:rFonts w:ascii="Times New Roman" w:hAnsi="Times New Roman" w:cs="Times New Roman"/>
          <w:sz w:val="24"/>
          <w:szCs w:val="24"/>
        </w:rPr>
        <w:t>Jarlochův</w:t>
      </w:r>
      <w:proofErr w:type="spellEnd"/>
      <w:r w:rsidR="0067020C" w:rsidRPr="00684524">
        <w:rPr>
          <w:rFonts w:ascii="Times New Roman" w:hAnsi="Times New Roman" w:cs="Times New Roman"/>
          <w:sz w:val="24"/>
          <w:szCs w:val="24"/>
        </w:rPr>
        <w:t xml:space="preserve"> letopis </w:t>
      </w:r>
      <w:r w:rsidR="00BB0400" w:rsidRPr="00684524">
        <w:rPr>
          <w:rFonts w:ascii="Times New Roman" w:hAnsi="Times New Roman" w:cs="Times New Roman"/>
          <w:sz w:val="24"/>
          <w:szCs w:val="24"/>
        </w:rPr>
        <w:t>se nedochoval celý.</w:t>
      </w:r>
    </w:p>
    <w:p w:rsidR="00643FD5" w:rsidRPr="00684524" w:rsidRDefault="0067020C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Letopis byl vydán v r. 1861 ve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Wattenbachově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 xml:space="preserve"> edici v MGH (SS) XVII.</w:t>
      </w:r>
    </w:p>
    <w:p w:rsidR="00643FD5" w:rsidRPr="00684524" w:rsidRDefault="00684524" w:rsidP="00684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Edice:</w:t>
      </w:r>
    </w:p>
    <w:p w:rsidR="00643FD5" w:rsidRPr="00684524" w:rsidRDefault="00643FD5" w:rsidP="00684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Letopis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Jarlochův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. FRB II. Ed. Josef </w:t>
      </w:r>
      <w:proofErr w:type="spellStart"/>
      <w:r w:rsidRPr="00684524">
        <w:rPr>
          <w:rFonts w:ascii="Times New Roman" w:hAnsi="Times New Roman" w:cs="Times New Roman"/>
          <w:color w:val="000000"/>
          <w:sz w:val="24"/>
          <w:szCs w:val="24"/>
        </w:rPr>
        <w:t>Emler</w:t>
      </w:r>
      <w:proofErr w:type="spellEnd"/>
      <w:r w:rsidRPr="00684524">
        <w:rPr>
          <w:rFonts w:ascii="Times New Roman" w:hAnsi="Times New Roman" w:cs="Times New Roman"/>
          <w:color w:val="000000"/>
          <w:sz w:val="24"/>
          <w:szCs w:val="24"/>
        </w:rPr>
        <w:t>. Praha 1874, s. 461-571.</w:t>
      </w:r>
      <w:bookmarkStart w:id="0" w:name="_GoBack"/>
      <w:bookmarkEnd w:id="0"/>
    </w:p>
    <w:p w:rsidR="00643FD5" w:rsidRPr="00684524" w:rsidRDefault="00643FD5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color w:val="000000"/>
          <w:sz w:val="24"/>
          <w:szCs w:val="24"/>
        </w:rPr>
        <w:t xml:space="preserve">(dostupné online: </w:t>
      </w:r>
      <w:hyperlink r:id="rId19" w:history="1">
        <w:r w:rsidRPr="00684524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http://147.231.53.91/src/index.php?s=v&amp;cat=11&amp;bookid=169&amp;page=479</w:t>
        </w:r>
      </w:hyperlink>
      <w:r w:rsidRPr="0068452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7D1EC3" w:rsidRPr="00684524" w:rsidRDefault="007D1EC3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83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dalšímu čtení</w:t>
      </w:r>
      <w:r w:rsidR="00961483" w:rsidRPr="00684524">
        <w:rPr>
          <w:rFonts w:ascii="Times New Roman" w:hAnsi="Times New Roman" w:cs="Times New Roman"/>
          <w:sz w:val="24"/>
          <w:szCs w:val="24"/>
        </w:rPr>
        <w:t>:</w:t>
      </w:r>
    </w:p>
    <w:p w:rsidR="007D1EC3" w:rsidRPr="00684524" w:rsidRDefault="007D1EC3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BLÁHOVÁ, Marie: </w:t>
      </w:r>
      <w:r w:rsidRPr="00684524">
        <w:rPr>
          <w:rFonts w:ascii="Times New Roman" w:hAnsi="Times New Roman" w:cs="Times New Roman"/>
          <w:i/>
          <w:iCs/>
          <w:sz w:val="24"/>
          <w:szCs w:val="24"/>
        </w:rPr>
        <w:t>Druhé pokračování Kosmovo</w:t>
      </w:r>
      <w:r w:rsidRPr="00684524">
        <w:rPr>
          <w:rFonts w:ascii="Times New Roman" w:hAnsi="Times New Roman" w:cs="Times New Roman"/>
          <w:sz w:val="24"/>
          <w:szCs w:val="24"/>
        </w:rPr>
        <w:t>. SH 21, 1974, s. 5-39.</w:t>
      </w:r>
    </w:p>
    <w:p w:rsidR="00961483" w:rsidRPr="00684524" w:rsidRDefault="00961483" w:rsidP="006845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BLÁHOVÁ, Marie: </w:t>
      </w:r>
      <w:r w:rsidRPr="00684524">
        <w:rPr>
          <w:rFonts w:ascii="Times New Roman" w:hAnsi="Times New Roman" w:cs="Times New Roman"/>
          <w:i/>
          <w:iCs/>
          <w:sz w:val="24"/>
          <w:szCs w:val="24"/>
        </w:rPr>
        <w:t>Staročeská kronika tak řečeného Dalimila (3) v kontextu středověké</w:t>
      </w:r>
    </w:p>
    <w:p w:rsidR="00961483" w:rsidRPr="00684524" w:rsidRDefault="00961483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i/>
          <w:iCs/>
          <w:sz w:val="24"/>
          <w:szCs w:val="24"/>
        </w:rPr>
        <w:t xml:space="preserve">historiografie latinského kulturního okruhu a její pramenná hodnota. </w:t>
      </w:r>
      <w:r w:rsidRPr="00684524">
        <w:rPr>
          <w:rFonts w:ascii="Times New Roman" w:hAnsi="Times New Roman" w:cs="Times New Roman"/>
          <w:sz w:val="24"/>
          <w:szCs w:val="24"/>
        </w:rPr>
        <w:t>Praha 1995.</w:t>
      </w:r>
    </w:p>
    <w:p w:rsidR="00961483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HRDINA, Karel – FIALA, Zdeněk: </w:t>
      </w:r>
      <w:r w:rsidRPr="00684524">
        <w:rPr>
          <w:rFonts w:ascii="Times New Roman" w:hAnsi="Times New Roman" w:cs="Times New Roman"/>
          <w:i/>
          <w:iCs/>
          <w:sz w:val="24"/>
          <w:szCs w:val="24"/>
        </w:rPr>
        <w:t xml:space="preserve">První pokračovatelé Kosmovi. </w:t>
      </w:r>
      <w:r w:rsidRPr="00684524">
        <w:rPr>
          <w:rFonts w:ascii="Times New Roman" w:hAnsi="Times New Roman" w:cs="Times New Roman"/>
          <w:sz w:val="24"/>
          <w:szCs w:val="24"/>
        </w:rPr>
        <w:t>Praha 1950.</w:t>
      </w:r>
    </w:p>
    <w:p w:rsidR="00E04403" w:rsidRPr="00684524" w:rsidRDefault="00E04403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KENRBACH, Anna: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Vincenciova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4524">
        <w:rPr>
          <w:rFonts w:ascii="Times New Roman" w:hAnsi="Times New Roman" w:cs="Times New Roman"/>
          <w:sz w:val="24"/>
          <w:szCs w:val="24"/>
        </w:rPr>
        <w:t>Jarlochova</w:t>
      </w:r>
      <w:proofErr w:type="spellEnd"/>
      <w:r w:rsidRPr="00684524">
        <w:rPr>
          <w:rFonts w:ascii="Times New Roman" w:hAnsi="Times New Roman" w:cs="Times New Roman"/>
          <w:sz w:val="24"/>
          <w:szCs w:val="24"/>
        </w:rPr>
        <w:t xml:space="preserve"> kronika v kontextu svého vzniku</w:t>
      </w:r>
      <w:r w:rsidR="00A024E4" w:rsidRPr="00684524">
        <w:rPr>
          <w:rFonts w:ascii="Times New Roman" w:hAnsi="Times New Roman" w:cs="Times New Roman"/>
          <w:sz w:val="24"/>
          <w:szCs w:val="24"/>
        </w:rPr>
        <w:t xml:space="preserve">. </w:t>
      </w:r>
      <w:r w:rsidR="004416C0" w:rsidRPr="00684524">
        <w:rPr>
          <w:rFonts w:ascii="Times New Roman" w:hAnsi="Times New Roman" w:cs="Times New Roman"/>
          <w:sz w:val="24"/>
          <w:szCs w:val="24"/>
        </w:rPr>
        <w:t>K dějepisectví přemyslovského období. Brno 2010.</w:t>
      </w:r>
      <w:r w:rsidR="00A024E4" w:rsidRPr="00684524">
        <w:rPr>
          <w:rFonts w:ascii="Times New Roman" w:hAnsi="Times New Roman" w:cs="Times New Roman"/>
          <w:sz w:val="24"/>
          <w:szCs w:val="24"/>
        </w:rPr>
        <w:t xml:space="preserve"> (Knižnice Matice moravské 28).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KUTNAR, František – MAREK, Jaroslav: </w:t>
      </w:r>
      <w:r w:rsidRPr="00684524">
        <w:rPr>
          <w:rFonts w:ascii="Times New Roman" w:hAnsi="Times New Roman" w:cs="Times New Roman"/>
          <w:i/>
          <w:iCs/>
          <w:sz w:val="24"/>
          <w:szCs w:val="24"/>
        </w:rPr>
        <w:t>Přehledné dějiny českého a slovenského</w:t>
      </w:r>
    </w:p>
    <w:p w:rsidR="00684524" w:rsidRP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i/>
          <w:iCs/>
          <w:sz w:val="24"/>
          <w:szCs w:val="24"/>
        </w:rPr>
        <w:t xml:space="preserve">dějepisectví. Od počátků národní kultury až do sklonku 20. století. </w:t>
      </w:r>
      <w:r w:rsidRPr="00684524">
        <w:rPr>
          <w:rFonts w:ascii="Times New Roman" w:hAnsi="Times New Roman" w:cs="Times New Roman"/>
          <w:sz w:val="24"/>
          <w:szCs w:val="24"/>
        </w:rPr>
        <w:t>Praha 1997.</w:t>
      </w:r>
    </w:p>
    <w:p w:rsidR="00684524" w:rsidRDefault="00684524" w:rsidP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524">
        <w:rPr>
          <w:rFonts w:ascii="Times New Roman" w:hAnsi="Times New Roman" w:cs="Times New Roman"/>
          <w:sz w:val="24"/>
          <w:szCs w:val="24"/>
        </w:rPr>
        <w:t xml:space="preserve">NECHUTOVÁ, Jana: </w:t>
      </w:r>
      <w:r w:rsidRPr="00684524">
        <w:rPr>
          <w:rFonts w:ascii="Times New Roman" w:hAnsi="Times New Roman" w:cs="Times New Roman"/>
          <w:i/>
          <w:iCs/>
          <w:sz w:val="24"/>
          <w:szCs w:val="24"/>
        </w:rPr>
        <w:t xml:space="preserve">Latinská literatura českého středověku do roku 1400. </w:t>
      </w:r>
      <w:r w:rsidRPr="00684524">
        <w:rPr>
          <w:rFonts w:ascii="Times New Roman" w:hAnsi="Times New Roman" w:cs="Times New Roman"/>
          <w:sz w:val="24"/>
          <w:szCs w:val="24"/>
        </w:rPr>
        <w:t>Praha 200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684524" w:rsidRPr="00684524" w:rsidRDefault="006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524" w:rsidRPr="00684524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05" w:rsidRDefault="00D45A05" w:rsidP="006A2E19">
      <w:pPr>
        <w:spacing w:after="0" w:line="240" w:lineRule="auto"/>
      </w:pPr>
      <w:r>
        <w:separator/>
      </w:r>
    </w:p>
  </w:endnote>
  <w:endnote w:type="continuationSeparator" w:id="0">
    <w:p w:rsidR="00D45A05" w:rsidRDefault="00D45A05" w:rsidP="006A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05" w:rsidRDefault="00D45A05" w:rsidP="006A2E19">
      <w:pPr>
        <w:spacing w:after="0" w:line="240" w:lineRule="auto"/>
      </w:pPr>
      <w:r>
        <w:separator/>
      </w:r>
    </w:p>
  </w:footnote>
  <w:footnote w:type="continuationSeparator" w:id="0">
    <w:p w:rsidR="00D45A05" w:rsidRDefault="00D45A05" w:rsidP="006A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19" w:rsidRDefault="006A2E19" w:rsidP="006A2E19">
    <w:pPr>
      <w:pStyle w:val="Odstavecseseznamem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Andrea Kalendová</w:t>
    </w:r>
  </w:p>
  <w:p w:rsidR="006A2E19" w:rsidRDefault="006A2E19" w:rsidP="006A2E19">
    <w:pPr>
      <w:pStyle w:val="Odstavecseseznamem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437903</w:t>
    </w:r>
  </w:p>
  <w:p w:rsidR="006A2E19" w:rsidRDefault="006A2E19">
    <w:pPr>
      <w:pStyle w:val="Zhlav"/>
    </w:pPr>
  </w:p>
  <w:p w:rsidR="006A2E19" w:rsidRDefault="006A2E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BDF"/>
    <w:multiLevelType w:val="hybridMultilevel"/>
    <w:tmpl w:val="650C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A94"/>
    <w:multiLevelType w:val="hybridMultilevel"/>
    <w:tmpl w:val="9B3A793A"/>
    <w:lvl w:ilvl="0" w:tplc="4CDABF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4B"/>
    <w:rsid w:val="000210AC"/>
    <w:rsid w:val="00026369"/>
    <w:rsid w:val="00036053"/>
    <w:rsid w:val="00040B6D"/>
    <w:rsid w:val="000F1567"/>
    <w:rsid w:val="001256EB"/>
    <w:rsid w:val="001E02E0"/>
    <w:rsid w:val="00216CF2"/>
    <w:rsid w:val="0024544A"/>
    <w:rsid w:val="002C0947"/>
    <w:rsid w:val="002C64BB"/>
    <w:rsid w:val="002C6947"/>
    <w:rsid w:val="002F2967"/>
    <w:rsid w:val="00305583"/>
    <w:rsid w:val="00321449"/>
    <w:rsid w:val="003A0EAA"/>
    <w:rsid w:val="003D3B04"/>
    <w:rsid w:val="003D651E"/>
    <w:rsid w:val="00435032"/>
    <w:rsid w:val="004416C0"/>
    <w:rsid w:val="004C744A"/>
    <w:rsid w:val="005279A0"/>
    <w:rsid w:val="00572F8B"/>
    <w:rsid w:val="00600821"/>
    <w:rsid w:val="00613E14"/>
    <w:rsid w:val="006212C8"/>
    <w:rsid w:val="006346D4"/>
    <w:rsid w:val="00643FD5"/>
    <w:rsid w:val="0067020C"/>
    <w:rsid w:val="00684524"/>
    <w:rsid w:val="006A2E19"/>
    <w:rsid w:val="00702FF2"/>
    <w:rsid w:val="00734492"/>
    <w:rsid w:val="00772C79"/>
    <w:rsid w:val="007917F4"/>
    <w:rsid w:val="007B2994"/>
    <w:rsid w:val="007D1BF7"/>
    <w:rsid w:val="007D1EC3"/>
    <w:rsid w:val="007E381A"/>
    <w:rsid w:val="0083382F"/>
    <w:rsid w:val="0085624B"/>
    <w:rsid w:val="00861329"/>
    <w:rsid w:val="00885BE6"/>
    <w:rsid w:val="0088604A"/>
    <w:rsid w:val="008C515B"/>
    <w:rsid w:val="008F7B61"/>
    <w:rsid w:val="00900497"/>
    <w:rsid w:val="00911A0B"/>
    <w:rsid w:val="00932CBF"/>
    <w:rsid w:val="0094256C"/>
    <w:rsid w:val="00944661"/>
    <w:rsid w:val="009602DA"/>
    <w:rsid w:val="00961483"/>
    <w:rsid w:val="00990F49"/>
    <w:rsid w:val="009924BA"/>
    <w:rsid w:val="009A7F5F"/>
    <w:rsid w:val="009E7DF9"/>
    <w:rsid w:val="00A024E4"/>
    <w:rsid w:val="00A02C94"/>
    <w:rsid w:val="00AA4F00"/>
    <w:rsid w:val="00AC68C2"/>
    <w:rsid w:val="00AD1390"/>
    <w:rsid w:val="00B06477"/>
    <w:rsid w:val="00B1253D"/>
    <w:rsid w:val="00B23579"/>
    <w:rsid w:val="00B42705"/>
    <w:rsid w:val="00B43397"/>
    <w:rsid w:val="00B70D2C"/>
    <w:rsid w:val="00B94F92"/>
    <w:rsid w:val="00BB0400"/>
    <w:rsid w:val="00BB56CE"/>
    <w:rsid w:val="00BC713E"/>
    <w:rsid w:val="00BF00C6"/>
    <w:rsid w:val="00C51A14"/>
    <w:rsid w:val="00CF3B02"/>
    <w:rsid w:val="00D45A05"/>
    <w:rsid w:val="00D741F0"/>
    <w:rsid w:val="00DC7218"/>
    <w:rsid w:val="00DF32E9"/>
    <w:rsid w:val="00E04403"/>
    <w:rsid w:val="00E6068B"/>
    <w:rsid w:val="00E619F8"/>
    <w:rsid w:val="00E9000F"/>
    <w:rsid w:val="00F0624F"/>
    <w:rsid w:val="00F066A7"/>
    <w:rsid w:val="00F415C1"/>
    <w:rsid w:val="00F53151"/>
    <w:rsid w:val="00FB39C4"/>
    <w:rsid w:val="00FD45E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5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483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3A0E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E19"/>
  </w:style>
  <w:style w:type="paragraph" w:styleId="Zpat">
    <w:name w:val="footer"/>
    <w:basedOn w:val="Normln"/>
    <w:link w:val="ZpatChar"/>
    <w:uiPriority w:val="99"/>
    <w:unhideWhenUsed/>
    <w:rsid w:val="006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E19"/>
  </w:style>
  <w:style w:type="paragraph" w:styleId="Textbubliny">
    <w:name w:val="Balloon Text"/>
    <w:basedOn w:val="Normln"/>
    <w:link w:val="TextbublinyChar"/>
    <w:uiPriority w:val="99"/>
    <w:semiHidden/>
    <w:unhideWhenUsed/>
    <w:rsid w:val="006A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5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483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3A0E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E19"/>
  </w:style>
  <w:style w:type="paragraph" w:styleId="Zpat">
    <w:name w:val="footer"/>
    <w:basedOn w:val="Normln"/>
    <w:link w:val="ZpatChar"/>
    <w:uiPriority w:val="99"/>
    <w:unhideWhenUsed/>
    <w:rsid w:val="006A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E19"/>
  </w:style>
  <w:style w:type="paragraph" w:styleId="Textbubliny">
    <w:name w:val="Balloon Text"/>
    <w:basedOn w:val="Normln"/>
    <w:link w:val="TextbublinyChar"/>
    <w:uiPriority w:val="99"/>
    <w:semiHidden/>
    <w:unhideWhenUsed/>
    <w:rsid w:val="006A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69&amp;page=219" TargetMode="External"/><Relationship Id="rId13" Type="http://schemas.openxmlformats.org/officeDocument/2006/relationships/hyperlink" Target="http://147.231.53.91/src/index.php?s=v&amp;cat=11&amp;bookid=169&amp;page=353" TargetMode="External"/><Relationship Id="rId18" Type="http://schemas.openxmlformats.org/officeDocument/2006/relationships/hyperlink" Target="http://cs.wikipedia.org/wiki/Vincenciu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47.231.53.91/src/index.php?s=v&amp;cat=11&amp;bookid=169&amp;page=326" TargetMode="External"/><Relationship Id="rId17" Type="http://schemas.openxmlformats.org/officeDocument/2006/relationships/hyperlink" Target="http://cs.wikipedia.org/wiki/1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116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47.231.53.91/src/index.php?s=v&amp;cat=11&amp;bookid=169&amp;page=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%C4%8Cesk%C3%A9_zem%C4%9B" TargetMode="External"/><Relationship Id="rId10" Type="http://schemas.openxmlformats.org/officeDocument/2006/relationships/hyperlink" Target="http://147.231.53.91/src/index.php?s=v&amp;cat=11&amp;bookid=169&amp;page=300" TargetMode="External"/><Relationship Id="rId19" Type="http://schemas.openxmlformats.org/officeDocument/2006/relationships/hyperlink" Target="http://147.231.53.91/src/index.php?s=v&amp;cat=11&amp;bookid=169&amp;page=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7.231.53.91/src/index.php?s=v&amp;cat=11&amp;bookid=169&amp;page=256" TargetMode="External"/><Relationship Id="rId14" Type="http://schemas.openxmlformats.org/officeDocument/2006/relationships/hyperlink" Target="http://147.231.53.91/src/index.php?s=v&amp;cat=11&amp;bookid=169&amp;page=4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</dc:creator>
  <cp:lastModifiedBy>Martin Wihoda</cp:lastModifiedBy>
  <cp:revision>4</cp:revision>
  <dcterms:created xsi:type="dcterms:W3CDTF">2015-04-20T06:35:00Z</dcterms:created>
  <dcterms:modified xsi:type="dcterms:W3CDTF">2015-04-20T06:42:00Z</dcterms:modified>
</cp:coreProperties>
</file>