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30" w:rsidRPr="00FF03FF" w:rsidRDefault="00974230" w:rsidP="00FF03FF">
      <w:pPr>
        <w:spacing w:after="0" w:line="240" w:lineRule="auto"/>
        <w:rPr>
          <w:rFonts w:ascii="Times New Roman" w:hAnsi="Times New Roman" w:cs="Times New Roman"/>
          <w:b/>
          <w:sz w:val="32"/>
          <w:szCs w:val="32"/>
        </w:rPr>
      </w:pPr>
      <w:bookmarkStart w:id="0" w:name="_GoBack"/>
      <w:bookmarkEnd w:id="0"/>
      <w:r w:rsidRPr="00FF03FF">
        <w:rPr>
          <w:rFonts w:ascii="Times New Roman" w:hAnsi="Times New Roman" w:cs="Times New Roman"/>
          <w:b/>
          <w:sz w:val="32"/>
          <w:szCs w:val="32"/>
        </w:rPr>
        <w:t>Zbraslavská kronika</w:t>
      </w:r>
      <w:r w:rsidR="00FF03FF" w:rsidRPr="00FF03FF">
        <w:rPr>
          <w:rFonts w:ascii="Times New Roman" w:hAnsi="Times New Roman" w:cs="Times New Roman"/>
          <w:b/>
          <w:sz w:val="32"/>
          <w:szCs w:val="32"/>
        </w:rPr>
        <w:t xml:space="preserve"> </w:t>
      </w:r>
      <w:r w:rsidRPr="00FF03FF">
        <w:rPr>
          <w:rFonts w:ascii="Times New Roman" w:eastAsia="Times New Roman" w:hAnsi="Times New Roman" w:cs="Times New Roman"/>
          <w:i/>
          <w:sz w:val="32"/>
          <w:szCs w:val="32"/>
          <w:u w:val="single"/>
        </w:rPr>
        <w:t>Chronicon Aulae regiae</w:t>
      </w:r>
    </w:p>
    <w:p w:rsidR="00FF03FF" w:rsidRDefault="00FF03FF" w:rsidP="00FF03FF">
      <w:pPr>
        <w:spacing w:after="0" w:line="240" w:lineRule="auto"/>
        <w:rPr>
          <w:rFonts w:ascii="Times New Roman" w:hAnsi="Times New Roman" w:cs="Times New Roman"/>
          <w:sz w:val="24"/>
          <w:szCs w:val="24"/>
        </w:rPr>
      </w:pPr>
    </w:p>
    <w:p w:rsidR="00897E84" w:rsidRDefault="00974230"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 xml:space="preserve">Zbraslavská kronika je latinsky psaná kronika, která byla sepsána ve zbraslavském </w:t>
      </w:r>
      <w:r w:rsidR="00A7153E" w:rsidRPr="00FF03FF">
        <w:rPr>
          <w:rFonts w:ascii="Times New Roman" w:hAnsi="Times New Roman" w:cs="Times New Roman"/>
          <w:sz w:val="24"/>
          <w:szCs w:val="24"/>
        </w:rPr>
        <w:t>cisterciáckém</w:t>
      </w:r>
      <w:r w:rsidRPr="00FF03FF">
        <w:rPr>
          <w:rFonts w:ascii="Times New Roman" w:hAnsi="Times New Roman" w:cs="Times New Roman"/>
          <w:b/>
          <w:sz w:val="24"/>
          <w:szCs w:val="24"/>
        </w:rPr>
        <w:t xml:space="preserve"> </w:t>
      </w:r>
      <w:r w:rsidRPr="00FF03FF">
        <w:rPr>
          <w:rFonts w:ascii="Times New Roman" w:hAnsi="Times New Roman" w:cs="Times New Roman"/>
          <w:sz w:val="24"/>
          <w:szCs w:val="24"/>
        </w:rPr>
        <w:t>klášteře dvěma opa</w:t>
      </w:r>
      <w:r w:rsidR="00FF03FF">
        <w:rPr>
          <w:rFonts w:ascii="Times New Roman" w:hAnsi="Times New Roman" w:cs="Times New Roman"/>
          <w:sz w:val="24"/>
          <w:szCs w:val="24"/>
        </w:rPr>
        <w:t>ty Petrem Žitavským a Otou Duryn</w:t>
      </w:r>
      <w:r w:rsidRPr="00FF03FF">
        <w:rPr>
          <w:rFonts w:ascii="Times New Roman" w:hAnsi="Times New Roman" w:cs="Times New Roman"/>
          <w:sz w:val="24"/>
          <w:szCs w:val="24"/>
        </w:rPr>
        <w:t>ským.</w:t>
      </w:r>
      <w:r w:rsidR="00A7153E" w:rsidRPr="00FF03FF">
        <w:rPr>
          <w:rFonts w:ascii="Times New Roman" w:hAnsi="Times New Roman" w:cs="Times New Roman"/>
          <w:sz w:val="24"/>
          <w:szCs w:val="24"/>
        </w:rPr>
        <w:t xml:space="preserve"> Oba auto</w:t>
      </w:r>
      <w:r w:rsidR="00FF03FF">
        <w:rPr>
          <w:rFonts w:ascii="Times New Roman" w:hAnsi="Times New Roman" w:cs="Times New Roman"/>
          <w:sz w:val="24"/>
          <w:szCs w:val="24"/>
        </w:rPr>
        <w:t>ři působili jako opati</w:t>
      </w:r>
      <w:r w:rsidR="00A7153E" w:rsidRPr="00FF03FF">
        <w:rPr>
          <w:rFonts w:ascii="Times New Roman" w:hAnsi="Times New Roman" w:cs="Times New Roman"/>
          <w:sz w:val="24"/>
          <w:szCs w:val="24"/>
        </w:rPr>
        <w:t xml:space="preserve"> tohoto kláštera. Kronika v</w:t>
      </w:r>
      <w:r w:rsidRPr="00FF03FF">
        <w:rPr>
          <w:rFonts w:ascii="Times New Roman" w:hAnsi="Times New Roman" w:cs="Times New Roman"/>
          <w:sz w:val="24"/>
          <w:szCs w:val="24"/>
        </w:rPr>
        <w:t xml:space="preserve">znikala v letech 1305 až 1339 a někdy bývá označována také jako Kronika Petra Žitavského. Zbraslavský </w:t>
      </w:r>
      <w:r w:rsidR="00FF03FF">
        <w:rPr>
          <w:rFonts w:ascii="Times New Roman" w:hAnsi="Times New Roman" w:cs="Times New Roman"/>
          <w:sz w:val="24"/>
          <w:szCs w:val="24"/>
        </w:rPr>
        <w:t>klášter byl tehdy důležitý</w:t>
      </w:r>
      <w:r w:rsidRPr="00FF03FF">
        <w:rPr>
          <w:rFonts w:ascii="Times New Roman" w:hAnsi="Times New Roman" w:cs="Times New Roman"/>
          <w:sz w:val="24"/>
          <w:szCs w:val="24"/>
        </w:rPr>
        <w:t>m kulturním a církevně</w:t>
      </w:r>
      <w:r w:rsidR="00FF03FF">
        <w:rPr>
          <w:rFonts w:ascii="Times New Roman" w:hAnsi="Times New Roman" w:cs="Times New Roman"/>
          <w:sz w:val="24"/>
          <w:szCs w:val="24"/>
        </w:rPr>
        <w:t xml:space="preserve"> politickým centrem</w:t>
      </w:r>
      <w:r w:rsidRPr="00FF03FF">
        <w:rPr>
          <w:rFonts w:ascii="Times New Roman" w:hAnsi="Times New Roman" w:cs="Times New Roman"/>
          <w:sz w:val="24"/>
          <w:szCs w:val="24"/>
        </w:rPr>
        <w:t xml:space="preserve">. Založen byl v roce 1292 Václavem II., který byl po celý svůj život s tímto místem spojován a nakonec si jej zvolil i za své pohřební místo. V kronice je také </w:t>
      </w:r>
      <w:r w:rsidR="00897E84" w:rsidRPr="00FF03FF">
        <w:rPr>
          <w:rFonts w:ascii="Times New Roman" w:hAnsi="Times New Roman" w:cs="Times New Roman"/>
          <w:sz w:val="24"/>
          <w:szCs w:val="24"/>
        </w:rPr>
        <w:t>jeho osoba náležitě oslavována. Kronika popisuje události z let 1253 až 1</w:t>
      </w:r>
      <w:r w:rsidR="00D00A4D" w:rsidRPr="00FF03FF">
        <w:rPr>
          <w:rFonts w:ascii="Times New Roman" w:hAnsi="Times New Roman" w:cs="Times New Roman"/>
          <w:sz w:val="24"/>
          <w:szCs w:val="24"/>
        </w:rPr>
        <w:t>338 a je rozdělena na tři části.</w:t>
      </w:r>
    </w:p>
    <w:p w:rsidR="00FF03FF" w:rsidRPr="00FF03FF" w:rsidRDefault="00FF03FF" w:rsidP="00FF03FF">
      <w:pPr>
        <w:spacing w:after="0" w:line="240" w:lineRule="auto"/>
        <w:rPr>
          <w:rFonts w:ascii="Times New Roman" w:hAnsi="Times New Roman" w:cs="Times New Roman"/>
          <w:sz w:val="24"/>
          <w:szCs w:val="24"/>
        </w:rPr>
      </w:pPr>
    </w:p>
    <w:p w:rsidR="00FF03FF" w:rsidRDefault="00897E84"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S</w:t>
      </w:r>
      <w:r w:rsidR="002B7B5D" w:rsidRPr="00FF03FF">
        <w:rPr>
          <w:rFonts w:ascii="Times New Roman" w:hAnsi="Times New Roman" w:cs="Times New Roman"/>
          <w:sz w:val="24"/>
          <w:szCs w:val="24"/>
        </w:rPr>
        <w:t>e</w:t>
      </w:r>
      <w:r w:rsidRPr="00FF03FF">
        <w:rPr>
          <w:rFonts w:ascii="Times New Roman" w:hAnsi="Times New Roman" w:cs="Times New Roman"/>
          <w:sz w:val="24"/>
          <w:szCs w:val="24"/>
        </w:rPr>
        <w:t xml:space="preserve"> psaním </w:t>
      </w:r>
      <w:r w:rsidR="002B7B5D" w:rsidRPr="00FF03FF">
        <w:rPr>
          <w:rFonts w:ascii="Times New Roman" w:hAnsi="Times New Roman" w:cs="Times New Roman"/>
          <w:sz w:val="24"/>
          <w:szCs w:val="24"/>
        </w:rPr>
        <w:t xml:space="preserve">Zbraslavské kroniky </w:t>
      </w:r>
      <w:r w:rsidRPr="00FF03FF">
        <w:rPr>
          <w:rFonts w:ascii="Times New Roman" w:hAnsi="Times New Roman" w:cs="Times New Roman"/>
          <w:sz w:val="24"/>
          <w:szCs w:val="24"/>
        </w:rPr>
        <w:t>začíná</w:t>
      </w:r>
      <w:r w:rsidR="00FF03FF">
        <w:rPr>
          <w:rFonts w:ascii="Times New Roman" w:hAnsi="Times New Roman" w:cs="Times New Roman"/>
          <w:sz w:val="24"/>
          <w:szCs w:val="24"/>
        </w:rPr>
        <w:t xml:space="preserve"> Ota Duryn</w:t>
      </w:r>
      <w:r w:rsidR="002B7B5D" w:rsidRPr="00FF03FF">
        <w:rPr>
          <w:rFonts w:ascii="Times New Roman" w:hAnsi="Times New Roman" w:cs="Times New Roman"/>
          <w:sz w:val="24"/>
          <w:szCs w:val="24"/>
        </w:rPr>
        <w:t>ský</w:t>
      </w:r>
      <w:r w:rsidRPr="00FF03FF">
        <w:rPr>
          <w:rFonts w:ascii="Times New Roman" w:hAnsi="Times New Roman" w:cs="Times New Roman"/>
          <w:sz w:val="24"/>
          <w:szCs w:val="24"/>
        </w:rPr>
        <w:t xml:space="preserve"> v roce 1305 po smrti Václava II a kroniku pojímá spíše jako klášterní kronik</w:t>
      </w:r>
      <w:r w:rsidR="00B26A1F" w:rsidRPr="00FF03FF">
        <w:rPr>
          <w:rFonts w:ascii="Times New Roman" w:hAnsi="Times New Roman" w:cs="Times New Roman"/>
          <w:sz w:val="24"/>
          <w:szCs w:val="24"/>
        </w:rPr>
        <w:t>u, kde</w:t>
      </w:r>
      <w:r w:rsidRPr="00FF03FF">
        <w:rPr>
          <w:rFonts w:ascii="Times New Roman" w:hAnsi="Times New Roman" w:cs="Times New Roman"/>
          <w:sz w:val="24"/>
          <w:szCs w:val="24"/>
        </w:rPr>
        <w:t xml:space="preserve"> oslavuje </w:t>
      </w:r>
      <w:r w:rsidR="00A7153E" w:rsidRPr="00FF03FF">
        <w:rPr>
          <w:rFonts w:ascii="Times New Roman" w:hAnsi="Times New Roman" w:cs="Times New Roman"/>
          <w:sz w:val="24"/>
          <w:szCs w:val="24"/>
        </w:rPr>
        <w:t>právě Václavovu osobu</w:t>
      </w:r>
      <w:r w:rsidR="00D908EB" w:rsidRPr="00FF03FF">
        <w:rPr>
          <w:rFonts w:ascii="Times New Roman" w:hAnsi="Times New Roman" w:cs="Times New Roman"/>
          <w:sz w:val="24"/>
          <w:szCs w:val="24"/>
        </w:rPr>
        <w:t xml:space="preserve">, coby mecenáše a </w:t>
      </w:r>
      <w:r w:rsidRPr="00FF03FF">
        <w:rPr>
          <w:rFonts w:ascii="Times New Roman" w:hAnsi="Times New Roman" w:cs="Times New Roman"/>
          <w:sz w:val="24"/>
          <w:szCs w:val="24"/>
        </w:rPr>
        <w:t>zakladatele kláštera. Původní koncept</w:t>
      </w:r>
      <w:r w:rsidR="002B7B5D" w:rsidRPr="00FF03FF">
        <w:rPr>
          <w:rFonts w:ascii="Times New Roman" w:hAnsi="Times New Roman" w:cs="Times New Roman"/>
          <w:sz w:val="24"/>
          <w:szCs w:val="24"/>
        </w:rPr>
        <w:t xml:space="preserve"> kroniky</w:t>
      </w:r>
      <w:r w:rsidRPr="00FF03FF">
        <w:rPr>
          <w:rFonts w:ascii="Times New Roman" w:hAnsi="Times New Roman" w:cs="Times New Roman"/>
          <w:sz w:val="24"/>
          <w:szCs w:val="24"/>
        </w:rPr>
        <w:t xml:space="preserve"> nese značně l</w:t>
      </w:r>
      <w:r w:rsidR="002B7B5D" w:rsidRPr="00FF03FF">
        <w:rPr>
          <w:rFonts w:ascii="Times New Roman" w:hAnsi="Times New Roman" w:cs="Times New Roman"/>
          <w:sz w:val="24"/>
          <w:szCs w:val="24"/>
        </w:rPr>
        <w:t>egendistický charakter a Václav II. je zde představován jako ideální panovník. Svoje vyprávění</w:t>
      </w:r>
      <w:r w:rsidR="00FF03FF">
        <w:rPr>
          <w:rFonts w:ascii="Times New Roman" w:hAnsi="Times New Roman" w:cs="Times New Roman"/>
          <w:sz w:val="24"/>
          <w:szCs w:val="24"/>
        </w:rPr>
        <w:t xml:space="preserve"> Ota rozdělil</w:t>
      </w:r>
      <w:r w:rsidR="004972B9" w:rsidRPr="00FF03FF">
        <w:rPr>
          <w:rFonts w:ascii="Times New Roman" w:hAnsi="Times New Roman" w:cs="Times New Roman"/>
          <w:sz w:val="24"/>
          <w:szCs w:val="24"/>
        </w:rPr>
        <w:t xml:space="preserve"> na 51 kapitol, kde popisuje Václavovo těžké dětství a vládu. Ke korunovaci se však</w:t>
      </w:r>
      <w:r w:rsidR="00D908EB" w:rsidRPr="00FF03FF">
        <w:rPr>
          <w:rFonts w:ascii="Times New Roman" w:hAnsi="Times New Roman" w:cs="Times New Roman"/>
          <w:sz w:val="24"/>
          <w:szCs w:val="24"/>
        </w:rPr>
        <w:t xml:space="preserve"> už</w:t>
      </w:r>
      <w:r w:rsidR="004972B9" w:rsidRPr="00FF03FF">
        <w:rPr>
          <w:rFonts w:ascii="Times New Roman" w:hAnsi="Times New Roman" w:cs="Times New Roman"/>
          <w:sz w:val="24"/>
          <w:szCs w:val="24"/>
        </w:rPr>
        <w:t xml:space="preserve"> </w:t>
      </w:r>
      <w:r w:rsidR="00D908EB" w:rsidRPr="00FF03FF">
        <w:rPr>
          <w:rFonts w:ascii="Times New Roman" w:hAnsi="Times New Roman" w:cs="Times New Roman"/>
          <w:sz w:val="24"/>
          <w:szCs w:val="24"/>
        </w:rPr>
        <w:t>ze zdravotních důvodů</w:t>
      </w:r>
      <w:r w:rsidR="004972B9" w:rsidRPr="00FF03FF">
        <w:rPr>
          <w:rFonts w:ascii="Times New Roman" w:hAnsi="Times New Roman" w:cs="Times New Roman"/>
          <w:sz w:val="24"/>
          <w:szCs w:val="24"/>
        </w:rPr>
        <w:t xml:space="preserve"> nedostal a svoje vyprávění ukončil rokem 1294. D</w:t>
      </w:r>
      <w:r w:rsidR="002B7B5D" w:rsidRPr="00FF03FF">
        <w:rPr>
          <w:rFonts w:ascii="Times New Roman" w:hAnsi="Times New Roman" w:cs="Times New Roman"/>
          <w:sz w:val="24"/>
          <w:szCs w:val="24"/>
        </w:rPr>
        <w:t>ále na něj navazuje Petr, který ho později vystřídal také ve funkci zbraslavského opata. Petr začal na kronice pracovat okolo roku 1314 po Otově smrti. Jeho pojetí kroniky se od začátku liši</w:t>
      </w:r>
      <w:r w:rsidR="00876DD0" w:rsidRPr="00FF03FF">
        <w:rPr>
          <w:rFonts w:ascii="Times New Roman" w:hAnsi="Times New Roman" w:cs="Times New Roman"/>
          <w:sz w:val="24"/>
          <w:szCs w:val="24"/>
        </w:rPr>
        <w:t>lo od dosavadního zpracování. Jeho záměrem</w:t>
      </w:r>
      <w:r w:rsidR="002B7B5D" w:rsidRPr="00FF03FF">
        <w:rPr>
          <w:rFonts w:ascii="Times New Roman" w:hAnsi="Times New Roman" w:cs="Times New Roman"/>
          <w:sz w:val="24"/>
          <w:szCs w:val="24"/>
        </w:rPr>
        <w:t xml:space="preserve"> bylo spíše komplexněji popsat situaci v českém království, vylíčit společenské poměry a problémy v zemi, ale také zaznamenat významné událo</w:t>
      </w:r>
      <w:r w:rsidR="00D908EB" w:rsidRPr="00FF03FF">
        <w:rPr>
          <w:rFonts w:ascii="Times New Roman" w:hAnsi="Times New Roman" w:cs="Times New Roman"/>
          <w:sz w:val="24"/>
          <w:szCs w:val="24"/>
        </w:rPr>
        <w:t>sti ze sousedních a okolních zemí</w:t>
      </w:r>
      <w:r w:rsidR="002B7B5D" w:rsidRPr="00FF03FF">
        <w:rPr>
          <w:rFonts w:ascii="Times New Roman" w:hAnsi="Times New Roman" w:cs="Times New Roman"/>
          <w:sz w:val="24"/>
          <w:szCs w:val="24"/>
        </w:rPr>
        <w:t>.</w:t>
      </w:r>
      <w:r w:rsidR="00876DD0" w:rsidRPr="00FF03FF">
        <w:rPr>
          <w:rFonts w:ascii="Times New Roman" w:hAnsi="Times New Roman" w:cs="Times New Roman"/>
          <w:sz w:val="24"/>
          <w:szCs w:val="24"/>
        </w:rPr>
        <w:t xml:space="preserve"> Přestože byl původem Němec, s českým prostředím se velmi sžil </w:t>
      </w:r>
      <w:r w:rsidR="004972B9" w:rsidRPr="00FF03FF">
        <w:rPr>
          <w:rFonts w:ascii="Times New Roman" w:hAnsi="Times New Roman" w:cs="Times New Roman"/>
          <w:sz w:val="24"/>
          <w:szCs w:val="24"/>
        </w:rPr>
        <w:t>a stal se velkým důvěrníkem Elišky Přemyslovny. V Petrově d</w:t>
      </w:r>
      <w:r w:rsidR="00B26A1F" w:rsidRPr="00FF03FF">
        <w:rPr>
          <w:rFonts w:ascii="Times New Roman" w:hAnsi="Times New Roman" w:cs="Times New Roman"/>
          <w:sz w:val="24"/>
          <w:szCs w:val="24"/>
        </w:rPr>
        <w:t>íle je tedy zase znát velká</w:t>
      </w:r>
      <w:r w:rsidR="004972B9" w:rsidRPr="00FF03FF">
        <w:rPr>
          <w:rFonts w:ascii="Times New Roman" w:hAnsi="Times New Roman" w:cs="Times New Roman"/>
          <w:sz w:val="24"/>
          <w:szCs w:val="24"/>
        </w:rPr>
        <w:t xml:space="preserve"> sympatie k poslední přemyslovské královně. Nejdříve Otovo vyprávění doplnil o Prolog</w:t>
      </w:r>
      <w:r w:rsidR="002003D0" w:rsidRPr="00FF03FF">
        <w:rPr>
          <w:rFonts w:ascii="Times New Roman" w:hAnsi="Times New Roman" w:cs="Times New Roman"/>
          <w:sz w:val="24"/>
          <w:szCs w:val="24"/>
        </w:rPr>
        <w:t>, kde kroniku věnoval opatovi Janu III. a o shrnutí n</w:t>
      </w:r>
      <w:r w:rsidR="00F31F62" w:rsidRPr="00FF03FF">
        <w:rPr>
          <w:rFonts w:ascii="Times New Roman" w:hAnsi="Times New Roman" w:cs="Times New Roman"/>
          <w:sz w:val="24"/>
          <w:szCs w:val="24"/>
        </w:rPr>
        <w:t>ebo jakýsi obsah. Poté začíná jeho vlastní text</w:t>
      </w:r>
      <w:r w:rsidR="007F29F9" w:rsidRPr="00FF03FF">
        <w:rPr>
          <w:rFonts w:ascii="Times New Roman" w:hAnsi="Times New Roman" w:cs="Times New Roman"/>
          <w:sz w:val="24"/>
          <w:szCs w:val="24"/>
        </w:rPr>
        <w:t>. Petr navazuje</w:t>
      </w:r>
      <w:r w:rsidR="00F31F62" w:rsidRPr="00FF03FF">
        <w:rPr>
          <w:rFonts w:ascii="Times New Roman" w:hAnsi="Times New Roman" w:cs="Times New Roman"/>
          <w:sz w:val="24"/>
          <w:szCs w:val="24"/>
        </w:rPr>
        <w:t xml:space="preserve"> líčením Václavovy vlády, a pokračuje výčtem různých domácích i zahraničních událostí například zmiňuje habsbursko-korutanské interregnum, ze zahr</w:t>
      </w:r>
      <w:r w:rsidR="00D908EB" w:rsidRPr="00FF03FF">
        <w:rPr>
          <w:rFonts w:ascii="Times New Roman" w:hAnsi="Times New Roman" w:cs="Times New Roman"/>
          <w:sz w:val="24"/>
          <w:szCs w:val="24"/>
        </w:rPr>
        <w:t>aniční</w:t>
      </w:r>
      <w:r w:rsidR="00F31F62" w:rsidRPr="00FF03FF">
        <w:rPr>
          <w:rFonts w:ascii="Times New Roman" w:hAnsi="Times New Roman" w:cs="Times New Roman"/>
          <w:sz w:val="24"/>
          <w:szCs w:val="24"/>
        </w:rPr>
        <w:t xml:space="preserve"> například zrušení řádu Templářů. Dále velmi oslav</w:t>
      </w:r>
      <w:r w:rsidR="00D908EB" w:rsidRPr="00FF03FF">
        <w:rPr>
          <w:rFonts w:ascii="Times New Roman" w:hAnsi="Times New Roman" w:cs="Times New Roman"/>
          <w:sz w:val="24"/>
          <w:szCs w:val="24"/>
        </w:rPr>
        <w:t>n</w:t>
      </w:r>
      <w:r w:rsidR="00F31F62" w:rsidRPr="00FF03FF">
        <w:rPr>
          <w:rFonts w:ascii="Times New Roman" w:hAnsi="Times New Roman" w:cs="Times New Roman"/>
          <w:sz w:val="24"/>
          <w:szCs w:val="24"/>
        </w:rPr>
        <w:t>ě líčí nástup</w:t>
      </w:r>
      <w:r w:rsidR="00B26A1F" w:rsidRPr="00FF03FF">
        <w:rPr>
          <w:rFonts w:ascii="Times New Roman" w:hAnsi="Times New Roman" w:cs="Times New Roman"/>
          <w:sz w:val="24"/>
          <w:szCs w:val="24"/>
        </w:rPr>
        <w:t xml:space="preserve"> Jana Lucemburského</w:t>
      </w:r>
      <w:r w:rsidR="00D908EB" w:rsidRPr="00FF03FF">
        <w:rPr>
          <w:rFonts w:ascii="Times New Roman" w:hAnsi="Times New Roman" w:cs="Times New Roman"/>
          <w:sz w:val="24"/>
          <w:szCs w:val="24"/>
        </w:rPr>
        <w:t xml:space="preserve">., a tedy </w:t>
      </w:r>
      <w:r w:rsidR="00F31F62" w:rsidRPr="00FF03FF">
        <w:rPr>
          <w:rFonts w:ascii="Times New Roman" w:hAnsi="Times New Roman" w:cs="Times New Roman"/>
          <w:sz w:val="24"/>
          <w:szCs w:val="24"/>
        </w:rPr>
        <w:t>dynastie Lucemburků na český</w:t>
      </w:r>
      <w:r w:rsidR="00B26A1F" w:rsidRPr="00FF03FF">
        <w:rPr>
          <w:rFonts w:ascii="Times New Roman" w:hAnsi="Times New Roman" w:cs="Times New Roman"/>
          <w:sz w:val="24"/>
          <w:szCs w:val="24"/>
        </w:rPr>
        <w:t xml:space="preserve"> trůn. Uvádí zde také zázraky, spojené se smrtí Václava II a nástupem Jana.</w:t>
      </w:r>
      <w:r w:rsidR="007F29F9" w:rsidRPr="00FF03FF">
        <w:rPr>
          <w:rFonts w:ascii="Times New Roman" w:hAnsi="Times New Roman" w:cs="Times New Roman"/>
          <w:sz w:val="24"/>
          <w:szCs w:val="24"/>
        </w:rPr>
        <w:t xml:space="preserve"> </w:t>
      </w:r>
    </w:p>
    <w:p w:rsidR="00FF03FF" w:rsidRDefault="00FF03FF" w:rsidP="00FF03FF">
      <w:pPr>
        <w:spacing w:after="0" w:line="240" w:lineRule="auto"/>
        <w:rPr>
          <w:rFonts w:ascii="Times New Roman" w:hAnsi="Times New Roman" w:cs="Times New Roman"/>
          <w:sz w:val="24"/>
          <w:szCs w:val="24"/>
        </w:rPr>
      </w:pPr>
    </w:p>
    <w:p w:rsidR="00472D91" w:rsidRPr="00FF03FF" w:rsidRDefault="007F29F9"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První kniha končí rokem 1316 a má dohromady 130 kapitol.</w:t>
      </w:r>
      <w:r w:rsidR="00FF03FF">
        <w:rPr>
          <w:rFonts w:ascii="Times New Roman" w:hAnsi="Times New Roman" w:cs="Times New Roman"/>
          <w:sz w:val="24"/>
          <w:szCs w:val="24"/>
        </w:rPr>
        <w:t xml:space="preserve"> </w:t>
      </w:r>
      <w:r w:rsidR="00B26A1F" w:rsidRPr="00FF03FF">
        <w:rPr>
          <w:rFonts w:ascii="Times New Roman" w:hAnsi="Times New Roman" w:cs="Times New Roman"/>
          <w:sz w:val="24"/>
          <w:szCs w:val="24"/>
        </w:rPr>
        <w:t>Poté již začíná druhá kniha</w:t>
      </w:r>
      <w:r w:rsidRPr="00FF03FF">
        <w:rPr>
          <w:rFonts w:ascii="Times New Roman" w:hAnsi="Times New Roman" w:cs="Times New Roman"/>
          <w:sz w:val="24"/>
          <w:szCs w:val="24"/>
        </w:rPr>
        <w:t xml:space="preserve"> rokem 1317</w:t>
      </w:r>
      <w:r w:rsidR="00B26A1F" w:rsidRPr="00FF03FF">
        <w:rPr>
          <w:rFonts w:ascii="Times New Roman" w:hAnsi="Times New Roman" w:cs="Times New Roman"/>
          <w:sz w:val="24"/>
          <w:szCs w:val="24"/>
        </w:rPr>
        <w:t>, která je</w:t>
      </w:r>
      <w:r w:rsidR="00D908EB" w:rsidRPr="00FF03FF">
        <w:rPr>
          <w:rFonts w:ascii="Times New Roman" w:hAnsi="Times New Roman" w:cs="Times New Roman"/>
          <w:sz w:val="24"/>
          <w:szCs w:val="24"/>
        </w:rPr>
        <w:t xml:space="preserve"> už</w:t>
      </w:r>
      <w:r w:rsidR="00B26A1F" w:rsidRPr="00FF03FF">
        <w:rPr>
          <w:rFonts w:ascii="Times New Roman" w:hAnsi="Times New Roman" w:cs="Times New Roman"/>
          <w:sz w:val="24"/>
          <w:szCs w:val="24"/>
        </w:rPr>
        <w:t xml:space="preserve"> celá čistě dílem Petra Žitavského.</w:t>
      </w:r>
      <w:r w:rsidRPr="00FF03FF">
        <w:rPr>
          <w:rFonts w:ascii="Times New Roman" w:hAnsi="Times New Roman" w:cs="Times New Roman"/>
          <w:sz w:val="24"/>
          <w:szCs w:val="24"/>
        </w:rPr>
        <w:t xml:space="preserve"> Na začátku je opět prolog a sumář</w:t>
      </w:r>
      <w:r w:rsidR="00472D91" w:rsidRPr="00FF03FF">
        <w:rPr>
          <w:rFonts w:ascii="Times New Roman" w:hAnsi="Times New Roman" w:cs="Times New Roman"/>
          <w:sz w:val="24"/>
          <w:szCs w:val="24"/>
        </w:rPr>
        <w:t xml:space="preserve"> a celkově obsahuje 30 kapitol</w:t>
      </w:r>
      <w:r w:rsidRPr="00FF03FF">
        <w:rPr>
          <w:rFonts w:ascii="Times New Roman" w:hAnsi="Times New Roman" w:cs="Times New Roman"/>
          <w:sz w:val="24"/>
          <w:szCs w:val="24"/>
        </w:rPr>
        <w:t>.</w:t>
      </w:r>
      <w:r w:rsidR="00B26A1F" w:rsidRPr="00FF03FF">
        <w:rPr>
          <w:rFonts w:ascii="Times New Roman" w:hAnsi="Times New Roman" w:cs="Times New Roman"/>
          <w:sz w:val="24"/>
          <w:szCs w:val="24"/>
        </w:rPr>
        <w:t xml:space="preserve"> </w:t>
      </w:r>
      <w:r w:rsidRPr="00FF03FF">
        <w:rPr>
          <w:rFonts w:ascii="Times New Roman" w:hAnsi="Times New Roman" w:cs="Times New Roman"/>
          <w:sz w:val="24"/>
          <w:szCs w:val="24"/>
        </w:rPr>
        <w:t>D</w:t>
      </w:r>
      <w:r w:rsidR="00B26A1F" w:rsidRPr="00FF03FF">
        <w:rPr>
          <w:rFonts w:ascii="Times New Roman" w:hAnsi="Times New Roman" w:cs="Times New Roman"/>
          <w:sz w:val="24"/>
          <w:szCs w:val="24"/>
        </w:rPr>
        <w:t>očteme se zde o vládě Jana Lucemburského</w:t>
      </w:r>
      <w:r w:rsidRPr="00FF03FF">
        <w:rPr>
          <w:rFonts w:ascii="Times New Roman" w:hAnsi="Times New Roman" w:cs="Times New Roman"/>
          <w:sz w:val="24"/>
          <w:szCs w:val="24"/>
        </w:rPr>
        <w:t xml:space="preserve"> a o řadě zahraničních událostí. </w:t>
      </w:r>
      <w:r w:rsidR="00B26A1F" w:rsidRPr="00FF03FF">
        <w:rPr>
          <w:rFonts w:ascii="Times New Roman" w:hAnsi="Times New Roman" w:cs="Times New Roman"/>
          <w:sz w:val="24"/>
          <w:szCs w:val="24"/>
        </w:rPr>
        <w:t xml:space="preserve">Dále v jeho </w:t>
      </w:r>
      <w:r w:rsidRPr="00FF03FF">
        <w:rPr>
          <w:rFonts w:ascii="Times New Roman" w:hAnsi="Times New Roman" w:cs="Times New Roman"/>
          <w:sz w:val="24"/>
          <w:szCs w:val="24"/>
        </w:rPr>
        <w:t>textu najdeme také mnohá autobiografická</w:t>
      </w:r>
      <w:r w:rsidR="00B26A1F" w:rsidRPr="00FF03FF">
        <w:rPr>
          <w:rFonts w:ascii="Times New Roman" w:hAnsi="Times New Roman" w:cs="Times New Roman"/>
          <w:sz w:val="24"/>
          <w:szCs w:val="24"/>
        </w:rPr>
        <w:t xml:space="preserve"> vyprávění. </w:t>
      </w:r>
      <w:r w:rsidR="00FF03FF">
        <w:rPr>
          <w:rFonts w:ascii="Times New Roman" w:hAnsi="Times New Roman" w:cs="Times New Roman"/>
          <w:sz w:val="24"/>
          <w:szCs w:val="24"/>
        </w:rPr>
        <w:t>Druhá kniha</w:t>
      </w:r>
      <w:r w:rsidRPr="00FF03FF">
        <w:rPr>
          <w:rFonts w:ascii="Times New Roman" w:hAnsi="Times New Roman" w:cs="Times New Roman"/>
          <w:sz w:val="24"/>
          <w:szCs w:val="24"/>
        </w:rPr>
        <w:t xml:space="preserve"> končí rokem 1333.</w:t>
      </w:r>
      <w:r w:rsidR="00FF03FF">
        <w:rPr>
          <w:rFonts w:ascii="Times New Roman" w:hAnsi="Times New Roman" w:cs="Times New Roman"/>
          <w:sz w:val="24"/>
          <w:szCs w:val="24"/>
        </w:rPr>
        <w:t xml:space="preserve"> </w:t>
      </w:r>
      <w:r w:rsidRPr="00FF03FF">
        <w:rPr>
          <w:rFonts w:ascii="Times New Roman" w:hAnsi="Times New Roman" w:cs="Times New Roman"/>
          <w:sz w:val="24"/>
          <w:szCs w:val="24"/>
        </w:rPr>
        <w:t xml:space="preserve">Kniha třetí </w:t>
      </w:r>
      <w:r w:rsidR="00472D91" w:rsidRPr="00FF03FF">
        <w:rPr>
          <w:rFonts w:ascii="Times New Roman" w:hAnsi="Times New Roman" w:cs="Times New Roman"/>
          <w:sz w:val="24"/>
          <w:szCs w:val="24"/>
        </w:rPr>
        <w:t>má pouze 15 kapitol. Navazuje v roce 1333 v souvislosti s návratem prince Karla (syna Elišky a Jana) do Čech. Poslední záznam ve třetí knize Zbraslavské kroniky je z r</w:t>
      </w:r>
      <w:r w:rsidR="00D908EB" w:rsidRPr="00FF03FF">
        <w:rPr>
          <w:rFonts w:ascii="Times New Roman" w:hAnsi="Times New Roman" w:cs="Times New Roman"/>
          <w:sz w:val="24"/>
          <w:szCs w:val="24"/>
        </w:rPr>
        <w:t xml:space="preserve">oku 1338. V roce 1339 </w:t>
      </w:r>
      <w:r w:rsidR="00472D91" w:rsidRPr="00FF03FF">
        <w:rPr>
          <w:rFonts w:ascii="Times New Roman" w:hAnsi="Times New Roman" w:cs="Times New Roman"/>
          <w:sz w:val="24"/>
          <w:szCs w:val="24"/>
        </w:rPr>
        <w:t>opat Petr</w:t>
      </w:r>
      <w:r w:rsidR="00D908EB" w:rsidRPr="00FF03FF">
        <w:rPr>
          <w:rFonts w:ascii="Times New Roman" w:hAnsi="Times New Roman" w:cs="Times New Roman"/>
          <w:sz w:val="24"/>
          <w:szCs w:val="24"/>
        </w:rPr>
        <w:t xml:space="preserve"> umírá</w:t>
      </w:r>
      <w:r w:rsidR="00472D91" w:rsidRPr="00FF03FF">
        <w:rPr>
          <w:rFonts w:ascii="Times New Roman" w:hAnsi="Times New Roman" w:cs="Times New Roman"/>
          <w:sz w:val="24"/>
          <w:szCs w:val="24"/>
        </w:rPr>
        <w:t>.</w:t>
      </w:r>
    </w:p>
    <w:p w:rsidR="00FF03FF" w:rsidRDefault="00FF03FF" w:rsidP="00FF03FF">
      <w:pPr>
        <w:spacing w:after="0" w:line="240" w:lineRule="auto"/>
        <w:rPr>
          <w:rFonts w:ascii="Times New Roman" w:hAnsi="Times New Roman" w:cs="Times New Roman"/>
          <w:sz w:val="24"/>
          <w:szCs w:val="24"/>
        </w:rPr>
      </w:pPr>
    </w:p>
    <w:p w:rsidR="00FF03FF" w:rsidRDefault="00472D91"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Petrova tvorba je specifická tím, že nepsal kroniku</w:t>
      </w:r>
      <w:r w:rsidR="00D00A4D" w:rsidRPr="00FF03FF">
        <w:rPr>
          <w:rFonts w:ascii="Times New Roman" w:hAnsi="Times New Roman" w:cs="Times New Roman"/>
          <w:sz w:val="24"/>
          <w:szCs w:val="24"/>
        </w:rPr>
        <w:t xml:space="preserve"> pouze</w:t>
      </w:r>
      <w:r w:rsidRPr="00FF03FF">
        <w:rPr>
          <w:rFonts w:ascii="Times New Roman" w:hAnsi="Times New Roman" w:cs="Times New Roman"/>
          <w:sz w:val="24"/>
          <w:szCs w:val="24"/>
        </w:rPr>
        <w:t xml:space="preserve"> postupně, ale zpětně doplňoval ú</w:t>
      </w:r>
      <w:r w:rsidR="00D908EB" w:rsidRPr="00FF03FF">
        <w:rPr>
          <w:rFonts w:ascii="Times New Roman" w:hAnsi="Times New Roman" w:cs="Times New Roman"/>
          <w:sz w:val="24"/>
          <w:szCs w:val="24"/>
        </w:rPr>
        <w:t>ryvky a části i do textů svého kolegy</w:t>
      </w:r>
      <w:r w:rsidR="00D00A4D" w:rsidRPr="00FF03FF">
        <w:rPr>
          <w:rFonts w:ascii="Times New Roman" w:hAnsi="Times New Roman" w:cs="Times New Roman"/>
          <w:sz w:val="24"/>
          <w:szCs w:val="24"/>
        </w:rPr>
        <w:t>. B</w:t>
      </w:r>
      <w:r w:rsidRPr="00FF03FF">
        <w:rPr>
          <w:rFonts w:ascii="Times New Roman" w:hAnsi="Times New Roman" w:cs="Times New Roman"/>
          <w:sz w:val="24"/>
          <w:szCs w:val="24"/>
        </w:rPr>
        <w:t>yl vel</w:t>
      </w:r>
      <w:r w:rsidR="00D00A4D" w:rsidRPr="00FF03FF">
        <w:rPr>
          <w:rFonts w:ascii="Times New Roman" w:hAnsi="Times New Roman" w:cs="Times New Roman"/>
          <w:sz w:val="24"/>
          <w:szCs w:val="24"/>
        </w:rPr>
        <w:t>m</w:t>
      </w:r>
      <w:r w:rsidRPr="00FF03FF">
        <w:rPr>
          <w:rFonts w:ascii="Times New Roman" w:hAnsi="Times New Roman" w:cs="Times New Roman"/>
          <w:sz w:val="24"/>
          <w:szCs w:val="24"/>
        </w:rPr>
        <w:t>i vzdělaným duchovním, který dobř</w:t>
      </w:r>
      <w:r w:rsidR="00D00A4D" w:rsidRPr="00FF03FF">
        <w:rPr>
          <w:rFonts w:ascii="Times New Roman" w:hAnsi="Times New Roman" w:cs="Times New Roman"/>
          <w:sz w:val="24"/>
          <w:szCs w:val="24"/>
        </w:rPr>
        <w:t>e ovládal dobovou rétoriku a poetiku. Jeho text je také protkán řadou veršů</w:t>
      </w:r>
      <w:r w:rsidR="00FF03FF">
        <w:rPr>
          <w:rFonts w:ascii="Times New Roman" w:hAnsi="Times New Roman" w:cs="Times New Roman"/>
          <w:sz w:val="24"/>
          <w:szCs w:val="24"/>
        </w:rPr>
        <w:t xml:space="preserve"> a emocionálních vyjádření</w:t>
      </w:r>
      <w:r w:rsidR="00A7153E" w:rsidRPr="00FF03FF">
        <w:rPr>
          <w:rFonts w:ascii="Times New Roman" w:hAnsi="Times New Roman" w:cs="Times New Roman"/>
          <w:sz w:val="24"/>
          <w:szCs w:val="24"/>
        </w:rPr>
        <w:t xml:space="preserve"> nad jednotlivými událostmi.</w:t>
      </w:r>
      <w:r w:rsidR="00D00A4D" w:rsidRPr="00FF03FF">
        <w:rPr>
          <w:rFonts w:ascii="Times New Roman" w:hAnsi="Times New Roman" w:cs="Times New Roman"/>
          <w:sz w:val="24"/>
          <w:szCs w:val="24"/>
        </w:rPr>
        <w:t xml:space="preserve"> Faktem je, že byl v přímém kontaktu s významnými osobnostmi</w:t>
      </w:r>
      <w:r w:rsidR="00A7153E" w:rsidRPr="00FF03FF">
        <w:rPr>
          <w:rFonts w:ascii="Times New Roman" w:hAnsi="Times New Roman" w:cs="Times New Roman"/>
          <w:sz w:val="24"/>
          <w:szCs w:val="24"/>
        </w:rPr>
        <w:t>, měl přístup k soudobému diplomatickému materiálu</w:t>
      </w:r>
      <w:r w:rsidR="00D00A4D" w:rsidRPr="00FF03FF">
        <w:rPr>
          <w:rFonts w:ascii="Times New Roman" w:hAnsi="Times New Roman" w:cs="Times New Roman"/>
          <w:sz w:val="24"/>
          <w:szCs w:val="24"/>
        </w:rPr>
        <w:t xml:space="preserve"> a sám zažil řadu klíčových událostí, čímž se jeho vyprávění stává ještě cennějším. Kronika je stylisticky</w:t>
      </w:r>
      <w:r w:rsidR="00A7153E" w:rsidRPr="00FF03FF">
        <w:rPr>
          <w:rFonts w:ascii="Times New Roman" w:hAnsi="Times New Roman" w:cs="Times New Roman"/>
          <w:sz w:val="24"/>
          <w:szCs w:val="24"/>
        </w:rPr>
        <w:t>, umělecky</w:t>
      </w:r>
      <w:r w:rsidR="00D00A4D" w:rsidRPr="00FF03FF">
        <w:rPr>
          <w:rFonts w:ascii="Times New Roman" w:hAnsi="Times New Roman" w:cs="Times New Roman"/>
          <w:sz w:val="24"/>
          <w:szCs w:val="24"/>
        </w:rPr>
        <w:t xml:space="preserve"> i relevantně na velmi vysoké úrovni a stala se nejdůležitějším vyprávěcím pramenem z první poloviny 14. století.</w:t>
      </w:r>
      <w:r w:rsidR="00A7153E" w:rsidRPr="00FF03FF">
        <w:rPr>
          <w:rFonts w:ascii="Times New Roman" w:hAnsi="Times New Roman" w:cs="Times New Roman"/>
          <w:sz w:val="24"/>
          <w:szCs w:val="24"/>
        </w:rPr>
        <w:t xml:space="preserve"> Po Kosmově kronice je také nejrozsáhlejší historiografickou prací předhusitské</w:t>
      </w:r>
      <w:r w:rsidR="00FF03FF">
        <w:rPr>
          <w:rFonts w:ascii="Times New Roman" w:hAnsi="Times New Roman" w:cs="Times New Roman"/>
          <w:sz w:val="24"/>
          <w:szCs w:val="24"/>
        </w:rPr>
        <w:t xml:space="preserve"> doby. D</w:t>
      </w:r>
      <w:r w:rsidR="00D908EB" w:rsidRPr="00FF03FF">
        <w:rPr>
          <w:rFonts w:ascii="Times New Roman" w:hAnsi="Times New Roman" w:cs="Times New Roman"/>
          <w:sz w:val="24"/>
          <w:szCs w:val="24"/>
        </w:rPr>
        <w:t>ále její autoři odkazovali</w:t>
      </w:r>
      <w:r w:rsidR="00A7153E" w:rsidRPr="00FF03FF">
        <w:rPr>
          <w:rFonts w:ascii="Times New Roman" w:hAnsi="Times New Roman" w:cs="Times New Roman"/>
          <w:sz w:val="24"/>
          <w:szCs w:val="24"/>
        </w:rPr>
        <w:t xml:space="preserve"> </w:t>
      </w:r>
      <w:r w:rsidR="00D908EB" w:rsidRPr="00FF03FF">
        <w:rPr>
          <w:rFonts w:ascii="Times New Roman" w:hAnsi="Times New Roman" w:cs="Times New Roman"/>
          <w:sz w:val="24"/>
          <w:szCs w:val="24"/>
        </w:rPr>
        <w:t xml:space="preserve">rovněž </w:t>
      </w:r>
      <w:r w:rsidR="00A7153E" w:rsidRPr="00FF03FF">
        <w:rPr>
          <w:rFonts w:ascii="Times New Roman" w:hAnsi="Times New Roman" w:cs="Times New Roman"/>
          <w:sz w:val="24"/>
          <w:szCs w:val="24"/>
        </w:rPr>
        <w:t xml:space="preserve">na antickou literaturu. </w:t>
      </w:r>
    </w:p>
    <w:p w:rsidR="00FF03FF" w:rsidRDefault="00FF03FF" w:rsidP="00FF03FF">
      <w:pPr>
        <w:spacing w:after="0" w:line="240" w:lineRule="auto"/>
        <w:rPr>
          <w:rFonts w:ascii="Times New Roman" w:hAnsi="Times New Roman" w:cs="Times New Roman"/>
          <w:sz w:val="24"/>
          <w:szCs w:val="24"/>
        </w:rPr>
      </w:pPr>
    </w:p>
    <w:p w:rsidR="007F29F9" w:rsidRPr="00FF03FF" w:rsidRDefault="00A7153E"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lastRenderedPageBreak/>
        <w:t xml:space="preserve">V dnešní době zůstalo dochovaných pět základních rukopisů Zbraslavské kroniky, z nichž je pouze jeden úplným opisem – rukopis jihlavský z konce 14. století. O starším vatikánském rukopise prohlásil F. Palacký, že je dokonce autografem Petra Žitavského. Kronika se stala pramenem zvláště pro kronikáře doby Karla IV. (František Pražský). Jako celek byla Zbraslavská kronika poprvé vydána v roce </w:t>
      </w:r>
      <w:r w:rsidR="00D908EB" w:rsidRPr="00FF03FF">
        <w:rPr>
          <w:rFonts w:ascii="Times New Roman" w:hAnsi="Times New Roman" w:cs="Times New Roman"/>
          <w:sz w:val="24"/>
          <w:szCs w:val="24"/>
        </w:rPr>
        <w:t>1784. U</w:t>
      </w:r>
      <w:r w:rsidRPr="00FF03FF">
        <w:rPr>
          <w:rFonts w:ascii="Times New Roman" w:hAnsi="Times New Roman" w:cs="Times New Roman"/>
          <w:sz w:val="24"/>
          <w:szCs w:val="24"/>
        </w:rPr>
        <w:t>činil tak Gelasius Dobner v pátém svazku Monumenta historica Bohemiae. Dále ji roku 1875 vydal Johann Loserth v edici Fontes rerum Austriacarum (VIII. svazek). Posledním dosavadním vydáním je vydáni Josefa Emlera v edici FRB.</w:t>
      </w:r>
    </w:p>
    <w:p w:rsidR="00A25DA4" w:rsidRPr="00FF03FF" w:rsidRDefault="00A25DA4" w:rsidP="00FF03FF">
      <w:pPr>
        <w:spacing w:after="0" w:line="240" w:lineRule="auto"/>
        <w:rPr>
          <w:rFonts w:ascii="Times New Roman" w:hAnsi="Times New Roman" w:cs="Times New Roman"/>
          <w:sz w:val="24"/>
          <w:szCs w:val="24"/>
        </w:rPr>
      </w:pP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Kritické vydání:</w:t>
      </w:r>
    </w:p>
    <w:p w:rsidR="00D44065" w:rsidRPr="00FF03FF" w:rsidRDefault="00D44065"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Petra Žitavského Kronika Zbraslavská, FRB IV., s. 1</w:t>
      </w:r>
      <w:r w:rsidR="00FF03FF">
        <w:rPr>
          <w:rFonts w:ascii="Times New Roman" w:hAnsi="Times New Roman" w:cs="Times New Roman"/>
          <w:sz w:val="24"/>
          <w:szCs w:val="24"/>
        </w:rPr>
        <w:t>–</w:t>
      </w:r>
      <w:r w:rsidRPr="00FF03FF">
        <w:rPr>
          <w:rFonts w:ascii="Times New Roman" w:hAnsi="Times New Roman" w:cs="Times New Roman"/>
          <w:sz w:val="24"/>
          <w:szCs w:val="24"/>
        </w:rPr>
        <w:t>337.</w:t>
      </w: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Překlad:</w:t>
      </w:r>
    </w:p>
    <w:p w:rsidR="00D44065" w:rsidRPr="00FF03FF" w:rsidRDefault="00FF03FF" w:rsidP="00FF03FF">
      <w:pPr>
        <w:spacing w:after="0" w:line="240" w:lineRule="auto"/>
        <w:rPr>
          <w:rFonts w:ascii="Times New Roman" w:hAnsi="Times New Roman" w:cs="Times New Roman"/>
          <w:sz w:val="24"/>
          <w:szCs w:val="24"/>
        </w:rPr>
      </w:pPr>
      <w:r>
        <w:rPr>
          <w:rFonts w:ascii="Times New Roman" w:hAnsi="Times New Roman" w:cs="Times New Roman"/>
          <w:sz w:val="24"/>
          <w:szCs w:val="24"/>
        </w:rPr>
        <w:t>HEŘMANSKÝ</w:t>
      </w:r>
      <w:r w:rsidR="00D44065" w:rsidRPr="00FF03FF">
        <w:rPr>
          <w:rFonts w:ascii="Times New Roman" w:hAnsi="Times New Roman" w:cs="Times New Roman"/>
          <w:sz w:val="24"/>
          <w:szCs w:val="24"/>
        </w:rPr>
        <w:t>, František: Kronika Zbr</w:t>
      </w:r>
      <w:r>
        <w:rPr>
          <w:rFonts w:ascii="Times New Roman" w:hAnsi="Times New Roman" w:cs="Times New Roman"/>
          <w:sz w:val="24"/>
          <w:szCs w:val="24"/>
        </w:rPr>
        <w:t>aslavská, Melantrich Praha 1952 (více vydání).</w:t>
      </w:r>
    </w:p>
    <w:p w:rsidR="00D44065" w:rsidRPr="00FF03FF" w:rsidRDefault="00D44065" w:rsidP="00FF03FF">
      <w:pPr>
        <w:spacing w:after="0" w:line="240" w:lineRule="auto"/>
        <w:rPr>
          <w:rFonts w:ascii="Times New Roman" w:hAnsi="Times New Roman" w:cs="Times New Roman"/>
          <w:sz w:val="24"/>
          <w:szCs w:val="24"/>
        </w:rPr>
      </w:pP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Použitá literatura:</w:t>
      </w:r>
    </w:p>
    <w:p w:rsidR="00D44065" w:rsidRPr="00FF03FF" w:rsidRDefault="00D44065"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NECHUTOVÁ, Jana: Latinská literatura českého středověku do roku 1400, Praha 2000, s. 131 – 136.</w:t>
      </w:r>
    </w:p>
    <w:p w:rsidR="00D44065" w:rsidRPr="00FF03FF" w:rsidRDefault="00D44065"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PUMPROVÁ, Anna: „Doleo super te“. Literární kontext planktů nad smrtí Václava II.</w:t>
      </w:r>
      <w:r w:rsidR="000F560C" w:rsidRPr="00FF03FF">
        <w:rPr>
          <w:rFonts w:ascii="Times New Roman" w:hAnsi="Times New Roman" w:cs="Times New Roman"/>
          <w:sz w:val="24"/>
          <w:szCs w:val="24"/>
        </w:rPr>
        <w:t xml:space="preserve"> Časopis Mati</w:t>
      </w:r>
      <w:r w:rsidR="00FF03FF">
        <w:rPr>
          <w:rFonts w:ascii="Times New Roman" w:hAnsi="Times New Roman" w:cs="Times New Roman"/>
          <w:sz w:val="24"/>
          <w:szCs w:val="24"/>
        </w:rPr>
        <w:t>ce moravské, 132, 2014, s. 25–</w:t>
      </w:r>
      <w:r w:rsidR="000F560C" w:rsidRPr="00FF03FF">
        <w:rPr>
          <w:rFonts w:ascii="Times New Roman" w:hAnsi="Times New Roman" w:cs="Times New Roman"/>
          <w:sz w:val="24"/>
          <w:szCs w:val="24"/>
        </w:rPr>
        <w:t>51.</w:t>
      </w:r>
    </w:p>
    <w:p w:rsidR="00925606" w:rsidRPr="00FF03FF" w:rsidRDefault="00925606"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Kolektiv autorů: Úvod do studia středověkých</w:t>
      </w:r>
      <w:r w:rsidR="00FF03FF">
        <w:rPr>
          <w:rFonts w:ascii="Times New Roman" w:hAnsi="Times New Roman" w:cs="Times New Roman"/>
          <w:sz w:val="24"/>
          <w:szCs w:val="24"/>
        </w:rPr>
        <w:t xml:space="preserve"> dějin 2. díl, Brno 2014, s. 28–</w:t>
      </w:r>
      <w:r w:rsidRPr="00FF03FF">
        <w:rPr>
          <w:rFonts w:ascii="Times New Roman" w:hAnsi="Times New Roman" w:cs="Times New Roman"/>
          <w:sz w:val="24"/>
          <w:szCs w:val="24"/>
        </w:rPr>
        <w:t xml:space="preserve">31. </w:t>
      </w:r>
    </w:p>
    <w:p w:rsidR="00897E84" w:rsidRPr="00FF03FF" w:rsidRDefault="00897E84" w:rsidP="00FF03FF">
      <w:pPr>
        <w:spacing w:after="0" w:line="240" w:lineRule="auto"/>
        <w:rPr>
          <w:rFonts w:ascii="Times New Roman" w:hAnsi="Times New Roman" w:cs="Times New Roman"/>
          <w:sz w:val="24"/>
          <w:szCs w:val="24"/>
        </w:rPr>
      </w:pPr>
    </w:p>
    <w:p w:rsidR="00897E84" w:rsidRPr="00FF03FF" w:rsidRDefault="00897E84" w:rsidP="00FF03FF">
      <w:pPr>
        <w:spacing w:after="0" w:line="240" w:lineRule="auto"/>
        <w:rPr>
          <w:rFonts w:ascii="Times New Roman" w:hAnsi="Times New Roman" w:cs="Times New Roman"/>
          <w:sz w:val="24"/>
          <w:szCs w:val="24"/>
        </w:rPr>
      </w:pPr>
    </w:p>
    <w:sectPr w:rsidR="00897E84" w:rsidRPr="00FF0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73B2"/>
    <w:multiLevelType w:val="hybridMultilevel"/>
    <w:tmpl w:val="781E9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30"/>
    <w:rsid w:val="000061E1"/>
    <w:rsid w:val="00020BF5"/>
    <w:rsid w:val="00040972"/>
    <w:rsid w:val="00041D62"/>
    <w:rsid w:val="00053AE5"/>
    <w:rsid w:val="0007653E"/>
    <w:rsid w:val="00087AD9"/>
    <w:rsid w:val="00087CBB"/>
    <w:rsid w:val="000A2386"/>
    <w:rsid w:val="000A5632"/>
    <w:rsid w:val="000B5EC2"/>
    <w:rsid w:val="000D30F8"/>
    <w:rsid w:val="000E62E3"/>
    <w:rsid w:val="000F4A8F"/>
    <w:rsid w:val="000F4C35"/>
    <w:rsid w:val="000F560C"/>
    <w:rsid w:val="000F573F"/>
    <w:rsid w:val="00112F8C"/>
    <w:rsid w:val="00115430"/>
    <w:rsid w:val="00121233"/>
    <w:rsid w:val="0013119C"/>
    <w:rsid w:val="001362F4"/>
    <w:rsid w:val="00140490"/>
    <w:rsid w:val="001436C6"/>
    <w:rsid w:val="0014662A"/>
    <w:rsid w:val="00157C66"/>
    <w:rsid w:val="00172593"/>
    <w:rsid w:val="0018212F"/>
    <w:rsid w:val="001836D3"/>
    <w:rsid w:val="001976DF"/>
    <w:rsid w:val="001A1629"/>
    <w:rsid w:val="001A1762"/>
    <w:rsid w:val="001B1B93"/>
    <w:rsid w:val="001C450D"/>
    <w:rsid w:val="001F4AFA"/>
    <w:rsid w:val="001F6720"/>
    <w:rsid w:val="002003D0"/>
    <w:rsid w:val="0020081D"/>
    <w:rsid w:val="00214D8F"/>
    <w:rsid w:val="00221B57"/>
    <w:rsid w:val="00235D07"/>
    <w:rsid w:val="00236C70"/>
    <w:rsid w:val="00246206"/>
    <w:rsid w:val="00251AA0"/>
    <w:rsid w:val="002531DD"/>
    <w:rsid w:val="00266289"/>
    <w:rsid w:val="00266E19"/>
    <w:rsid w:val="002732A8"/>
    <w:rsid w:val="0028083C"/>
    <w:rsid w:val="00285E0F"/>
    <w:rsid w:val="00294A55"/>
    <w:rsid w:val="002B2ECE"/>
    <w:rsid w:val="002B7B5D"/>
    <w:rsid w:val="002C2180"/>
    <w:rsid w:val="002C7231"/>
    <w:rsid w:val="002D2245"/>
    <w:rsid w:val="002F737D"/>
    <w:rsid w:val="00300590"/>
    <w:rsid w:val="003123D9"/>
    <w:rsid w:val="003220EA"/>
    <w:rsid w:val="003278BF"/>
    <w:rsid w:val="00333098"/>
    <w:rsid w:val="00337924"/>
    <w:rsid w:val="00354B5F"/>
    <w:rsid w:val="00355EA9"/>
    <w:rsid w:val="00360226"/>
    <w:rsid w:val="003725A6"/>
    <w:rsid w:val="003734A6"/>
    <w:rsid w:val="00383512"/>
    <w:rsid w:val="0039267F"/>
    <w:rsid w:val="003C0CD8"/>
    <w:rsid w:val="003E0887"/>
    <w:rsid w:val="003F1B1F"/>
    <w:rsid w:val="004057A0"/>
    <w:rsid w:val="004121B4"/>
    <w:rsid w:val="00413655"/>
    <w:rsid w:val="00421371"/>
    <w:rsid w:val="00424634"/>
    <w:rsid w:val="00425979"/>
    <w:rsid w:val="00431170"/>
    <w:rsid w:val="00432A56"/>
    <w:rsid w:val="004634AA"/>
    <w:rsid w:val="00472D91"/>
    <w:rsid w:val="00492856"/>
    <w:rsid w:val="0049352D"/>
    <w:rsid w:val="004943F7"/>
    <w:rsid w:val="004972B9"/>
    <w:rsid w:val="004A240A"/>
    <w:rsid w:val="004A792D"/>
    <w:rsid w:val="004B1A08"/>
    <w:rsid w:val="004B39F4"/>
    <w:rsid w:val="004C4004"/>
    <w:rsid w:val="004E6640"/>
    <w:rsid w:val="004E7172"/>
    <w:rsid w:val="004E76FE"/>
    <w:rsid w:val="004F72DC"/>
    <w:rsid w:val="00510A9F"/>
    <w:rsid w:val="00532E7F"/>
    <w:rsid w:val="00535054"/>
    <w:rsid w:val="00540FDB"/>
    <w:rsid w:val="0054181F"/>
    <w:rsid w:val="00551B51"/>
    <w:rsid w:val="00555209"/>
    <w:rsid w:val="005726B8"/>
    <w:rsid w:val="005813D4"/>
    <w:rsid w:val="00596BC2"/>
    <w:rsid w:val="005A3A56"/>
    <w:rsid w:val="005B6CB5"/>
    <w:rsid w:val="005C3F68"/>
    <w:rsid w:val="005D65C3"/>
    <w:rsid w:val="005E0373"/>
    <w:rsid w:val="00605CEA"/>
    <w:rsid w:val="00614987"/>
    <w:rsid w:val="00617033"/>
    <w:rsid w:val="006208E1"/>
    <w:rsid w:val="00620E28"/>
    <w:rsid w:val="00621438"/>
    <w:rsid w:val="006238FC"/>
    <w:rsid w:val="0063341C"/>
    <w:rsid w:val="006416A5"/>
    <w:rsid w:val="006438DA"/>
    <w:rsid w:val="00671365"/>
    <w:rsid w:val="00672D7E"/>
    <w:rsid w:val="006973E7"/>
    <w:rsid w:val="006A26FC"/>
    <w:rsid w:val="006A368B"/>
    <w:rsid w:val="006B0986"/>
    <w:rsid w:val="006D3D9C"/>
    <w:rsid w:val="006E1AD0"/>
    <w:rsid w:val="006F312D"/>
    <w:rsid w:val="00701C1C"/>
    <w:rsid w:val="007214E0"/>
    <w:rsid w:val="007233D1"/>
    <w:rsid w:val="00753630"/>
    <w:rsid w:val="00754614"/>
    <w:rsid w:val="00757C1B"/>
    <w:rsid w:val="00763C04"/>
    <w:rsid w:val="0076541C"/>
    <w:rsid w:val="00792878"/>
    <w:rsid w:val="007B3F18"/>
    <w:rsid w:val="007C4C5B"/>
    <w:rsid w:val="007C61DF"/>
    <w:rsid w:val="007D7696"/>
    <w:rsid w:val="007E1C6D"/>
    <w:rsid w:val="007E7B9B"/>
    <w:rsid w:val="007F29F9"/>
    <w:rsid w:val="008144A7"/>
    <w:rsid w:val="00820130"/>
    <w:rsid w:val="0083074E"/>
    <w:rsid w:val="00840838"/>
    <w:rsid w:val="0084231B"/>
    <w:rsid w:val="00855968"/>
    <w:rsid w:val="00857B0A"/>
    <w:rsid w:val="00857E94"/>
    <w:rsid w:val="00866E53"/>
    <w:rsid w:val="00867DCC"/>
    <w:rsid w:val="00874E0B"/>
    <w:rsid w:val="00875066"/>
    <w:rsid w:val="00876DD0"/>
    <w:rsid w:val="00880915"/>
    <w:rsid w:val="0089037D"/>
    <w:rsid w:val="008956AF"/>
    <w:rsid w:val="00897E84"/>
    <w:rsid w:val="008A0D4F"/>
    <w:rsid w:val="008E2C9F"/>
    <w:rsid w:val="008E518D"/>
    <w:rsid w:val="00911C80"/>
    <w:rsid w:val="00915512"/>
    <w:rsid w:val="00925606"/>
    <w:rsid w:val="0092600C"/>
    <w:rsid w:val="00926A39"/>
    <w:rsid w:val="00930F5E"/>
    <w:rsid w:val="00933A8C"/>
    <w:rsid w:val="00942B18"/>
    <w:rsid w:val="00943D57"/>
    <w:rsid w:val="00943EF4"/>
    <w:rsid w:val="0095000E"/>
    <w:rsid w:val="00973B06"/>
    <w:rsid w:val="00974230"/>
    <w:rsid w:val="009829E9"/>
    <w:rsid w:val="0099623F"/>
    <w:rsid w:val="009C03A2"/>
    <w:rsid w:val="009C26E5"/>
    <w:rsid w:val="009E0D08"/>
    <w:rsid w:val="009E3C37"/>
    <w:rsid w:val="009E41CD"/>
    <w:rsid w:val="009F37AE"/>
    <w:rsid w:val="009F67DD"/>
    <w:rsid w:val="009F7779"/>
    <w:rsid w:val="00A048E9"/>
    <w:rsid w:val="00A04DB1"/>
    <w:rsid w:val="00A05659"/>
    <w:rsid w:val="00A1129E"/>
    <w:rsid w:val="00A11D6E"/>
    <w:rsid w:val="00A2419D"/>
    <w:rsid w:val="00A25DA4"/>
    <w:rsid w:val="00A3382C"/>
    <w:rsid w:val="00A45639"/>
    <w:rsid w:val="00A520F8"/>
    <w:rsid w:val="00A53916"/>
    <w:rsid w:val="00A571D3"/>
    <w:rsid w:val="00A6065D"/>
    <w:rsid w:val="00A62541"/>
    <w:rsid w:val="00A65A5D"/>
    <w:rsid w:val="00A7153E"/>
    <w:rsid w:val="00A835DA"/>
    <w:rsid w:val="00A84B6D"/>
    <w:rsid w:val="00AB26C7"/>
    <w:rsid w:val="00AB7687"/>
    <w:rsid w:val="00AC7000"/>
    <w:rsid w:val="00AD5D5F"/>
    <w:rsid w:val="00AE4930"/>
    <w:rsid w:val="00AF252A"/>
    <w:rsid w:val="00AF253B"/>
    <w:rsid w:val="00AF6640"/>
    <w:rsid w:val="00B055AC"/>
    <w:rsid w:val="00B05ADB"/>
    <w:rsid w:val="00B26A1F"/>
    <w:rsid w:val="00B27AAF"/>
    <w:rsid w:val="00B428CC"/>
    <w:rsid w:val="00B615D5"/>
    <w:rsid w:val="00B7391D"/>
    <w:rsid w:val="00B76F08"/>
    <w:rsid w:val="00B80419"/>
    <w:rsid w:val="00B84EE0"/>
    <w:rsid w:val="00B966FF"/>
    <w:rsid w:val="00BB147A"/>
    <w:rsid w:val="00BE76A0"/>
    <w:rsid w:val="00BF0DF3"/>
    <w:rsid w:val="00C10ED8"/>
    <w:rsid w:val="00C11B82"/>
    <w:rsid w:val="00C7653C"/>
    <w:rsid w:val="00CA4808"/>
    <w:rsid w:val="00CB39CF"/>
    <w:rsid w:val="00CC0F53"/>
    <w:rsid w:val="00CC12F3"/>
    <w:rsid w:val="00CC6DD7"/>
    <w:rsid w:val="00CD15BA"/>
    <w:rsid w:val="00CD19FE"/>
    <w:rsid w:val="00CD43EF"/>
    <w:rsid w:val="00CE283B"/>
    <w:rsid w:val="00CE4CAC"/>
    <w:rsid w:val="00D00A4D"/>
    <w:rsid w:val="00D04972"/>
    <w:rsid w:val="00D13873"/>
    <w:rsid w:val="00D33B06"/>
    <w:rsid w:val="00D34A26"/>
    <w:rsid w:val="00D41805"/>
    <w:rsid w:val="00D426CE"/>
    <w:rsid w:val="00D44065"/>
    <w:rsid w:val="00D45BF8"/>
    <w:rsid w:val="00D46FEC"/>
    <w:rsid w:val="00D53237"/>
    <w:rsid w:val="00D56095"/>
    <w:rsid w:val="00D61D5F"/>
    <w:rsid w:val="00D643A3"/>
    <w:rsid w:val="00D740CD"/>
    <w:rsid w:val="00D7453B"/>
    <w:rsid w:val="00D75640"/>
    <w:rsid w:val="00D75AB4"/>
    <w:rsid w:val="00D908EB"/>
    <w:rsid w:val="00DC5E0E"/>
    <w:rsid w:val="00DF0262"/>
    <w:rsid w:val="00DF567F"/>
    <w:rsid w:val="00E002D1"/>
    <w:rsid w:val="00E34BAC"/>
    <w:rsid w:val="00E44F82"/>
    <w:rsid w:val="00E62137"/>
    <w:rsid w:val="00E62BFF"/>
    <w:rsid w:val="00E662AC"/>
    <w:rsid w:val="00E902E9"/>
    <w:rsid w:val="00EA0AD0"/>
    <w:rsid w:val="00EA1D11"/>
    <w:rsid w:val="00EA3097"/>
    <w:rsid w:val="00EB409A"/>
    <w:rsid w:val="00EB50D7"/>
    <w:rsid w:val="00EB5D0D"/>
    <w:rsid w:val="00EC0841"/>
    <w:rsid w:val="00F07C1C"/>
    <w:rsid w:val="00F13701"/>
    <w:rsid w:val="00F16DFF"/>
    <w:rsid w:val="00F2541D"/>
    <w:rsid w:val="00F31F62"/>
    <w:rsid w:val="00F40801"/>
    <w:rsid w:val="00F44EA9"/>
    <w:rsid w:val="00F600C0"/>
    <w:rsid w:val="00F603E5"/>
    <w:rsid w:val="00F74186"/>
    <w:rsid w:val="00F763EB"/>
    <w:rsid w:val="00F82614"/>
    <w:rsid w:val="00F9264D"/>
    <w:rsid w:val="00FA0BCC"/>
    <w:rsid w:val="00FA6312"/>
    <w:rsid w:val="00FA6BC1"/>
    <w:rsid w:val="00FD1E65"/>
    <w:rsid w:val="00FE4F39"/>
    <w:rsid w:val="00FF0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4104</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c:creator>
  <cp:lastModifiedBy>Martin Wihoda</cp:lastModifiedBy>
  <cp:revision>2</cp:revision>
  <dcterms:created xsi:type="dcterms:W3CDTF">2015-04-27T08:33:00Z</dcterms:created>
  <dcterms:modified xsi:type="dcterms:W3CDTF">2015-04-27T08:33:00Z</dcterms:modified>
</cp:coreProperties>
</file>