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Vážení kolegové,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srdečně Vám děkuji za dosavadní velmi potěšující spolupráci v tomto semestru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na Špilberku a na základě domluvy z didaktické schůzky připojuji pár řádků k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deskové hře s tématem Špilberku, na které se podílíte vlastním návrhem.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Pro přehlednost je níže vykopírovaný seznam již zpracovaných témat. Ukázky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konkrétního zpracování úkolů od studentů minulých semestrů najdete na níže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uvedeném odkazu (soubor projde ještě supervizní revizí  a konečné zpracování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bude aktualizováno, protože ne všichni studenti vložili finální verzi do tohoto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souboru a poslali jen e-mailem). Pro představu však nyní stačí. Červeně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vpisované supervizní poznámky jsou poznámky mé a Mgr. Lenky Mrázové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5" w:history="1">
        <w:r w:rsidRPr="00AC131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https://docs.google.com/document/d/11FtKVzV6NGByIVc4Zd4TV_h1dpkrfykS4-Xob7xvwiI/edit?usp=sharing</w:t>
        </w:r>
      </w:hyperlink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Desková hra s tématem Špilberku (již zpracované)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1. Napoleon Bonaparte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2. Kasematy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3. Studna na nádvoří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4. Čert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5. Přemysl Otakar II.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6. Blanka z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Valois</w:t>
      </w:r>
      <w:proofErr w:type="spellEnd"/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7. Zvonkohra na nádvoří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8. Eliška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Rejčka</w:t>
      </w:r>
      <w:proofErr w:type="spellEnd"/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9. zvláštní karta - Louis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Raduit</w:t>
      </w:r>
      <w:proofErr w:type="spellEnd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Souches</w:t>
      </w:r>
      <w:proofErr w:type="spellEnd"/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10. Královská kaple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11. Přestavba Špilberku (Hrad včera a dnes)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12. Park na Špilberku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13. Jiří z Poděbrad - kapitulace Špilberku 1469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14. Zákaz šenkování piva a vína na hradě Špilberku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15. Výprava roku 1723 - Propast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16. Provedení amputace nohy špilberského vězně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17. Větrná smršť 1870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18. Název Špilberk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19. Tortura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20. Louis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Raduit</w:t>
      </w:r>
      <w:proofErr w:type="spellEnd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Souches</w:t>
      </w:r>
      <w:proofErr w:type="spellEnd"/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21. ?zvláštní karta - Zkamenělý čert na Špilberku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22. zvláštní karta - Voják ve studni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23. Kasárny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24.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Karlátka</w:t>
      </w:r>
      <w:proofErr w:type="spellEnd"/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Zvláštní karta - bloudění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dále jsou zpracovány a doplněny budou ještě např. tyto: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Útěk vězňů roku 1820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Požár roku 1578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Oblečení vězňů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Nový vstup do kasemat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Travička od svatého Jakuba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Zde je seznam navržený z minulého semestru, co se již nestihlo zpracovat a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můžete si rozebrat, kdo bude chtít přidělené téma. (Nebo si můžete vymyslet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témata vlastní, podmínkou je souvislost se Špilberkem).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Návrhy na témata karet: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markrabě Prokop Lucemburský – byl vězněn na Špilberku svým bratrem Joštem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Ferdinand II., protihabsburské povstání – Špilberk se stal poprvé vězením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Georg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Jacob</w:t>
      </w:r>
      <w:proofErr w:type="spellEnd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Ogilvy</w:t>
      </w:r>
      <w:proofErr w:type="spellEnd"/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italské muzeum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Museo</w:t>
      </w:r>
      <w:proofErr w:type="spellEnd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dei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Patriotti</w:t>
      </w:r>
      <w:proofErr w:type="spellEnd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italiani</w:t>
      </w:r>
      <w:proofErr w:type="spellEnd"/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1959 – poslední rok, kdy na Špilberku sídlila armáda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1960 – Špilberk se stává sídlem Muzea města Brna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další vybavení vězňů (nádobí, lůžkoviny, věci osobní potřeby atd.)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denní režim vězňů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práce vězňů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vězeňská strava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zdravotní péče o vězně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Zde je soubor, kam si můžete zapsat téma, které hodláte zpracovat, aby Vám jej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nikdo z kolegů "nevyfoukl" 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history="1">
        <w:r w:rsidRPr="00AC131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https://docs.google.com/spreadsheets/d/1do8yzeUz5TxA8ykMarfAoLMuY-ibVCWYgu6JCJ6cMrQ/edit?usp=sharing</w:t>
        </w:r>
      </w:hyperlink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 kompletní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aktulizaci</w:t>
      </w:r>
      <w:proofErr w:type="spellEnd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souboru hry (spolu s </w:t>
      </w:r>
      <w:proofErr w:type="spellStart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infem</w:t>
      </w:r>
      <w:proofErr w:type="spellEnd"/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 zpracovávané časové ose -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druhé didaktické pomůcce edukačního centra) budete v druhé půli tohoto týdne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informováni opět e-mailem.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V případě jakýchkoli dotazů, neváhejte napsat!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Těším se na další spolupráci,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Barbora Svátková</w:t>
      </w:r>
    </w:p>
    <w:p w:rsidR="00AC1312" w:rsidRPr="00AC1312" w:rsidRDefault="00AC1312" w:rsidP="00AC1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C1312">
        <w:rPr>
          <w:rFonts w:ascii="Courier New" w:eastAsia="Times New Roman" w:hAnsi="Courier New" w:cs="Courier New"/>
          <w:sz w:val="20"/>
          <w:szCs w:val="20"/>
          <w:lang w:eastAsia="cs-CZ"/>
        </w:rPr>
        <w:t>Edukační centrum Muzea města Brna, hrad Špilberk</w:t>
      </w:r>
    </w:p>
    <w:p w:rsidR="00412A41" w:rsidRDefault="00412A41">
      <w:bookmarkStart w:id="0" w:name="_GoBack"/>
      <w:bookmarkEnd w:id="0"/>
    </w:p>
    <w:sectPr w:rsidR="0041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12"/>
    <w:rsid w:val="00412A41"/>
    <w:rsid w:val="00A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1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131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1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1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131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o8yzeUz5TxA8ykMarfAoLMuY-ibVCWYgu6JCJ6cMrQ/edit?usp=sharing" TargetMode="External"/><Relationship Id="rId5" Type="http://schemas.openxmlformats.org/officeDocument/2006/relationships/hyperlink" Target="https://docs.google.com/document/d/11FtKVzV6NGByIVc4Zd4TV_h1dpkrfykS4-Xob7xvwiI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Mrázová</dc:creator>
  <cp:lastModifiedBy>Lenka Mrázová</cp:lastModifiedBy>
  <cp:revision>1</cp:revision>
  <dcterms:created xsi:type="dcterms:W3CDTF">2015-04-01T11:41:00Z</dcterms:created>
  <dcterms:modified xsi:type="dcterms:W3CDTF">2015-04-01T11:42:00Z</dcterms:modified>
</cp:coreProperties>
</file>