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48" w:rsidRPr="00EE2249" w:rsidRDefault="00603E48" w:rsidP="00603E48">
      <w:pPr>
        <w:shd w:val="clear" w:color="auto" w:fill="F7F8FC"/>
        <w:spacing w:before="120" w:after="120" w:line="240" w:lineRule="auto"/>
        <w:outlineLvl w:val="2"/>
        <w:rPr>
          <w:rFonts w:ascii="Arial" w:eastAsia="Times New Roman" w:hAnsi="Arial" w:cs="Arial"/>
          <w:color w:val="1E5351"/>
          <w:lang w:eastAsia="cs-CZ"/>
        </w:rPr>
      </w:pPr>
      <w:bookmarkStart w:id="0" w:name="_GoBack"/>
      <w:r w:rsidRPr="00EE2249">
        <w:rPr>
          <w:rFonts w:ascii="Arial" w:eastAsia="Times New Roman" w:hAnsi="Arial" w:cs="Arial"/>
          <w:bCs/>
          <w:color w:val="1E5351"/>
          <w:lang w:eastAsia="cs-CZ"/>
        </w:rPr>
        <w:t>NOII_28</w:t>
      </w:r>
      <w:r w:rsidRPr="00496CAF">
        <w:rPr>
          <w:rFonts w:ascii="Arial" w:eastAsia="Times New Roman" w:hAnsi="Arial" w:cs="Arial"/>
          <w:color w:val="1E5351"/>
          <w:lang w:eastAsia="cs-CZ"/>
        </w:rPr>
        <w:t> </w:t>
      </w:r>
      <w:r w:rsidRPr="00EE2249">
        <w:rPr>
          <w:rFonts w:ascii="Arial" w:eastAsia="Times New Roman" w:hAnsi="Arial" w:cs="Arial"/>
          <w:color w:val="1E5351"/>
          <w:lang w:eastAsia="cs-CZ"/>
        </w:rPr>
        <w:t>Základy tlumočení</w:t>
      </w:r>
    </w:p>
    <w:bookmarkEnd w:id="0"/>
    <w:p w:rsidR="00603E48" w:rsidRDefault="00603E48" w:rsidP="00603E48">
      <w:r>
        <w:t xml:space="preserve">Základy </w:t>
      </w:r>
      <w:proofErr w:type="gramStart"/>
      <w:r>
        <w:t>tlumočení</w:t>
      </w:r>
      <w:proofErr w:type="gramEnd"/>
      <w:r>
        <w:t xml:space="preserve"> –</w:t>
      </w:r>
      <w:proofErr w:type="gramStart"/>
      <w:r>
        <w:t>5x</w:t>
      </w:r>
      <w:proofErr w:type="gramEnd"/>
    </w:p>
    <w:p w:rsidR="00603E48" w:rsidRDefault="00603E48" w:rsidP="00603E48">
      <w:r>
        <w:t>27/2</w:t>
      </w:r>
    </w:p>
    <w:p w:rsidR="00603E48" w:rsidRDefault="00603E48" w:rsidP="00603E48">
      <w:r>
        <w:t>6/3</w:t>
      </w:r>
    </w:p>
    <w:p w:rsidR="00603E48" w:rsidRDefault="00603E48" w:rsidP="00603E48">
      <w:r>
        <w:t>13/3</w:t>
      </w:r>
    </w:p>
    <w:p w:rsidR="00603E48" w:rsidRDefault="00603E48" w:rsidP="00603E48">
      <w:r>
        <w:t>20/3 ranní hodina odpadá – lektorka zůstává</w:t>
      </w:r>
    </w:p>
    <w:p w:rsidR="00603E48" w:rsidRDefault="00603E48" w:rsidP="00603E48">
      <w:r>
        <w:t>27/3</w:t>
      </w:r>
    </w:p>
    <w:p w:rsidR="00603E48" w:rsidRDefault="00603E48" w:rsidP="00603E48">
      <w:r>
        <w:t>¾ Velký pátek – výuka odpadá</w:t>
      </w:r>
    </w:p>
    <w:p w:rsidR="00603E48" w:rsidRDefault="00603E48" w:rsidP="00603E48">
      <w:r>
        <w:t>10/4</w:t>
      </w:r>
    </w:p>
    <w:p w:rsidR="00603E48" w:rsidRDefault="00603E48" w:rsidP="00603E48">
      <w:r>
        <w:t>24/4</w:t>
      </w:r>
    </w:p>
    <w:p w:rsidR="009B2FA9" w:rsidRDefault="009B2FA9"/>
    <w:sectPr w:rsidR="009B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48"/>
    <w:rsid w:val="00603E48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E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E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NOII_28 Základy tlumočení</vt:lpstr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2015-02-26T21:18:00Z</dcterms:created>
  <dcterms:modified xsi:type="dcterms:W3CDTF">2015-02-26T21:19:00Z</dcterms:modified>
</cp:coreProperties>
</file>