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cs-CZ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 w:eastAsia="cs-CZ"/>
        </w:rPr>
        <w:t>Календарь и летосчисление</w:t>
      </w:r>
    </w:p>
    <w:p w:rsidR="008E7226" w:rsidRDefault="008E7226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0538A4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Современный календарь берёт начало от древнеримского </w:t>
      </w:r>
      <w:r w:rsidRPr="000538A4">
        <w:rPr>
          <w:rFonts w:ascii="Times New Roman" w:hAnsi="Times New Roman" w:cs="Times New Roman"/>
          <w:b/>
          <w:sz w:val="28"/>
          <w:szCs w:val="28"/>
          <w:lang w:val="ru-RU" w:eastAsia="cs-CZ"/>
        </w:rPr>
        <w:t>юлианского календаря</w:t>
      </w:r>
      <w:r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, который был введён 1 января 45 г. до н.э. в результате реформы, осуществлённой в 46 г. до н.э. Юлием Цезарем. С момента Крещения Руси Великим князем Киевским Владимиром в 988 г. началом года на Руси, как и в Византии, считалось </w:t>
      </w:r>
      <w:r w:rsidRPr="000538A4">
        <w:rPr>
          <w:rFonts w:ascii="Times New Roman" w:hAnsi="Times New Roman" w:cs="Times New Roman"/>
          <w:b/>
          <w:sz w:val="28"/>
          <w:szCs w:val="28"/>
          <w:lang w:val="ru-RU" w:eastAsia="cs-CZ"/>
        </w:rPr>
        <w:t>1 марта</w:t>
      </w:r>
      <w:r w:rsidRPr="000538A4">
        <w:rPr>
          <w:rFonts w:ascii="Times New Roman" w:hAnsi="Times New Roman" w:cs="Times New Roman"/>
          <w:sz w:val="28"/>
          <w:szCs w:val="28"/>
          <w:lang w:val="ru-RU" w:eastAsia="cs-CZ"/>
        </w:rPr>
        <w:t>.</w:t>
      </w:r>
    </w:p>
    <w:p w:rsidR="008E7226" w:rsidRPr="000538A4" w:rsidRDefault="008E7226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 w:rsidRPr="000538A4">
        <w:rPr>
          <w:rFonts w:ascii="Times New Roman" w:hAnsi="Times New Roman" w:cs="Times New Roman"/>
          <w:sz w:val="28"/>
          <w:szCs w:val="28"/>
          <w:lang w:val="ru-RU" w:eastAsia="cs-CZ"/>
        </w:rPr>
        <w:tab/>
        <w:t xml:space="preserve">В </w:t>
      </w:r>
      <w:r w:rsidRPr="000538A4">
        <w:rPr>
          <w:rFonts w:ascii="Times New Roman" w:hAnsi="Times New Roman" w:cs="Times New Roman"/>
          <w:b/>
          <w:sz w:val="28"/>
          <w:szCs w:val="28"/>
          <w:lang w:val="ru-RU" w:eastAsia="cs-CZ"/>
        </w:rPr>
        <w:t>1492 г</w:t>
      </w:r>
      <w:r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. по инициативе Великого князя Московского Ивана </w:t>
      </w:r>
      <w:r w:rsidRPr="000538A4">
        <w:rPr>
          <w:rFonts w:ascii="Times New Roman" w:hAnsi="Times New Roman" w:cs="Times New Roman"/>
          <w:sz w:val="28"/>
          <w:szCs w:val="28"/>
          <w:lang w:eastAsia="cs-CZ"/>
        </w:rPr>
        <w:t xml:space="preserve">III </w:t>
      </w:r>
      <w:r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начало года было официально перенесено на </w:t>
      </w:r>
      <w:r w:rsidRPr="000538A4">
        <w:rPr>
          <w:rFonts w:ascii="Times New Roman" w:hAnsi="Times New Roman" w:cs="Times New Roman"/>
          <w:b/>
          <w:sz w:val="28"/>
          <w:szCs w:val="28"/>
          <w:lang w:val="ru-RU" w:eastAsia="cs-CZ"/>
        </w:rPr>
        <w:t>1 сентября</w:t>
      </w:r>
      <w:r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и отмечалось так более 200 лет. 1 сентября 7208 г. в России отпраздновали очередной Новый год, а 20 декабря 7208 г. был подписан и обнародован именной указ Петра Первого, по которому вводилось новое начало года – с </w:t>
      </w:r>
      <w:r w:rsidRPr="000538A4">
        <w:rPr>
          <w:rFonts w:ascii="Times New Roman" w:hAnsi="Times New Roman" w:cs="Times New Roman"/>
          <w:b/>
          <w:sz w:val="28"/>
          <w:szCs w:val="28"/>
          <w:lang w:val="ru-RU" w:eastAsia="cs-CZ"/>
        </w:rPr>
        <w:t>1 января</w:t>
      </w:r>
      <w:r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, и новая эра – летосчисление от Рождества Христова. Царь предписал вместо 1 января 7209 г. «от Сотворения мира» считать </w:t>
      </w:r>
      <w:r w:rsidRPr="000538A4">
        <w:rPr>
          <w:rFonts w:ascii="Times New Roman" w:hAnsi="Times New Roman" w:cs="Times New Roman"/>
          <w:b/>
          <w:sz w:val="28"/>
          <w:szCs w:val="28"/>
          <w:lang w:val="ru-RU" w:eastAsia="cs-CZ"/>
        </w:rPr>
        <w:t>1 января 1700 г.</w:t>
      </w:r>
      <w:r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«от Рождества Господа Бога и Спаса нашего Иисуса Христа». Таким образом, 1699 г. оказался для России самым коротким, поскольку длился лишь четыре месяца – с сентября по декабрь. </w:t>
      </w:r>
    </w:p>
    <w:p w:rsidR="00F230F2" w:rsidRPr="000538A4" w:rsidRDefault="000538A4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  <w:r>
        <w:rPr>
          <w:rFonts w:ascii="Times New Roman" w:hAnsi="Times New Roman" w:cs="Times New Roman"/>
          <w:sz w:val="28"/>
          <w:szCs w:val="28"/>
          <w:lang w:val="ru-RU" w:eastAsia="cs-CZ"/>
        </w:rPr>
        <w:t>Однако в Европе в средние века</w:t>
      </w:r>
      <w:r w:rsidR="00F230F2"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перешли на</w:t>
      </w:r>
      <w:r w:rsidR="00142AA9"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</w:t>
      </w:r>
      <w:r w:rsidR="00F230F2" w:rsidRPr="000538A4">
        <w:rPr>
          <w:rFonts w:ascii="Times New Roman" w:hAnsi="Times New Roman" w:cs="Times New Roman"/>
          <w:b/>
          <w:sz w:val="28"/>
          <w:szCs w:val="28"/>
          <w:lang w:val="ru-RU" w:eastAsia="cs-CZ"/>
        </w:rPr>
        <w:t>григорианский календарь</w:t>
      </w:r>
      <w:r w:rsidR="008E7226" w:rsidRPr="000538A4">
        <w:rPr>
          <w:rFonts w:ascii="Times New Roman" w:hAnsi="Times New Roman" w:cs="Times New Roman"/>
          <w:sz w:val="28"/>
          <w:szCs w:val="28"/>
          <w:lang w:val="ru-RU" w:eastAsia="cs-CZ"/>
        </w:rPr>
        <w:t>, основанный на циклическом обращении Земли вокруг Солнца</w:t>
      </w:r>
      <w:r w:rsidR="00F230F2"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. Эту систему календаря приняли в России только в </w:t>
      </w:r>
      <w:r w:rsidR="008E7226"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январе </w:t>
      </w:r>
      <w:r w:rsidR="00F230F2" w:rsidRPr="000538A4">
        <w:rPr>
          <w:rFonts w:ascii="Times New Roman" w:hAnsi="Times New Roman" w:cs="Times New Roman"/>
          <w:sz w:val="28"/>
          <w:szCs w:val="28"/>
          <w:lang w:val="ru-RU" w:eastAsia="cs-CZ"/>
        </w:rPr>
        <w:t>1918 г. Разница между старым и новым календарями</w:t>
      </w:r>
      <w:r w:rsidR="008E7226"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(старым и новым стилем)</w:t>
      </w:r>
      <w:r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составляет</w:t>
      </w:r>
      <w:r w:rsidR="00F230F2" w:rsidRPr="000538A4">
        <w:rPr>
          <w:rFonts w:ascii="Times New Roman" w:hAnsi="Times New Roman" w:cs="Times New Roman"/>
          <w:sz w:val="28"/>
          <w:szCs w:val="28"/>
          <w:lang w:val="ru-RU" w:eastAsia="cs-CZ"/>
        </w:rPr>
        <w:t> </w:t>
      </w:r>
      <w:r w:rsidR="00F230F2" w:rsidRPr="000538A4">
        <w:rPr>
          <w:rFonts w:ascii="Times New Roman" w:hAnsi="Times New Roman" w:cs="Times New Roman"/>
          <w:b/>
          <w:sz w:val="28"/>
          <w:szCs w:val="28"/>
          <w:lang w:val="ru-RU" w:eastAsia="cs-CZ"/>
        </w:rPr>
        <w:t>+13 дней</w:t>
      </w:r>
      <w:r w:rsidR="00F230F2" w:rsidRPr="000538A4">
        <w:rPr>
          <w:rFonts w:ascii="Times New Roman" w:hAnsi="Times New Roman" w:cs="Times New Roman"/>
          <w:sz w:val="28"/>
          <w:szCs w:val="28"/>
          <w:lang w:val="ru-RU" w:eastAsia="cs-CZ"/>
        </w:rPr>
        <w:t>. Значит, например, если Октябрьский переворот состоялся 25. 10. по старому стилю, то по новому это было 7.11. Рождество в России празднуют по новому стилю 7.1., но в некоторых семьях это делают также 25.12.</w:t>
      </w:r>
      <w:r w:rsidR="008E7226" w:rsidRPr="000538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Русская Православная церковь, сохраняя традиции, живёт по юлианскому календарю.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>Праздник языческого происхождения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Масленица</w:t>
      </w:r>
      <w:r w:rsidR="00FA3DBC" w:rsidRPr="000538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(16 февраля – 22 февраля 2015 г.</w:t>
      </w:r>
      <w:r w:rsidR="00142AA9" w:rsidRPr="000538A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F230F2" w:rsidRPr="000538A4" w:rsidRDefault="00F230F2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Праздник наступающей весны (проводы зимы), еды (символ масленицы – блины), радости (забавы – катание на санях, кулачий бой) </w:t>
      </w:r>
      <w:r w:rsidR="000538A4">
        <w:rPr>
          <w:rFonts w:ascii="Times New Roman" w:hAnsi="Times New Roman" w:cs="Times New Roman"/>
          <w:sz w:val="28"/>
          <w:szCs w:val="28"/>
          <w:lang w:val="ru-RU"/>
        </w:rPr>
        <w:lastRenderedPageBreak/>
        <w:t>oтмечается в конце февраля-начале марта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. Сегодня праздник (особенно в городах) приобретает уже коммерческий характер.</w:t>
      </w:r>
    </w:p>
    <w:p w:rsidR="001213D4" w:rsidRPr="000538A4" w:rsidRDefault="001213D4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Масленица всегда начинается в </w:t>
      </w: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понедельник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, и этот день называется </w:t>
      </w: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встреча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. К этому дню ставили  ледяные городки (или горки), делали куклу из соломы и наряжали её (кукла Масленица). В этот день начинали печь блины и кататься с горок. Катание с гор было связано с приметой: у тех, кто дальше скатится, вырастет самый хороший урожай.</w:t>
      </w:r>
    </w:p>
    <w:p w:rsidR="001213D4" w:rsidRPr="000538A4" w:rsidRDefault="001213D4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Вторник (заигрыш</w:t>
      </w:r>
      <w:r w:rsidR="00B10687" w:rsidRPr="000538A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213D4" w:rsidRPr="000538A4" w:rsidRDefault="001213D4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Этот день считался днём молодожёнов, семейные пары должны были скатиться с горы. Неженатые молодые люди высматривали себе невест, а девушки – женихов.</w:t>
      </w:r>
    </w:p>
    <w:p w:rsidR="001213D4" w:rsidRPr="000538A4" w:rsidRDefault="001213D4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Среда (лакомка)</w:t>
      </w:r>
    </w:p>
    <w:p w:rsidR="00B10687" w:rsidRPr="000538A4" w:rsidRDefault="001213D4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Тёщи приглашали своих зятьёв на блины. Есть даже выражение </w:t>
      </w:r>
      <w:r w:rsidRPr="000538A4">
        <w:rPr>
          <w:rFonts w:ascii="Times New Roman" w:hAnsi="Times New Roman" w:cs="Times New Roman"/>
          <w:i/>
          <w:sz w:val="28"/>
          <w:szCs w:val="28"/>
          <w:lang w:val="ru-RU"/>
        </w:rPr>
        <w:t>к тёще на блины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0687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Тёща придумывала для зятя различные испытания («наказания»), зять откупался конфетами, блинами и другими сладостями.</w:t>
      </w:r>
    </w:p>
    <w:p w:rsidR="00B10687" w:rsidRPr="000538A4" w:rsidRDefault="00B10687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Четверг (разгуляй)</w:t>
      </w:r>
    </w:p>
    <w:p w:rsidR="00142AA9" w:rsidRPr="000538A4" w:rsidRDefault="00B10687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Этот день часто назывался широкий четверток, разгул, перелом. На площадях устраивались кулачные бои, взятие снежных городков. Чучело Масленицы поднимали на гору или ставили на площади.</w:t>
      </w:r>
    </w:p>
    <w:p w:rsidR="00B10687" w:rsidRPr="000538A4" w:rsidRDefault="00B10687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Пятница (тёщины вечерки)</w:t>
      </w:r>
    </w:p>
    <w:p w:rsidR="00142AA9" w:rsidRPr="000538A4" w:rsidRDefault="00B10687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Тёща навещала зятя. Зять должен был лично пригласить тёщу на блины. Эта встреча символизировала оказание чести семье жены.</w:t>
      </w:r>
    </w:p>
    <w:p w:rsidR="00B10687" w:rsidRPr="000538A4" w:rsidRDefault="00B10687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Суббота (золовкины посиделки/проводы)</w:t>
      </w:r>
    </w:p>
    <w:p w:rsidR="00B10687" w:rsidRDefault="00B10687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Молодая невестка приглашала родных к себе. Как правило, в этот день наряженную Масленицу (чучело из соломы) несли через деревню/город, пели песни, а потом на окраине деревни/города или на горе Масленицу сжигали. Вокруг костра пели песни, плясали, веселились.</w:t>
      </w:r>
    </w:p>
    <w:p w:rsidR="000538A4" w:rsidRDefault="000538A4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38A4" w:rsidRPr="000538A4" w:rsidRDefault="000538A4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0687" w:rsidRPr="000538A4" w:rsidRDefault="00B10687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Воскресенье (прощёное воскресенье)</w:t>
      </w:r>
    </w:p>
    <w:p w:rsidR="00B10687" w:rsidRPr="000538A4" w:rsidRDefault="00DB4328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В этот день принято просить друг у друга прощения и говорить: «Прости меня, пожалуйста». Отвечать принято: «Бог простит». В понедельник после прощёного воскресенья наступает Великий пост (пасхальный).</w:t>
      </w:r>
    </w:p>
    <w:p w:rsidR="00142AA9" w:rsidRPr="000538A4" w:rsidRDefault="00142AA9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cs-CZ"/>
        </w:rPr>
      </w:pP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>Религиозные праздники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Пасха</w:t>
      </w:r>
      <w:r w:rsidR="00FB4D6E" w:rsidRPr="000538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(12 апреля 2015 г.)</w:t>
      </w:r>
    </w:p>
    <w:p w:rsidR="00F230F2" w:rsidRPr="000538A4" w:rsidRDefault="00F230F2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Главный православный праздник в честь чудесно воскресшего распятого Иисуса Христа. Пасха празднуется в первое воскресенье после весеннего равноденствия и полнолуния.</w:t>
      </w:r>
      <w:r w:rsidR="00DB4328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Это духовный праздник. В </w:t>
      </w:r>
      <w:r w:rsidR="00DB4328" w:rsidRPr="000538A4">
        <w:rPr>
          <w:rFonts w:ascii="Times New Roman" w:hAnsi="Times New Roman" w:cs="Times New Roman"/>
          <w:sz w:val="28"/>
          <w:szCs w:val="28"/>
          <w:lang w:val="ru-RU"/>
        </w:rPr>
        <w:t>церквя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х служат богослужения, ночью открыты все храмы.</w:t>
      </w:r>
      <w:r w:rsidR="00DB4328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На Пасху красят яйца, пекут кулич, готовят пасху (сладкое блюдо из творога). Религиозные семьи приносят </w:t>
      </w:r>
      <w:r w:rsidR="000538A4" w:rsidRPr="000538A4">
        <w:rPr>
          <w:rFonts w:ascii="Times New Roman" w:hAnsi="Times New Roman" w:cs="Times New Roman"/>
          <w:sz w:val="28"/>
          <w:szCs w:val="28"/>
          <w:lang w:val="ru-RU"/>
        </w:rPr>
        <w:t>эти блюда</w:t>
      </w:r>
      <w:r w:rsidR="000538A4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в церковь, где их освящает</w:t>
      </w:r>
      <w:r w:rsidR="000538A4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38A4" w:rsidRPr="000538A4">
        <w:rPr>
          <w:rFonts w:ascii="Times New Roman" w:hAnsi="Times New Roman" w:cs="Times New Roman"/>
          <w:sz w:val="28"/>
          <w:szCs w:val="28"/>
          <w:lang w:val="ru-RU"/>
        </w:rPr>
        <w:t>священник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. На Пасху встречаются друзья и родственники, целуются три раза. Во время этого праздника принято ходить на кладбища на могилы своих близких.</w:t>
      </w:r>
      <w:r w:rsidR="00DB4328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Люди на Пасху друг другу говорят: «Христос воскресе!» и получают ответ: «Воистину воскресе!»</w:t>
      </w:r>
      <w:r w:rsidR="00DB4328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Перед Пасхой по церковным предписаниям надо соблюдать</w:t>
      </w:r>
      <w:r w:rsidRPr="000538A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 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Великий пост</w:t>
      </w:r>
      <w:r w:rsidRPr="000538A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 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– запреты на употребление мяса, спиртного, воздержание от всяких забав.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Рождество Христово со Святками</w:t>
      </w:r>
      <w:r w:rsidR="000538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(7 января)</w:t>
      </w:r>
    </w:p>
    <w:p w:rsidR="00F230F2" w:rsidRPr="000538A4" w:rsidRDefault="00F230F2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Праздник установлен в честь рождения Иисус</w:t>
      </w:r>
      <w:r w:rsidR="000538A4">
        <w:rPr>
          <w:rFonts w:ascii="Times New Roman" w:hAnsi="Times New Roman" w:cs="Times New Roman"/>
          <w:sz w:val="28"/>
          <w:szCs w:val="28"/>
          <w:lang w:val="ru-RU"/>
        </w:rPr>
        <w:t>а Христа.</w:t>
      </w:r>
      <w:r w:rsidR="000538A4">
        <w:rPr>
          <w:rFonts w:ascii="Times New Roman" w:hAnsi="Times New Roman" w:cs="Times New Roman"/>
          <w:sz w:val="28"/>
          <w:szCs w:val="28"/>
          <w:lang w:val="ru-RU"/>
        </w:rPr>
        <w:br/>
        <w:t>Святки начинаются 7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января с Рождества и продолжаются неделю (до „старого Нового года“). Раньше на Рождество готовили сочиво или кутью (сладкая овсяная</w:t>
      </w:r>
      <w:r w:rsidR="000538A4">
        <w:rPr>
          <w:rFonts w:ascii="Times New Roman" w:hAnsi="Times New Roman" w:cs="Times New Roman"/>
          <w:sz w:val="28"/>
          <w:szCs w:val="28"/>
          <w:lang w:val="ru-RU"/>
        </w:rPr>
        <w:t>/рисовая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каша с медом и орехами). Важную роль играла таинственная рождественская ночь, когда девушки гадали по разным приметам, как следующий год сложится. Происходят полуночные богослужения.</w:t>
      </w:r>
      <w:r w:rsidR="00DB4328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Традиция Рождества была во время социализма почти уничтожена и все традиции были перенесены на Новый год. Традицию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рождественской елки ввел в России только Петр I, Сталин добавил звезду на ее верху.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>Официальные государственные праздники</w:t>
      </w:r>
    </w:p>
    <w:p w:rsidR="002759E8" w:rsidRPr="000538A4" w:rsidRDefault="000538A4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Новый год (1 января</w:t>
      </w:r>
      <w:r w:rsidR="002759E8" w:rsidRPr="000538A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59E8" w:rsidRPr="000538A4" w:rsidRDefault="002759E8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По указу Петра Первого Новый год стал отмечаться 1 января. В указе говорилось: «По случаю праздника нужно учинить некоторые украшения деревьев и ветвей сосновых, еловых и можжевеловых. В знак веселья, поздравляя друг друга с Новым годом, учинить на Красной площади огненные потехи, а на каждом своём дворе знатные люди должны устроить стельбу из небольших пушечек, мушкетов». В канун нового, 1700 г., Пётр Первый сам зажёг на Красной площади первую ракету. Улицы осветились иллюминацией, начались колокольных звон и пушечная пальба, раздались звуки труб и литавр. Гулянья продолжались всю ночь.</w:t>
      </w:r>
    </w:p>
    <w:p w:rsidR="00F230F2" w:rsidRPr="000538A4" w:rsidRDefault="00F230F2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Новый год </w:t>
      </w:r>
      <w:r w:rsidR="000538A4" w:rsidRPr="000538A4">
        <w:rPr>
          <w:rFonts w:ascii="Times New Roman" w:hAnsi="Times New Roman" w:cs="Times New Roman"/>
          <w:sz w:val="28"/>
          <w:szCs w:val="28"/>
          <w:lang w:val="ru-RU"/>
        </w:rPr>
        <w:t>русские</w:t>
      </w:r>
      <w:r w:rsidR="000538A4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встречают шумно и весело. Накануне Нового года, как правило, люди сначала встречают праздник дома, а вечером и ночью гуляют с друзьями.</w:t>
      </w:r>
      <w:r w:rsidR="00DB4328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Этот праздник </w:t>
      </w:r>
      <w:r w:rsidR="000538A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смесь Рождества, „Силвестра“ и Нового года. Люди веселятся, пьют, в городах устраивают фейерверки. Обычно кушают салат оливье и жареного цыпленка. Именно на Новый год принято дарить и получать подарки. По традиции их на санях привозят Дед Мороз и Снегурочка.</w:t>
      </w:r>
    </w:p>
    <w:p w:rsidR="002759E8" w:rsidRPr="000538A4" w:rsidRDefault="002759E8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С 1 января 1947 г. Новый год является нерабочим днём.</w:t>
      </w:r>
    </w:p>
    <w:p w:rsidR="002759E8" w:rsidRPr="000538A4" w:rsidRDefault="002759E8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u w:val="single"/>
          <w:lang w:val="ru-RU"/>
        </w:rPr>
        <w:t>Традиции, связанные с празднованием Нового года.</w:t>
      </w:r>
    </w:p>
    <w:p w:rsidR="002759E8" w:rsidRPr="000538A4" w:rsidRDefault="002759E8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u w:val="single"/>
          <w:lang w:val="ru-RU"/>
        </w:rPr>
        <w:t>Украшение ёлки.</w:t>
      </w:r>
    </w:p>
    <w:p w:rsidR="002759E8" w:rsidRPr="000538A4" w:rsidRDefault="002759E8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Первая публичная ёлка в России была зажжена в 1852 г. на Екатерингофском вокзале в Петербурге. Карнавальные маски у новогодней ёлки впервые появились в начаое 18-го в., когда был устроен пышный маскарад по случаю заключения мира со Швецией. Так как обряд украшения ёлки был приурочен и к Рождеству, религиозному празднику,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советская власть запретила праздничную ёлку. Восстановили этот обычай только в 1935 г., правда, украшать ёлку стали в честь Нового года.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Рождество Христово (7.1.)</w:t>
      </w:r>
    </w:p>
    <w:p w:rsidR="002759E8" w:rsidRPr="000538A4" w:rsidRDefault="002759E8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Религиозный праздник. </w:t>
      </w:r>
    </w:p>
    <w:p w:rsidR="002759E8" w:rsidRPr="000538A4" w:rsidRDefault="002759E8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Татьянин день (25.1.)</w:t>
      </w:r>
    </w:p>
    <w:p w:rsidR="002759E8" w:rsidRPr="000538A4" w:rsidRDefault="002759E8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В России святая Татьяна считается покровительницей студенчества. Произошло это благодаря Ивану Шувалову в 1755 г., когда он «поставил» великомученицу Татьяну «заведовать» Московским университетом.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День защитника Отечества (23.2.)</w:t>
      </w:r>
    </w:p>
    <w:p w:rsidR="00F230F2" w:rsidRPr="000538A4" w:rsidRDefault="000538A4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Раньше День Советской армии. </w:t>
      </w:r>
      <w:r w:rsidR="00F230F2" w:rsidRPr="000538A4">
        <w:rPr>
          <w:rFonts w:ascii="Times New Roman" w:hAnsi="Times New Roman" w:cs="Times New Roman"/>
          <w:sz w:val="28"/>
          <w:szCs w:val="28"/>
          <w:lang w:val="ru-RU"/>
        </w:rPr>
        <w:t>Это „мужской день“, женщины покупают</w:t>
      </w:r>
      <w:r>
        <w:rPr>
          <w:rFonts w:ascii="Times New Roman" w:hAnsi="Times New Roman" w:cs="Times New Roman"/>
          <w:sz w:val="28"/>
          <w:szCs w:val="28"/>
          <w:lang w:val="ru-RU"/>
        </w:rPr>
        <w:t>/дарят</w:t>
      </w:r>
      <w:r w:rsidR="00F230F2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мужчинам подарки.</w:t>
      </w:r>
      <w:r w:rsidR="00A61321"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61321" w:rsidRPr="000538A4" w:rsidRDefault="00A61321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День воинской славы. Эта дата была установлена Федеральным законом от 13 марта 1995 г. Принято считать, что 23 февраля 1918 г. отряды Красной гвардии одержали свои первые победы под Псковом и Нарвой над войсками кайзеровской Германии. Эти первые победы стали «днём рождения» Красной Армии. В 1922 г. эта дата была официально объявлена Днём Красной Армии, позднее этот праздник назывался День Советской Армии и Военно-морского флота. После распада СССР – День защитника Отечества.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Международный женский день (8.3.)</w:t>
      </w:r>
    </w:p>
    <w:p w:rsidR="00F230F2" w:rsidRPr="000538A4" w:rsidRDefault="00F230F2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Большой праздник, отмечают его дома и на работе, на улицах и на стенгазетах висят поздравительные плакаты. Женщины получают цветы и подарки.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Праздник Весны и Труда (1.-2.5.)</w:t>
      </w:r>
    </w:p>
    <w:p w:rsidR="00D30EF0" w:rsidRPr="000538A4" w:rsidRDefault="00D30EF0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Первомай впервые был отпразднован в Российской империи в 1890 г. в Варшаве, а в 1891 г. уже в столице – Санкт-Петербурге. Многие ещё помнят первоначальное название праздника – День международной солидарности трудящихся. В СССР праздник часто назывался просто по числу – 1 Мая. Сегодня в РФ праздник утратил свой политический окрас,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отмечается под названием Праздника Весны и Труда и является выходным днём. Официально закреплён в статье 112 Трудового кодекса РФ от 30 декабря 2001 г.</w:t>
      </w:r>
    </w:p>
    <w:p w:rsidR="00F230F2" w:rsidRPr="000538A4" w:rsidRDefault="00D30EF0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Символизирует возрождение и приход весны.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День Победы (9.5.)</w:t>
      </w:r>
    </w:p>
    <w:p w:rsidR="00F230F2" w:rsidRPr="000538A4" w:rsidRDefault="00F230F2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Большой праздник, русские почитают память павших на войне, ветераны встречаются на мемориальных кладбищах, люди сюда приносят венцы и цветы. Города украшены флагами и плакатами, происходят торжественные парады.</w:t>
      </w:r>
    </w:p>
    <w:p w:rsidR="00D30EF0" w:rsidRPr="000538A4" w:rsidRDefault="00D30EF0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u w:val="single"/>
          <w:lang w:val="ru-RU"/>
        </w:rPr>
        <w:t>История праздника.</w:t>
      </w:r>
    </w:p>
    <w:p w:rsidR="00D30EF0" w:rsidRPr="000538A4" w:rsidRDefault="00D30EF0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Сегодня 9 мая – День Победы над фашистской Германией – является в России и бывших советских республиках одним из самых важных, трогательных и славных праздников. В Берлинской операции 1945 г., которая стала завершающей в Великой Отечественной войне, были задействованы свыше 2,5 млн солдат и офицеров, 6250 танков и самоходных орудий</w:t>
      </w:r>
      <w:r w:rsidR="009E221E" w:rsidRPr="000538A4">
        <w:rPr>
          <w:rFonts w:ascii="Times New Roman" w:hAnsi="Times New Roman" w:cs="Times New Roman"/>
          <w:sz w:val="28"/>
          <w:szCs w:val="28"/>
          <w:lang w:val="ru-RU"/>
        </w:rPr>
        <w:t>, 7500 самолётов. Потери оказались огромными: по официальным данным, за сутки Красная Армия теряла более 15 тысяч солдат и офицеров. Всего в Берлинской операции советские войска потеряли 352 тысячи человек.</w:t>
      </w:r>
    </w:p>
    <w:p w:rsidR="00D30EF0" w:rsidRPr="000538A4" w:rsidRDefault="009E221E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9 мая 1945 г. на Центральный аэродром им. Фрунзе приземлился самолёт «Ли-2» с экипажем А.И. Семенкова, доставивший в Москву акт о капитуляции фашистской Германии. А 24 июня на Красной площади в Москве состоялся Парад Победы. Командовал парадом маршал Константин Рокоссовский, принимал парад – маршал Георгий Жуков.</w:t>
      </w:r>
    </w:p>
    <w:p w:rsidR="009E221E" w:rsidRPr="000538A4" w:rsidRDefault="009E221E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По славной традиции последних  лет в День Победы волонтёрами раздаются георгиевские ленточки, которые не только ветераны, но и молодёжь повязывают и носят как символ связи поколений и памяти о Великой победе. Также в этот день повсеместно проходят церемонии возложения цветов и венков к памятникам героям Великой Отечественной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войны, проводятся различные мероприятия по чествованию ветеранов войны и работников тылового фронта, организацютя праздничные концерты, уроки мужества в учебных заведениях, реконструкции сражений и многое другое.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День народного единства (4.11.)</w:t>
      </w:r>
    </w:p>
    <w:p w:rsidR="00F230F2" w:rsidRPr="000538A4" w:rsidRDefault="00F230F2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Этот празник был введен только в 2005 г. Он напоминает день освобождения Москвы от польских интервентов в 1612 г., и входит в состав „Победных дней России“. Раньше в России отмечали годовщину Великой Октябрьской социалистической революции (7.11.). В 1996 г. этот празник переименовали на День согласия и примирения, и в 2005 г. с желанием снять ассоциации с днем Октябрьской социалистической революции его перенесли на 4.11. и выбрали новое название.</w:t>
      </w:r>
    </w:p>
    <w:p w:rsidR="00F230F2" w:rsidRPr="000538A4" w:rsidRDefault="00F230F2" w:rsidP="000538A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b/>
          <w:sz w:val="28"/>
          <w:szCs w:val="28"/>
          <w:lang w:val="ru-RU"/>
        </w:rPr>
        <w:t>День Конституции (12.12.)</w:t>
      </w:r>
    </w:p>
    <w:p w:rsidR="00F230F2" w:rsidRPr="000538A4" w:rsidRDefault="00F230F2" w:rsidP="000538A4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В честь принятия Конституции в 1993 г.</w:t>
      </w:r>
    </w:p>
    <w:p w:rsidR="00E67C93" w:rsidRDefault="00E67C93" w:rsidP="00E67C93">
      <w:pPr>
        <w:pStyle w:val="Bezmezer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***</w:t>
      </w:r>
    </w:p>
    <w:p w:rsidR="00F230F2" w:rsidRDefault="00F230F2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Значит, в РФ переплетаются праздники религиозные и светские, старые, коммунистические и новые. В случае совпадения праздника с выходным днем объявляют свободным днем понедельник или пятницу. Люди обычно не работают уже в четверг после обеда.</w:t>
      </w:r>
    </w:p>
    <w:p w:rsidR="00E67C93" w:rsidRDefault="00E67C93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C93" w:rsidRDefault="00E67C93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C93" w:rsidRDefault="00E67C93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C93" w:rsidRDefault="00E67C93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C93" w:rsidRDefault="00E67C93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C93" w:rsidRDefault="00E67C93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C93" w:rsidRDefault="00E67C93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C93" w:rsidRDefault="00E67C93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C93" w:rsidRDefault="00E67C93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C93" w:rsidRPr="000538A4" w:rsidRDefault="00E67C93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0F2" w:rsidRPr="00E67C93" w:rsidRDefault="00F230F2" w:rsidP="00E67C9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7C9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Православие</w:t>
      </w:r>
    </w:p>
    <w:p w:rsidR="00F230F2" w:rsidRPr="000538A4" w:rsidRDefault="00F230F2" w:rsidP="00E67C9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Православие </w:t>
      </w:r>
      <w:r w:rsidR="00E67C9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одно из трех основных направлений христианства.</w:t>
      </w:r>
    </w:p>
    <w:p w:rsidR="00F230F2" w:rsidRPr="000538A4" w:rsidRDefault="00F230F2" w:rsidP="00E67C9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Православие признает Священное писание (Новый и Ветхий заветы).</w:t>
      </w:r>
      <w:r w:rsidRPr="000538A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Православие возникло в связи с распадом Римской империи, его богослужебные основы определились в Византии. Окончательно сложилась самостоятельная церковь в 1054 г.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br/>
        <w:t>Православная церковь не имеет единственного центра – существует 15 автокефальных церквей, не зависимых друг от друга.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Символ православной церкви </w:t>
      </w:r>
      <w:r w:rsidR="00E67C9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крест с поперечной перекладиной.</w:t>
      </w:r>
    </w:p>
    <w:p w:rsidR="00F230F2" w:rsidRPr="00E67C93" w:rsidRDefault="00F230F2" w:rsidP="00E67C9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</w:pPr>
      <w:r w:rsidRPr="00E67C93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>Православие в России</w:t>
      </w:r>
    </w:p>
    <w:p w:rsidR="00F230F2" w:rsidRPr="000538A4" w:rsidRDefault="00F230F2" w:rsidP="00E67C9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До принятия христианства было на Руси распространено</w:t>
      </w:r>
      <w:r w:rsidRPr="000538A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язычество. Русские долго и тяжело расставались с прежней верой отцов и дедов и проявления язычества и патриархальности общественного уклада прослеживаются до сих пор (в отсутствии личной свободы, фаталистическом взгляде на жизнь, вере в чудеса и ирреальные силы).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br/>
        <w:t>Православие было на Руси заимствовано из Византии при князе Владимире, в</w:t>
      </w:r>
      <w:r w:rsidRPr="000538A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>988 г. стало официальной религией. При князе Иване Калите в 14 в. стала православным центром на Руси Москва. На рубеже 14 и 15 вв. Москва хотела стать мировым центром православия (идея «Москва - Третий Рим»). В 17 в. пережила Русская православная церковь раскол, в результате которого появилось старообрядчество и никонианство. Патриарх Никон провел церковную реформу и жестоко преследовал старообрядцев, которые жили аскетично, отказывались от цивилизации и ожидали конец света. Многие из них эмигрировали из России.</w:t>
      </w:r>
    </w:p>
    <w:p w:rsidR="00F230F2" w:rsidRPr="000538A4" w:rsidRDefault="00F230F2" w:rsidP="00E67C9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Церковью управляли патриархи, с начала 18. в. Священный Синод во главе с Императором. Влияние православной церкви старались ограничить особенно Петр I и Екатерина II.</w:t>
      </w:r>
    </w:p>
    <w:p w:rsidR="00F230F2" w:rsidRPr="00E67C93" w:rsidRDefault="00F230F2" w:rsidP="00E67C93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67C93">
        <w:rPr>
          <w:rFonts w:ascii="Times New Roman" w:hAnsi="Times New Roman" w:cs="Times New Roman"/>
          <w:sz w:val="28"/>
          <w:szCs w:val="28"/>
          <w:u w:val="single"/>
          <w:lang w:val="ru-RU"/>
        </w:rPr>
        <w:t>Русская православная церковь в 20 веке</w:t>
      </w:r>
    </w:p>
    <w:p w:rsidR="00F230F2" w:rsidRPr="000538A4" w:rsidRDefault="00F230F2" w:rsidP="00E67C9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lastRenderedPageBreak/>
        <w:t>итуация Русской православной церкви после 1917 г. резко ухудшилась. Священники и верующие подвергались преследованиям, многие церковные представители эмигрировали. Большевики сносили храмы, закрывали монастыри. Центр православной церкви был перенесен за Москву, в монастырь в городке Сергиев Посад.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br/>
        <w:t>Во время Великой Отечественной войны пришлось поддерживать храбрость населения всеми силами, в борьбу с фашизмом получили возможность включиться также представители церкви.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br/>
        <w:t>Только в 1990 г. русская православная церковь полностью освободилась от государственной зависимости.</w:t>
      </w:r>
    </w:p>
    <w:p w:rsidR="00F230F2" w:rsidRPr="00E67C93" w:rsidRDefault="00F230F2" w:rsidP="00E67C9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</w:pPr>
      <w:r w:rsidRPr="00E67C93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>Православие и русский национальный характер</w:t>
      </w:r>
    </w:p>
    <w:p w:rsidR="00E67C93" w:rsidRDefault="00F230F2" w:rsidP="00E67C9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Русская православная церковь всегда требовала соблюдения строгих нравственных норм, системой запретов и ограничений ставила верующего в положение грешника. Лишь избранным было под силу жить „правильно“, например, соблюдать все посты.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br/>
        <w:t>Главные ценности „народного православия“: праведная жизнь (соблюдение десяти заповедей Спасителя), скромный достаток, уважение окружающих и дети.</w:t>
      </w:r>
    </w:p>
    <w:p w:rsidR="00F230F2" w:rsidRPr="000538A4" w:rsidRDefault="00F230F2" w:rsidP="00E67C9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>По церковным предписаниям человек должен спокойно относиться к житейским несчастьям и затруднениям, не жаловаться на жизнь, надеяться на лучшее. Поэтому умение терпеть считалось одним из главных качеств. Человек должен в первую очередь думать о очищении души, спасении и Царствии Небесном. Богатство отвлекает от Бога: „Богатство нажить – в аду жить.“</w:t>
      </w:r>
    </w:p>
    <w:p w:rsidR="00F230F2" w:rsidRPr="00E67C93" w:rsidRDefault="00F230F2" w:rsidP="00E67C9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</w:pPr>
      <w:r w:rsidRPr="00E67C93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>Православный храм</w:t>
      </w:r>
    </w:p>
    <w:p w:rsidR="00F230F2" w:rsidRPr="000538A4" w:rsidRDefault="00F230F2" w:rsidP="00E67C9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Каждый храм посвящен какому-нибудь святому или событию. Здание храма строится либо в виде креста, либо в виде круга, либо в виде восьмиугольника. Храм завершается золотым куполом, на котором ставят главу с крестом. Православный храм делится на три части: притвор, сам 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lastRenderedPageBreak/>
        <w:t>храм (средняя часть) и алтарь. Алтарь отделяет от остального храма иконостас. Это стена из икон, за которой происходят некоторые обряды и куда могут входить лишь священники. Внутри православного храма темно, зимой тепло, запах ладана. В церквях находится много икон (изображение Иисуса или святых на деревянной доске). Иконы считаются чудотворными, верующие, обращаясь к ним, молятся, приносят цветы.</w:t>
      </w:r>
    </w:p>
    <w:p w:rsidR="008351E4" w:rsidRPr="000538A4" w:rsidRDefault="00F230F2" w:rsidP="00E67C9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Служба происходит на</w:t>
      </w:r>
      <w:r w:rsidRPr="000538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0538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церковнославянском языке</w:t>
      </w:r>
      <w:r w:rsidRPr="000538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0538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(возник из старославянского). Богослужения сопровождаются только хоровым пением, люди молятся стоя, в храме нет стульев или скамеек.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38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Женщины в храме должны носить головной убор (платок). Мужчины должны после вступления храм наоборот снять головной убор. Держать руки за спиной значит не участвовать в богослужении.</w:t>
      </w:r>
    </w:p>
    <w:p w:rsidR="00F230F2" w:rsidRPr="00E67C93" w:rsidRDefault="00F230F2" w:rsidP="00E67C9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7C93">
        <w:rPr>
          <w:rFonts w:ascii="Times New Roman" w:hAnsi="Times New Roman" w:cs="Times New Roman"/>
          <w:b/>
          <w:sz w:val="28"/>
          <w:szCs w:val="28"/>
          <w:lang w:val="ru-RU"/>
        </w:rPr>
        <w:t>Главные русские храмы</w:t>
      </w:r>
    </w:p>
    <w:p w:rsidR="00F230F2" w:rsidRPr="00E67C93" w:rsidRDefault="00F230F2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67C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В Москве</w:t>
      </w:r>
    </w:p>
    <w:p w:rsidR="00F230F2" w:rsidRPr="000538A4" w:rsidRDefault="00F230F2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C93">
        <w:rPr>
          <w:rFonts w:ascii="Times New Roman" w:hAnsi="Times New Roman" w:cs="Times New Roman"/>
          <w:b/>
          <w:sz w:val="28"/>
          <w:szCs w:val="28"/>
          <w:lang w:val="ru-RU"/>
        </w:rPr>
        <w:t>Храм Христа Спасителя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7C9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сегодня самый важный храм. Был основан в честь победы над Наполеоном. В 1931 г. советские власти его разрушили и на его месте хотели построить Дворец съездов. Из-за подземной воды эту постройку не удалось реализировать, и в центре столицы несколько десятилетий находился публичный бассейн. В середине 90 гг. 20 в. храм был восстановлен.</w:t>
      </w:r>
    </w:p>
    <w:p w:rsidR="00F230F2" w:rsidRPr="000538A4" w:rsidRDefault="00F230F2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C93">
        <w:rPr>
          <w:rFonts w:ascii="Times New Roman" w:hAnsi="Times New Roman" w:cs="Times New Roman"/>
          <w:b/>
          <w:sz w:val="28"/>
          <w:szCs w:val="28"/>
          <w:lang w:val="ru-RU"/>
        </w:rPr>
        <w:t>Кремлевские храмы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7C9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538A4">
        <w:rPr>
          <w:rFonts w:ascii="Times New Roman" w:hAnsi="Times New Roman" w:cs="Times New Roman"/>
          <w:sz w:val="28"/>
          <w:szCs w:val="28"/>
          <w:lang w:val="ru-RU"/>
        </w:rPr>
        <w:t xml:space="preserve"> Успенский, Благовещенский, Архангельский</w:t>
      </w:r>
    </w:p>
    <w:p w:rsidR="00F230F2" w:rsidRPr="000538A4" w:rsidRDefault="00F230F2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538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Старейшие русские храмы находятся в Новгороде (Софийский собор), Пскове, городах Золотого кольца.</w:t>
      </w:r>
    </w:p>
    <w:p w:rsidR="00F230F2" w:rsidRPr="000538A4" w:rsidRDefault="00F230F2" w:rsidP="000538A4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C9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Самые известные монастыри:</w:t>
      </w:r>
      <w:r w:rsidRPr="000538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Соловецкий монастырь на Соловецких островах, Александро-Невская лавра в Санкт-Петербурге, Валаам на острове в Ладожском озере.</w:t>
      </w:r>
      <w:bookmarkStart w:id="0" w:name="_GoBack"/>
      <w:bookmarkEnd w:id="0"/>
    </w:p>
    <w:sectPr w:rsidR="00F230F2" w:rsidRPr="000538A4" w:rsidSect="0083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C2E19"/>
    <w:multiLevelType w:val="multilevel"/>
    <w:tmpl w:val="80B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936D0"/>
    <w:multiLevelType w:val="multilevel"/>
    <w:tmpl w:val="7C6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30F2"/>
    <w:rsid w:val="000538A4"/>
    <w:rsid w:val="001213D4"/>
    <w:rsid w:val="00142AA9"/>
    <w:rsid w:val="001E2BBD"/>
    <w:rsid w:val="0024731E"/>
    <w:rsid w:val="002759E8"/>
    <w:rsid w:val="004F3EE4"/>
    <w:rsid w:val="008351E4"/>
    <w:rsid w:val="00842365"/>
    <w:rsid w:val="008E7226"/>
    <w:rsid w:val="009E221E"/>
    <w:rsid w:val="00A61321"/>
    <w:rsid w:val="00B10687"/>
    <w:rsid w:val="00D30EF0"/>
    <w:rsid w:val="00DB4328"/>
    <w:rsid w:val="00E52835"/>
    <w:rsid w:val="00E67C93"/>
    <w:rsid w:val="00F230F2"/>
    <w:rsid w:val="00FA3DBC"/>
    <w:rsid w:val="00FB4D6E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302EE-891F-4CF7-98FC-FC0AD1AF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1E4"/>
  </w:style>
  <w:style w:type="paragraph" w:styleId="Nadpis2">
    <w:name w:val="heading 2"/>
    <w:basedOn w:val="Normln"/>
    <w:link w:val="Nadpis2Char"/>
    <w:uiPriority w:val="9"/>
    <w:qFormat/>
    <w:rsid w:val="00F23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3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30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F2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230F2"/>
  </w:style>
  <w:style w:type="character" w:customStyle="1" w:styleId="Nadpis3Char">
    <w:name w:val="Nadpis 3 Char"/>
    <w:basedOn w:val="Standardnpsmoodstavce"/>
    <w:link w:val="Nadpis3"/>
    <w:uiPriority w:val="9"/>
    <w:semiHidden/>
    <w:rsid w:val="00F230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30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142AA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759E8"/>
    <w:rPr>
      <w:b/>
      <w:bCs/>
    </w:rPr>
  </w:style>
  <w:style w:type="paragraph" w:styleId="Bezmezer">
    <w:name w:val="No Spacing"/>
    <w:uiPriority w:val="1"/>
    <w:qFormat/>
    <w:rsid w:val="00053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2225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Karafiat</cp:lastModifiedBy>
  <cp:revision>10</cp:revision>
  <dcterms:created xsi:type="dcterms:W3CDTF">2014-04-02T20:49:00Z</dcterms:created>
  <dcterms:modified xsi:type="dcterms:W3CDTF">2015-03-13T07:31:00Z</dcterms:modified>
</cp:coreProperties>
</file>