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C9D" w:rsidRPr="00983C9D" w:rsidRDefault="00983C9D" w:rsidP="00983C9D">
      <w:pPr>
        <w:rPr>
          <w:rFonts w:ascii="Times New Roman" w:hAnsi="Times New Roman" w:cs="Times New Roman"/>
          <w:b/>
          <w:sz w:val="24"/>
          <w:szCs w:val="24"/>
        </w:rPr>
      </w:pPr>
      <w:r w:rsidRPr="00983C9D">
        <w:rPr>
          <w:rFonts w:ascii="Times New Roman" w:hAnsi="Times New Roman" w:cs="Times New Roman"/>
          <w:sz w:val="24"/>
          <w:szCs w:val="24"/>
        </w:rPr>
        <w:t xml:space="preserve">Základy využití korpusu v praxi </w:t>
      </w:r>
      <w:r w:rsidRPr="00983C9D">
        <w:rPr>
          <w:rFonts w:ascii="Times New Roman" w:hAnsi="Times New Roman" w:cs="Times New Roman"/>
          <w:b/>
          <w:sz w:val="24"/>
          <w:szCs w:val="24"/>
        </w:rPr>
        <w:t>cjbb75</w:t>
      </w:r>
    </w:p>
    <w:p w:rsidR="00983C9D" w:rsidRPr="00983C9D" w:rsidRDefault="00983C9D" w:rsidP="00983C9D">
      <w:pPr>
        <w:rPr>
          <w:rFonts w:ascii="Times New Roman" w:hAnsi="Times New Roman" w:cs="Times New Roman"/>
          <w:b/>
          <w:sz w:val="24"/>
          <w:szCs w:val="24"/>
        </w:rPr>
      </w:pPr>
      <w:r w:rsidRPr="00983C9D">
        <w:rPr>
          <w:rFonts w:ascii="Times New Roman" w:hAnsi="Times New Roman" w:cs="Times New Roman"/>
          <w:b/>
          <w:sz w:val="24"/>
          <w:szCs w:val="24"/>
        </w:rPr>
        <w:t>Středa: 9.10-10</w:t>
      </w:r>
      <w:bookmarkStart w:id="0" w:name="_GoBack"/>
      <w:bookmarkEnd w:id="0"/>
      <w:r w:rsidRPr="00983C9D">
        <w:rPr>
          <w:rFonts w:ascii="Times New Roman" w:hAnsi="Times New Roman" w:cs="Times New Roman"/>
          <w:b/>
          <w:sz w:val="24"/>
          <w:szCs w:val="24"/>
        </w:rPr>
        <w:t>.50 G13</w:t>
      </w:r>
    </w:p>
    <w:p w:rsidR="00983C9D" w:rsidRPr="00983C9D" w:rsidRDefault="00983C9D" w:rsidP="00983C9D">
      <w:pPr>
        <w:rPr>
          <w:rFonts w:ascii="Times New Roman" w:hAnsi="Times New Roman" w:cs="Times New Roman"/>
          <w:b/>
          <w:sz w:val="24"/>
          <w:szCs w:val="24"/>
        </w:rPr>
      </w:pPr>
      <w:r w:rsidRPr="00983C9D">
        <w:rPr>
          <w:rFonts w:ascii="Times New Roman" w:hAnsi="Times New Roman" w:cs="Times New Roman"/>
          <w:b/>
          <w:sz w:val="24"/>
          <w:szCs w:val="24"/>
        </w:rPr>
        <w:t>6. 4. 2016</w:t>
      </w:r>
    </w:p>
    <w:p w:rsidR="009E5555" w:rsidRPr="003F611B" w:rsidRDefault="009E5555" w:rsidP="003F611B">
      <w:pPr>
        <w:rPr>
          <w:rFonts w:ascii="Times New Roman" w:hAnsi="Times New Roman" w:cs="Times New Roman"/>
          <w:b/>
          <w:sz w:val="32"/>
          <w:szCs w:val="32"/>
        </w:rPr>
      </w:pPr>
      <w:r w:rsidRPr="003F611B">
        <w:rPr>
          <w:rFonts w:ascii="Times New Roman" w:hAnsi="Times New Roman" w:cs="Times New Roman"/>
          <w:b/>
          <w:sz w:val="32"/>
          <w:szCs w:val="32"/>
        </w:rPr>
        <w:t>Jak lze v korpusech hledat doklady pro výzkum morfologie?</w:t>
      </w:r>
    </w:p>
    <w:p w:rsidR="009E5555" w:rsidRPr="003F611B" w:rsidRDefault="009E5555" w:rsidP="009E5555">
      <w:pPr>
        <w:rPr>
          <w:rFonts w:ascii="Times New Roman" w:hAnsi="Times New Roman" w:cs="Times New Roman"/>
          <w:b/>
          <w:sz w:val="24"/>
          <w:szCs w:val="24"/>
        </w:rPr>
      </w:pPr>
      <w:r w:rsidRPr="003F611B">
        <w:rPr>
          <w:rFonts w:ascii="Times New Roman" w:hAnsi="Times New Roman" w:cs="Times New Roman"/>
          <w:b/>
          <w:sz w:val="24"/>
          <w:szCs w:val="24"/>
        </w:rPr>
        <w:t>Vyhledávání podle morfologické značky – problém spolehlivosti desambiguace</w:t>
      </w:r>
    </w:p>
    <w:p w:rsidR="009E5555" w:rsidRPr="003F611B" w:rsidRDefault="009E5555" w:rsidP="009E5555">
      <w:pPr>
        <w:rPr>
          <w:rFonts w:ascii="Times New Roman" w:hAnsi="Times New Roman" w:cs="Times New Roman"/>
          <w:b/>
          <w:sz w:val="24"/>
          <w:szCs w:val="24"/>
        </w:rPr>
      </w:pPr>
      <w:r w:rsidRPr="003F611B">
        <w:rPr>
          <w:rFonts w:ascii="Times New Roman" w:hAnsi="Times New Roman" w:cs="Times New Roman"/>
          <w:b/>
          <w:sz w:val="24"/>
          <w:szCs w:val="24"/>
        </w:rPr>
        <w:t>Vyhledejte v korpusu SYN2010 všechny vokativy</w:t>
      </w:r>
    </w:p>
    <w:p w:rsidR="009E5555" w:rsidRPr="003F611B" w:rsidRDefault="009E5555" w:rsidP="009E5555">
      <w:pPr>
        <w:rPr>
          <w:rFonts w:ascii="Times New Roman" w:hAnsi="Times New Roman" w:cs="Times New Roman"/>
          <w:b/>
          <w:sz w:val="24"/>
          <w:szCs w:val="24"/>
        </w:rPr>
      </w:pPr>
      <w:r w:rsidRPr="003F611B">
        <w:rPr>
          <w:rFonts w:ascii="Times New Roman" w:hAnsi="Times New Roman" w:cs="Times New Roman"/>
          <w:b/>
          <w:sz w:val="24"/>
          <w:szCs w:val="24"/>
        </w:rPr>
        <w:t>Jak?</w:t>
      </w:r>
    </w:p>
    <w:p w:rsidR="009E5555" w:rsidRDefault="009E5555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78FA38A" wp14:editId="043C063F">
            <wp:extent cx="5760720" cy="3114929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555" w:rsidRDefault="009E5555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(můžete použít funkci </w:t>
      </w:r>
      <w:r w:rsidRPr="009E5555">
        <w:rPr>
          <w:rFonts w:ascii="Times New Roman" w:hAnsi="Times New Roman" w:cs="Times New Roman"/>
          <w:sz w:val="24"/>
          <w:szCs w:val="24"/>
          <w:highlight w:val="yellow"/>
        </w:rPr>
        <w:t xml:space="preserve">vložit </w:t>
      </w:r>
      <w:proofErr w:type="spellStart"/>
      <w:r w:rsidRPr="009E5555">
        <w:rPr>
          <w:rFonts w:ascii="Times New Roman" w:hAnsi="Times New Roman" w:cs="Times New Roman"/>
          <w:sz w:val="24"/>
          <w:szCs w:val="24"/>
          <w:highlight w:val="yellow"/>
        </w:rPr>
        <w:t>tag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9E5555" w:rsidRDefault="009E5555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5E5E2A8" wp14:editId="49ED4F35">
            <wp:extent cx="5760720" cy="2685600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555" w:rsidRDefault="009E5555" w:rsidP="009E5555">
      <w:pPr>
        <w:rPr>
          <w:rFonts w:ascii="Times New Roman" w:hAnsi="Times New Roman" w:cs="Times New Roman"/>
          <w:sz w:val="24"/>
          <w:szCs w:val="24"/>
        </w:rPr>
      </w:pPr>
    </w:p>
    <w:p w:rsidR="009E5555" w:rsidRDefault="009E5555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Seznam </w:t>
      </w:r>
      <w:proofErr w:type="spellStart"/>
      <w:r>
        <w:rPr>
          <w:rFonts w:ascii="Times New Roman" w:hAnsi="Times New Roman" w:cs="Times New Roman"/>
          <w:sz w:val="24"/>
          <w:szCs w:val="24"/>
        </w:rPr>
        <w:t>lc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(slovní tvary bez ohledu na velikost písma)</w:t>
      </w:r>
    </w:p>
    <w:p w:rsidR="009E5555" w:rsidRDefault="009E5555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77B4CCC2" wp14:editId="60EE3A83">
            <wp:extent cx="2895600" cy="64693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646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555" w:rsidRDefault="009E5555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Copak jsou v češtině vokativy jenom u substantiv, která nemají homonymní tvary vokativu?</w:t>
      </w:r>
    </w:p>
    <w:p w:rsidR="00496222" w:rsidRPr="00496222" w:rsidRDefault="00496222" w:rsidP="009E5555">
      <w:pPr>
        <w:rPr>
          <w:rFonts w:ascii="Times New Roman" w:hAnsi="Times New Roman" w:cs="Times New Roman"/>
          <w:sz w:val="24"/>
          <w:szCs w:val="24"/>
        </w:rPr>
      </w:pPr>
    </w:p>
    <w:p w:rsidR="009E5555" w:rsidRDefault="009E5555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A8AEBD3" wp14:editId="0779DE1A">
            <wp:extent cx="5760720" cy="208233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222" w:rsidRDefault="00496222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782221A" wp14:editId="7EB54EE3">
            <wp:extent cx="5760720" cy="198189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222" w:rsidRDefault="00496222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 desambiguace spolehlivá?</w:t>
      </w:r>
    </w:p>
    <w:p w:rsidR="00496222" w:rsidRDefault="00496222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0F92D55" wp14:editId="3D70543E">
            <wp:extent cx="5760720" cy="213500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222" w:rsidRDefault="003F611B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 tak docela.</w:t>
      </w:r>
    </w:p>
    <w:p w:rsidR="00496222" w:rsidRPr="003F611B" w:rsidRDefault="00496222" w:rsidP="009E5555">
      <w:pPr>
        <w:rPr>
          <w:rFonts w:ascii="Times New Roman" w:hAnsi="Times New Roman" w:cs="Times New Roman"/>
          <w:b/>
          <w:sz w:val="24"/>
          <w:szCs w:val="24"/>
        </w:rPr>
      </w:pPr>
      <w:r w:rsidRPr="003F611B">
        <w:rPr>
          <w:rFonts w:ascii="Times New Roman" w:hAnsi="Times New Roman" w:cs="Times New Roman"/>
          <w:b/>
          <w:sz w:val="24"/>
          <w:szCs w:val="24"/>
        </w:rPr>
        <w:t>Jak můžeme obejít chyby v desambiguaci?</w:t>
      </w:r>
    </w:p>
    <w:p w:rsidR="00496222" w:rsidRDefault="00496222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Shrňme pozorování:</w:t>
      </w:r>
    </w:p>
    <w:p w:rsidR="00496222" w:rsidRDefault="00496222" w:rsidP="00A0732A">
      <w:pPr>
        <w:rPr>
          <w:rFonts w:ascii="Times New Roman" w:hAnsi="Times New Roman" w:cs="Times New Roman"/>
          <w:sz w:val="24"/>
          <w:szCs w:val="24"/>
        </w:rPr>
      </w:pPr>
      <w:r w:rsidRPr="00A0732A">
        <w:rPr>
          <w:rFonts w:ascii="Times New Roman" w:hAnsi="Times New Roman" w:cs="Times New Roman"/>
          <w:sz w:val="24"/>
          <w:szCs w:val="24"/>
        </w:rPr>
        <w:t>Seznam obsahoval převážně tvary vokativu, které v češtině nejsou homonymní s jinými pádovými formami. Které to jsou? Vokativ některých substantiv vzorů pán, hrad, muž a všech substantiv vzorů předseda a žena v </w:t>
      </w:r>
      <w:proofErr w:type="spellStart"/>
      <w:r w:rsidRPr="00A0732A">
        <w:rPr>
          <w:rFonts w:ascii="Times New Roman" w:hAnsi="Times New Roman" w:cs="Times New Roman"/>
          <w:sz w:val="24"/>
          <w:szCs w:val="24"/>
        </w:rPr>
        <w:t>sg</w:t>
      </w:r>
      <w:proofErr w:type="spellEnd"/>
      <w:r w:rsidRPr="00A0732A">
        <w:rPr>
          <w:rFonts w:ascii="Times New Roman" w:hAnsi="Times New Roman" w:cs="Times New Roman"/>
          <w:sz w:val="24"/>
          <w:szCs w:val="24"/>
        </w:rPr>
        <w:t>. Všechna ostatní substantiva mají v češtině vokativ homonymní s </w:t>
      </w:r>
      <w:proofErr w:type="gramStart"/>
      <w:r w:rsidRPr="00A0732A">
        <w:rPr>
          <w:rFonts w:ascii="Times New Roman" w:hAnsi="Times New Roman" w:cs="Times New Roman"/>
          <w:sz w:val="24"/>
          <w:szCs w:val="24"/>
        </w:rPr>
        <w:t>nominativem  (v plurálu</w:t>
      </w:r>
      <w:proofErr w:type="gramEnd"/>
      <w:r w:rsidRPr="00A0732A">
        <w:rPr>
          <w:rFonts w:ascii="Times New Roman" w:hAnsi="Times New Roman" w:cs="Times New Roman"/>
          <w:sz w:val="24"/>
          <w:szCs w:val="24"/>
        </w:rPr>
        <w:t>). V </w:t>
      </w:r>
      <w:proofErr w:type="spellStart"/>
      <w:r w:rsidRPr="00A0732A">
        <w:rPr>
          <w:rFonts w:ascii="Times New Roman" w:hAnsi="Times New Roman" w:cs="Times New Roman"/>
          <w:sz w:val="24"/>
          <w:szCs w:val="24"/>
        </w:rPr>
        <w:t>sg</w:t>
      </w:r>
      <w:proofErr w:type="spellEnd"/>
      <w:r w:rsidRPr="00A0732A">
        <w:rPr>
          <w:rFonts w:ascii="Times New Roman" w:hAnsi="Times New Roman" w:cs="Times New Roman"/>
          <w:sz w:val="24"/>
          <w:szCs w:val="24"/>
        </w:rPr>
        <w:t>. se homonymie liší u jednotlivých vzorů.</w:t>
      </w:r>
    </w:p>
    <w:p w:rsidR="00496222" w:rsidRPr="00A0732A" w:rsidRDefault="00A0732A" w:rsidP="00A073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Pokusm</w:t>
      </w:r>
      <w:r w:rsidR="00496222" w:rsidRPr="00A0732A">
        <w:rPr>
          <w:rFonts w:ascii="Times New Roman" w:hAnsi="Times New Roman" w:cs="Times New Roman"/>
          <w:sz w:val="24"/>
          <w:szCs w:val="24"/>
        </w:rPr>
        <w:t xml:space="preserve">e se najít chyby v desambiguaci u tvarů vokativu substantiv maskulin životných. </w:t>
      </w:r>
    </w:p>
    <w:p w:rsidR="00496222" w:rsidRPr="00A0732A" w:rsidRDefault="00496222" w:rsidP="00A0732A">
      <w:pPr>
        <w:rPr>
          <w:rFonts w:ascii="Times New Roman" w:hAnsi="Times New Roman" w:cs="Times New Roman"/>
          <w:sz w:val="24"/>
          <w:szCs w:val="24"/>
        </w:rPr>
      </w:pPr>
      <w:r w:rsidRPr="00A0732A">
        <w:rPr>
          <w:rFonts w:ascii="Times New Roman" w:hAnsi="Times New Roman" w:cs="Times New Roman"/>
          <w:sz w:val="24"/>
          <w:szCs w:val="24"/>
        </w:rPr>
        <w:t xml:space="preserve">Vzor pán: má vokativ </w:t>
      </w:r>
      <w:proofErr w:type="gramStart"/>
      <w:r w:rsidRPr="00A0732A">
        <w:rPr>
          <w:rFonts w:ascii="Times New Roman" w:hAnsi="Times New Roman" w:cs="Times New Roman"/>
          <w:sz w:val="24"/>
          <w:szCs w:val="24"/>
        </w:rPr>
        <w:t>na –e (není</w:t>
      </w:r>
      <w:proofErr w:type="gramEnd"/>
      <w:r w:rsidRPr="00A0732A">
        <w:rPr>
          <w:rFonts w:ascii="Times New Roman" w:hAnsi="Times New Roman" w:cs="Times New Roman"/>
          <w:sz w:val="24"/>
          <w:szCs w:val="24"/>
        </w:rPr>
        <w:t xml:space="preserve"> homonymní) a vokativ na –u, který se vyskyt</w:t>
      </w:r>
      <w:r w:rsidR="007C1A12">
        <w:rPr>
          <w:rFonts w:ascii="Times New Roman" w:hAnsi="Times New Roman" w:cs="Times New Roman"/>
          <w:sz w:val="24"/>
          <w:szCs w:val="24"/>
        </w:rPr>
        <w:t>uje zpr</w:t>
      </w:r>
      <w:r w:rsidRPr="00A0732A">
        <w:rPr>
          <w:rFonts w:ascii="Times New Roman" w:hAnsi="Times New Roman" w:cs="Times New Roman"/>
          <w:sz w:val="24"/>
          <w:szCs w:val="24"/>
        </w:rPr>
        <w:t xml:space="preserve">avidla u lemmat končících na veláru </w:t>
      </w:r>
      <w:r w:rsidRPr="008A495E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8A495E">
        <w:rPr>
          <w:rFonts w:ascii="Times New Roman" w:hAnsi="Times New Roman" w:cs="Times New Roman"/>
          <w:sz w:val="24"/>
          <w:szCs w:val="24"/>
        </w:rPr>
        <w:t>kgh</w:t>
      </w:r>
      <w:proofErr w:type="spellEnd"/>
      <w:r w:rsidRPr="008A495E">
        <w:rPr>
          <w:rFonts w:ascii="Times New Roman" w:hAnsi="Times New Roman" w:cs="Times New Roman"/>
          <w:sz w:val="24"/>
          <w:szCs w:val="24"/>
        </w:rPr>
        <w:t>] s v</w:t>
      </w:r>
      <w:r w:rsidRPr="00A0732A">
        <w:rPr>
          <w:rFonts w:ascii="Times New Roman" w:hAnsi="Times New Roman" w:cs="Times New Roman"/>
          <w:sz w:val="24"/>
          <w:szCs w:val="24"/>
        </w:rPr>
        <w:t xml:space="preserve">ýjimkou substantiv </w:t>
      </w:r>
      <w:r w:rsidRPr="00A0732A">
        <w:rPr>
          <w:rFonts w:ascii="Times New Roman" w:hAnsi="Times New Roman" w:cs="Times New Roman"/>
          <w:i/>
          <w:sz w:val="24"/>
          <w:szCs w:val="24"/>
        </w:rPr>
        <w:t>Bůh, člověk</w:t>
      </w:r>
      <w:r w:rsidRPr="00A0732A">
        <w:rPr>
          <w:rFonts w:ascii="Times New Roman" w:hAnsi="Times New Roman" w:cs="Times New Roman"/>
          <w:sz w:val="24"/>
          <w:szCs w:val="24"/>
        </w:rPr>
        <w:t xml:space="preserve"> a u substantiva </w:t>
      </w:r>
      <w:r w:rsidRPr="00A0732A">
        <w:rPr>
          <w:rFonts w:ascii="Times New Roman" w:hAnsi="Times New Roman" w:cs="Times New Roman"/>
          <w:i/>
          <w:sz w:val="24"/>
          <w:szCs w:val="24"/>
        </w:rPr>
        <w:t>syn</w:t>
      </w:r>
      <w:r w:rsidR="0013526F" w:rsidRPr="00A0732A">
        <w:rPr>
          <w:rFonts w:ascii="Times New Roman" w:hAnsi="Times New Roman" w:cs="Times New Roman"/>
          <w:sz w:val="24"/>
          <w:szCs w:val="24"/>
        </w:rPr>
        <w:t>.</w:t>
      </w:r>
    </w:p>
    <w:p w:rsidR="0013526F" w:rsidRPr="00A0732A" w:rsidRDefault="0013526F" w:rsidP="00A0732A">
      <w:pPr>
        <w:rPr>
          <w:rFonts w:ascii="Times New Roman" w:hAnsi="Times New Roman" w:cs="Times New Roman"/>
          <w:sz w:val="24"/>
          <w:szCs w:val="24"/>
        </w:rPr>
      </w:pPr>
      <w:r w:rsidRPr="00A0732A">
        <w:rPr>
          <w:rFonts w:ascii="Times New Roman" w:hAnsi="Times New Roman" w:cs="Times New Roman"/>
          <w:sz w:val="24"/>
          <w:szCs w:val="24"/>
        </w:rPr>
        <w:t xml:space="preserve">Tvar na –u je ovšem homonymní, vyskytuje se totiž nejen ve vokativu, ale může stát také v lokále </w:t>
      </w:r>
      <w:r w:rsidR="00A0732A" w:rsidRPr="00A0732A">
        <w:rPr>
          <w:rFonts w:ascii="Times New Roman" w:hAnsi="Times New Roman" w:cs="Times New Roman"/>
          <w:sz w:val="24"/>
          <w:szCs w:val="24"/>
        </w:rPr>
        <w:t xml:space="preserve">a dativu </w:t>
      </w:r>
      <w:proofErr w:type="spellStart"/>
      <w:r w:rsidR="00A0732A" w:rsidRPr="00A0732A">
        <w:rPr>
          <w:rFonts w:ascii="Times New Roman" w:hAnsi="Times New Roman" w:cs="Times New Roman"/>
          <w:sz w:val="24"/>
          <w:szCs w:val="24"/>
        </w:rPr>
        <w:t>sg</w:t>
      </w:r>
      <w:proofErr w:type="spellEnd"/>
      <w:r w:rsidR="00A0732A" w:rsidRPr="00A0732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0732A" w:rsidRPr="00A0732A" w:rsidRDefault="00A0732A" w:rsidP="00A073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Vyhledejm</w:t>
      </w:r>
      <w:r w:rsidR="007C1A12">
        <w:rPr>
          <w:rFonts w:ascii="Times New Roman" w:hAnsi="Times New Roman" w:cs="Times New Roman"/>
          <w:sz w:val="24"/>
          <w:szCs w:val="24"/>
        </w:rPr>
        <w:t>e v korpusu tvary vlku, zobrazm</w:t>
      </w:r>
      <w:r w:rsidRPr="00A0732A">
        <w:rPr>
          <w:rFonts w:ascii="Times New Roman" w:hAnsi="Times New Roman" w:cs="Times New Roman"/>
          <w:sz w:val="24"/>
          <w:szCs w:val="24"/>
        </w:rPr>
        <w:t>e</w:t>
      </w:r>
      <w:r w:rsidR="007C1A12">
        <w:rPr>
          <w:rFonts w:ascii="Times New Roman" w:hAnsi="Times New Roman" w:cs="Times New Roman"/>
          <w:sz w:val="24"/>
          <w:szCs w:val="24"/>
        </w:rPr>
        <w:t xml:space="preserve"> lemma a </w:t>
      </w:r>
      <w:proofErr w:type="spellStart"/>
      <w:r w:rsidR="007C1A12">
        <w:rPr>
          <w:rFonts w:ascii="Times New Roman" w:hAnsi="Times New Roman" w:cs="Times New Roman"/>
          <w:sz w:val="24"/>
          <w:szCs w:val="24"/>
        </w:rPr>
        <w:t>tag</w:t>
      </w:r>
      <w:proofErr w:type="spellEnd"/>
      <w:r w:rsidR="007C1A12">
        <w:rPr>
          <w:rFonts w:ascii="Times New Roman" w:hAnsi="Times New Roman" w:cs="Times New Roman"/>
          <w:sz w:val="24"/>
          <w:szCs w:val="24"/>
        </w:rPr>
        <w:t xml:space="preserve"> a podívejm</w:t>
      </w:r>
      <w:r w:rsidRPr="00A0732A">
        <w:rPr>
          <w:rFonts w:ascii="Times New Roman" w:hAnsi="Times New Roman" w:cs="Times New Roman"/>
          <w:sz w:val="24"/>
          <w:szCs w:val="24"/>
        </w:rPr>
        <w:t>e se na chyby v desambiguaci</w:t>
      </w:r>
    </w:p>
    <w:p w:rsidR="00A0732A" w:rsidRDefault="00A0732A" w:rsidP="0013526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6CF43F4" wp14:editId="286EA190">
            <wp:extent cx="4290060" cy="328422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26F" w:rsidRDefault="0013526F" w:rsidP="0013526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D390C29" wp14:editId="1F7434CA">
            <wp:extent cx="5760720" cy="2414284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222" w:rsidRDefault="00A0732A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Úkol:</w:t>
      </w:r>
    </w:p>
    <w:p w:rsidR="00A0732A" w:rsidRDefault="00A0732A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Vyhledejte v korpusu SYN2010 všechny tvary</w:t>
      </w:r>
      <w:r w:rsidR="00CD608E">
        <w:rPr>
          <w:rFonts w:ascii="Times New Roman" w:hAnsi="Times New Roman" w:cs="Times New Roman"/>
          <w:sz w:val="24"/>
          <w:szCs w:val="24"/>
        </w:rPr>
        <w:t xml:space="preserve"> končící na </w:t>
      </w:r>
      <w:r w:rsidR="00CD608E" w:rsidRPr="00CD608E">
        <w:rPr>
          <w:rFonts w:ascii="Times New Roman" w:hAnsi="Times New Roman" w:cs="Times New Roman"/>
          <w:i/>
          <w:sz w:val="24"/>
          <w:szCs w:val="24"/>
        </w:rPr>
        <w:t>u</w:t>
      </w:r>
      <w:r w:rsidRPr="00CD608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maskulin životných, jejic</w:t>
      </w:r>
      <w:r w:rsidR="00CD608E">
        <w:rPr>
          <w:rFonts w:ascii="Times New Roman" w:hAnsi="Times New Roman" w:cs="Times New Roman"/>
          <w:sz w:val="24"/>
          <w:szCs w:val="24"/>
        </w:rPr>
        <w:t>hž lemma končí na k, g, h, ch.</w:t>
      </w:r>
    </w:p>
    <w:p w:rsidR="00CD608E" w:rsidRDefault="00CD608E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Budeme používat jazyk </w:t>
      </w:r>
      <w:proofErr w:type="spellStart"/>
      <w:r>
        <w:rPr>
          <w:rFonts w:ascii="Times New Roman" w:hAnsi="Times New Roman" w:cs="Times New Roman"/>
          <w:sz w:val="24"/>
          <w:szCs w:val="24"/>
        </w:rPr>
        <w:t>cql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D608E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orpus </w:t>
      </w:r>
      <w:proofErr w:type="spellStart"/>
      <w:r w:rsidRPr="00CD608E">
        <w:rPr>
          <w:rFonts w:ascii="Times New Roman" w:hAnsi="Times New Roman" w:cs="Times New Roman"/>
          <w:b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>uerry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08E"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anguage</w:t>
      </w:r>
      <w:proofErr w:type="spellEnd"/>
      <w:r>
        <w:rPr>
          <w:rFonts w:ascii="Times New Roman" w:hAnsi="Times New Roman" w:cs="Times New Roman"/>
          <w:sz w:val="24"/>
          <w:szCs w:val="24"/>
        </w:rPr>
        <w:t>). Budeme používat zadání pomocí regulárních výrazů a logických operátorů pro konjunkci.</w:t>
      </w:r>
    </w:p>
    <w:p w:rsidR="00CD608E" w:rsidRDefault="00CD608E" w:rsidP="009E5555">
      <w:pPr>
        <w:rPr>
          <w:rFonts w:ascii="Times New Roman" w:hAnsi="Times New Roman" w:cs="Times New Roman"/>
          <w:sz w:val="24"/>
          <w:szCs w:val="24"/>
        </w:rPr>
      </w:pPr>
      <w:r w:rsidRPr="00CD608E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CD608E">
        <w:rPr>
          <w:rFonts w:ascii="Times New Roman" w:hAnsi="Times New Roman" w:cs="Times New Roman"/>
          <w:sz w:val="24"/>
          <w:szCs w:val="24"/>
        </w:rPr>
        <w:t>tag</w:t>
      </w:r>
      <w:proofErr w:type="spellEnd"/>
      <w:r w:rsidRPr="00CD608E">
        <w:rPr>
          <w:rFonts w:ascii="Times New Roman" w:hAnsi="Times New Roman" w:cs="Times New Roman"/>
          <w:sz w:val="24"/>
          <w:szCs w:val="24"/>
        </w:rPr>
        <w:t xml:space="preserve">="N.M.*" &amp; </w:t>
      </w:r>
      <w:proofErr w:type="spellStart"/>
      <w:proofErr w:type="gramStart"/>
      <w:r w:rsidRPr="00CD608E">
        <w:rPr>
          <w:rFonts w:ascii="Times New Roman" w:hAnsi="Times New Roman" w:cs="Times New Roman"/>
          <w:sz w:val="24"/>
          <w:szCs w:val="24"/>
        </w:rPr>
        <w:t>lc</w:t>
      </w:r>
      <w:proofErr w:type="spellEnd"/>
      <w:r w:rsidRPr="00CD608E">
        <w:rPr>
          <w:rFonts w:ascii="Times New Roman" w:hAnsi="Times New Roman" w:cs="Times New Roman"/>
          <w:sz w:val="24"/>
          <w:szCs w:val="24"/>
        </w:rPr>
        <w:t>=".*u" &amp; lemma=</w:t>
      </w:r>
      <w:proofErr w:type="gramEnd"/>
      <w:r w:rsidRPr="00CD608E">
        <w:rPr>
          <w:rFonts w:ascii="Times New Roman" w:hAnsi="Times New Roman" w:cs="Times New Roman"/>
          <w:sz w:val="24"/>
          <w:szCs w:val="24"/>
        </w:rPr>
        <w:t>".*[</w:t>
      </w:r>
      <w:proofErr w:type="spellStart"/>
      <w:r w:rsidRPr="00CD608E">
        <w:rPr>
          <w:rFonts w:ascii="Times New Roman" w:hAnsi="Times New Roman" w:cs="Times New Roman"/>
          <w:sz w:val="24"/>
          <w:szCs w:val="24"/>
        </w:rPr>
        <w:t>kgh</w:t>
      </w:r>
      <w:proofErr w:type="spellEnd"/>
      <w:r w:rsidRPr="00CD608E">
        <w:rPr>
          <w:rFonts w:ascii="Times New Roman" w:hAnsi="Times New Roman" w:cs="Times New Roman"/>
          <w:sz w:val="24"/>
          <w:szCs w:val="24"/>
        </w:rPr>
        <w:t>]"]</w:t>
      </w:r>
    </w:p>
    <w:p w:rsidR="00CD608E" w:rsidRDefault="00CD608E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Dotaz na každou pozici je v jazyce </w:t>
      </w:r>
      <w:proofErr w:type="spellStart"/>
      <w:r w:rsidRPr="00CD608E">
        <w:rPr>
          <w:rFonts w:ascii="Times New Roman" w:hAnsi="Times New Roman" w:cs="Times New Roman"/>
          <w:b/>
          <w:sz w:val="24"/>
          <w:szCs w:val="24"/>
        </w:rPr>
        <w:t>cql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 hranatých </w:t>
      </w:r>
      <w:r w:rsidRPr="008A495E">
        <w:rPr>
          <w:rFonts w:ascii="Times New Roman" w:hAnsi="Times New Roman" w:cs="Times New Roman"/>
          <w:sz w:val="24"/>
          <w:szCs w:val="24"/>
        </w:rPr>
        <w:t>[]</w:t>
      </w:r>
      <w:r>
        <w:rPr>
          <w:rFonts w:ascii="Times New Roman" w:hAnsi="Times New Roman" w:cs="Times New Roman"/>
          <w:sz w:val="24"/>
          <w:szCs w:val="24"/>
        </w:rPr>
        <w:t xml:space="preserve"> závorkách.</w:t>
      </w:r>
    </w:p>
    <w:p w:rsidR="00CD608E" w:rsidRDefault="00CD608E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Můžeme se ptát na lemma, </w:t>
      </w:r>
      <w:proofErr w:type="spellStart"/>
      <w:r>
        <w:rPr>
          <w:rFonts w:ascii="Times New Roman" w:hAnsi="Times New Roman" w:cs="Times New Roman"/>
          <w:sz w:val="24"/>
          <w:szCs w:val="24"/>
        </w:rPr>
        <w:t>tag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tedy na základní tvar, gramatické </w:t>
      </w:r>
      <w:proofErr w:type="gramStart"/>
      <w:r>
        <w:rPr>
          <w:rFonts w:ascii="Times New Roman" w:hAnsi="Times New Roman" w:cs="Times New Roman"/>
          <w:sz w:val="24"/>
          <w:szCs w:val="24"/>
        </w:rPr>
        <w:t>vlastnosti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Start"/>
      <w:r>
        <w:rPr>
          <w:rFonts w:ascii="Times New Roman" w:hAnsi="Times New Roman" w:cs="Times New Roman"/>
          <w:sz w:val="24"/>
          <w:szCs w:val="24"/>
        </w:rPr>
        <w:t>kódované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ve značce/</w:t>
      </w:r>
      <w:proofErr w:type="spellStart"/>
      <w:r>
        <w:rPr>
          <w:rFonts w:ascii="Times New Roman" w:hAnsi="Times New Roman" w:cs="Times New Roman"/>
          <w:sz w:val="24"/>
          <w:szCs w:val="24"/>
        </w:rPr>
        <w:t>tagu</w:t>
      </w:r>
      <w:proofErr w:type="spellEnd"/>
      <w:r>
        <w:rPr>
          <w:rFonts w:ascii="Times New Roman" w:hAnsi="Times New Roman" w:cs="Times New Roman"/>
          <w:sz w:val="24"/>
          <w:szCs w:val="24"/>
        </w:rPr>
        <w:t>, slovní tvar, slovní tvar bez ohledu na to, jakými písmeny je napsán a na slovní druh (1. pozici ve značce</w:t>
      </w:r>
      <w:r w:rsidR="007C1A12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7C1A12">
        <w:rPr>
          <w:rFonts w:ascii="Times New Roman" w:hAnsi="Times New Roman" w:cs="Times New Roman"/>
          <w:sz w:val="24"/>
          <w:szCs w:val="24"/>
        </w:rPr>
        <w:t>pos</w:t>
      </w:r>
      <w:proofErr w:type="spellEnd"/>
      <w:r w:rsidR="007C1A12">
        <w:rPr>
          <w:rFonts w:ascii="Times New Roman" w:hAnsi="Times New Roman" w:cs="Times New Roman"/>
          <w:sz w:val="24"/>
          <w:szCs w:val="24"/>
        </w:rPr>
        <w:t xml:space="preserve"> – </w:t>
      </w:r>
      <w:r w:rsidR="007C1A12" w:rsidRPr="007C1A12">
        <w:rPr>
          <w:rFonts w:ascii="Times New Roman" w:hAnsi="Times New Roman" w:cs="Times New Roman"/>
          <w:b/>
          <w:sz w:val="24"/>
          <w:szCs w:val="24"/>
        </w:rPr>
        <w:t>P</w:t>
      </w:r>
      <w:r w:rsidR="007C1A12">
        <w:rPr>
          <w:rFonts w:ascii="Times New Roman" w:hAnsi="Times New Roman" w:cs="Times New Roman"/>
          <w:sz w:val="24"/>
          <w:szCs w:val="24"/>
        </w:rPr>
        <w:t xml:space="preserve">ART </w:t>
      </w:r>
      <w:r w:rsidR="007C1A12" w:rsidRPr="007C1A12">
        <w:rPr>
          <w:rFonts w:ascii="Times New Roman" w:hAnsi="Times New Roman" w:cs="Times New Roman"/>
          <w:b/>
          <w:sz w:val="24"/>
          <w:szCs w:val="24"/>
        </w:rPr>
        <w:t>O</w:t>
      </w:r>
      <w:r w:rsidR="007C1A12">
        <w:rPr>
          <w:rFonts w:ascii="Times New Roman" w:hAnsi="Times New Roman" w:cs="Times New Roman"/>
          <w:sz w:val="24"/>
          <w:szCs w:val="24"/>
        </w:rPr>
        <w:t xml:space="preserve">F </w:t>
      </w:r>
      <w:r w:rsidR="007C1A12" w:rsidRPr="007C1A12">
        <w:rPr>
          <w:rFonts w:ascii="Times New Roman" w:hAnsi="Times New Roman" w:cs="Times New Roman"/>
          <w:b/>
          <w:sz w:val="24"/>
          <w:szCs w:val="24"/>
        </w:rPr>
        <w:t>S</w:t>
      </w:r>
      <w:r w:rsidR="007C1A12">
        <w:rPr>
          <w:rFonts w:ascii="Times New Roman" w:hAnsi="Times New Roman" w:cs="Times New Roman"/>
          <w:sz w:val="24"/>
          <w:szCs w:val="24"/>
        </w:rPr>
        <w:t>PEECH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CD608E" w:rsidRDefault="00CD608E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hranatých závorek napíšeme typ dotazu, tj. ‚</w:t>
      </w:r>
      <w:r w:rsidR="007C1A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 jaký typ se ptáme, bez mezery následuje znak ‚=‘ a v </w:t>
      </w:r>
      <w:proofErr w:type="spellStart"/>
      <w:r>
        <w:rPr>
          <w:rFonts w:ascii="Times New Roman" w:hAnsi="Times New Roman" w:cs="Times New Roman"/>
          <w:sz w:val="24"/>
          <w:szCs w:val="24"/>
        </w:rPr>
        <w:t>úvozovkách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608E">
        <w:rPr>
          <w:rFonts w:ascii="Times New Roman" w:hAnsi="Times New Roman" w:cs="Times New Roman"/>
          <w:sz w:val="24"/>
          <w:szCs w:val="24"/>
        </w:rPr>
        <w:t>""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je  slovní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tvar/základní tvar/značka atd., na který/kterou se ptáme.</w:t>
      </w:r>
    </w:p>
    <w:p w:rsidR="00CD608E" w:rsidRDefault="00CD608E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Pokud chceme kombinovat v rámci jednoho dotazu více podmínek, můžeme je spojit znaky pro logické operace (např. konjunkce, disjunkce, negace).</w:t>
      </w:r>
    </w:p>
    <w:p w:rsidR="00CD608E" w:rsidRDefault="00CD608E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Uvnitř dotazu můžeme také pracovat s disjunkcemi.</w:t>
      </w:r>
    </w:p>
    <w:p w:rsidR="00CD608E" w:rsidRDefault="00CD608E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Nyní slovně popíšu výše uvedený dotaz:</w:t>
      </w:r>
    </w:p>
    <w:p w:rsidR="00CD608E" w:rsidRDefault="00CD608E" w:rsidP="00CD608E">
      <w:pPr>
        <w:rPr>
          <w:rFonts w:ascii="Times New Roman" w:hAnsi="Times New Roman" w:cs="Times New Roman"/>
          <w:sz w:val="24"/>
          <w:szCs w:val="24"/>
        </w:rPr>
      </w:pPr>
      <w:r w:rsidRPr="00CD608E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CD608E">
        <w:rPr>
          <w:rFonts w:ascii="Times New Roman" w:hAnsi="Times New Roman" w:cs="Times New Roman"/>
          <w:sz w:val="24"/>
          <w:szCs w:val="24"/>
        </w:rPr>
        <w:t>tag</w:t>
      </w:r>
      <w:proofErr w:type="spellEnd"/>
      <w:r w:rsidRPr="00CD608E">
        <w:rPr>
          <w:rFonts w:ascii="Times New Roman" w:hAnsi="Times New Roman" w:cs="Times New Roman"/>
          <w:sz w:val="24"/>
          <w:szCs w:val="24"/>
        </w:rPr>
        <w:t xml:space="preserve">="N.M.*" &amp; </w:t>
      </w:r>
      <w:proofErr w:type="spellStart"/>
      <w:proofErr w:type="gramStart"/>
      <w:r w:rsidRPr="00CD608E">
        <w:rPr>
          <w:rFonts w:ascii="Times New Roman" w:hAnsi="Times New Roman" w:cs="Times New Roman"/>
          <w:sz w:val="24"/>
          <w:szCs w:val="24"/>
        </w:rPr>
        <w:t>lc</w:t>
      </w:r>
      <w:proofErr w:type="spellEnd"/>
      <w:r w:rsidRPr="00CD608E">
        <w:rPr>
          <w:rFonts w:ascii="Times New Roman" w:hAnsi="Times New Roman" w:cs="Times New Roman"/>
          <w:sz w:val="24"/>
          <w:szCs w:val="24"/>
        </w:rPr>
        <w:t>=".*u" &amp; lemma=</w:t>
      </w:r>
      <w:proofErr w:type="gramEnd"/>
      <w:r w:rsidRPr="00CD608E">
        <w:rPr>
          <w:rFonts w:ascii="Times New Roman" w:hAnsi="Times New Roman" w:cs="Times New Roman"/>
          <w:sz w:val="24"/>
          <w:szCs w:val="24"/>
        </w:rPr>
        <w:t>".*[</w:t>
      </w:r>
      <w:proofErr w:type="spellStart"/>
      <w:r w:rsidRPr="00CD608E">
        <w:rPr>
          <w:rFonts w:ascii="Times New Roman" w:hAnsi="Times New Roman" w:cs="Times New Roman"/>
          <w:sz w:val="24"/>
          <w:szCs w:val="24"/>
        </w:rPr>
        <w:t>kgh</w:t>
      </w:r>
      <w:proofErr w:type="spellEnd"/>
      <w:r w:rsidRPr="00CD608E">
        <w:rPr>
          <w:rFonts w:ascii="Times New Roman" w:hAnsi="Times New Roman" w:cs="Times New Roman"/>
          <w:sz w:val="24"/>
          <w:szCs w:val="24"/>
        </w:rPr>
        <w:t>]"]</w:t>
      </w:r>
    </w:p>
    <w:p w:rsidR="00CD608E" w:rsidRPr="0026671B" w:rsidRDefault="00CD608E" w:rsidP="009E55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vyhledej všechna substantiva maskulina : </w:t>
      </w:r>
      <w:proofErr w:type="spellStart"/>
      <w:r w:rsidRPr="0026671B">
        <w:rPr>
          <w:rFonts w:ascii="Times New Roman" w:hAnsi="Times New Roman" w:cs="Times New Roman"/>
          <w:b/>
          <w:sz w:val="24"/>
          <w:szCs w:val="24"/>
        </w:rPr>
        <w:t>tag</w:t>
      </w:r>
      <w:proofErr w:type="spellEnd"/>
      <w:r w:rsidRPr="0026671B">
        <w:rPr>
          <w:rFonts w:ascii="Times New Roman" w:hAnsi="Times New Roman" w:cs="Times New Roman"/>
          <w:b/>
          <w:sz w:val="24"/>
          <w:szCs w:val="24"/>
        </w:rPr>
        <w:t>="N.M.*"</w:t>
      </w:r>
    </w:p>
    <w:p w:rsidR="0026671B" w:rsidRPr="0026671B" w:rsidRDefault="0026671B" w:rsidP="009E55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 něž platí: </w:t>
      </w:r>
      <w:r w:rsidRPr="0026671B">
        <w:rPr>
          <w:rFonts w:ascii="Times New Roman" w:hAnsi="Times New Roman" w:cs="Times New Roman"/>
          <w:b/>
          <w:sz w:val="24"/>
          <w:szCs w:val="24"/>
        </w:rPr>
        <w:t>&amp;</w:t>
      </w:r>
    </w:p>
    <w:p w:rsidR="0026671B" w:rsidRDefault="0026671B" w:rsidP="009E55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že tvary bez ohledu na velikost písma končí na </w:t>
      </w:r>
      <w:r>
        <w:rPr>
          <w:rFonts w:ascii="Times New Roman" w:hAnsi="Times New Roman" w:cs="Times New Roman"/>
          <w:i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proofErr w:type="gramStart"/>
      <w:r w:rsidRPr="0026671B">
        <w:rPr>
          <w:rFonts w:ascii="Times New Roman" w:hAnsi="Times New Roman" w:cs="Times New Roman"/>
          <w:b/>
          <w:sz w:val="24"/>
          <w:szCs w:val="24"/>
        </w:rPr>
        <w:t>lc</w:t>
      </w:r>
      <w:proofErr w:type="spellEnd"/>
      <w:r w:rsidRPr="0026671B">
        <w:rPr>
          <w:rFonts w:ascii="Times New Roman" w:hAnsi="Times New Roman" w:cs="Times New Roman"/>
          <w:b/>
          <w:sz w:val="24"/>
          <w:szCs w:val="24"/>
        </w:rPr>
        <w:t>=".*u"</w:t>
      </w:r>
      <w:proofErr w:type="gramEnd"/>
    </w:p>
    <w:p w:rsidR="0026671B" w:rsidRDefault="0026671B" w:rsidP="009E55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pro něž platí: </w:t>
      </w:r>
      <w:r w:rsidRPr="0026671B">
        <w:rPr>
          <w:rFonts w:ascii="Times New Roman" w:hAnsi="Times New Roman" w:cs="Times New Roman"/>
          <w:b/>
          <w:sz w:val="24"/>
          <w:szCs w:val="24"/>
        </w:rPr>
        <w:t>&amp;</w:t>
      </w:r>
    </w:p>
    <w:p w:rsidR="0026671B" w:rsidRDefault="0026671B" w:rsidP="009E55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že základní tvar končí na </w:t>
      </w:r>
      <w:r>
        <w:rPr>
          <w:rFonts w:ascii="Times New Roman" w:hAnsi="Times New Roman" w:cs="Times New Roman"/>
          <w:i/>
          <w:sz w:val="24"/>
          <w:szCs w:val="24"/>
        </w:rPr>
        <w:t xml:space="preserve">k, </w:t>
      </w:r>
      <w:r>
        <w:rPr>
          <w:rFonts w:ascii="Times New Roman" w:hAnsi="Times New Roman" w:cs="Times New Roman"/>
          <w:sz w:val="24"/>
          <w:szCs w:val="24"/>
        </w:rPr>
        <w:t xml:space="preserve">nebo na </w:t>
      </w:r>
      <w:r>
        <w:rPr>
          <w:rFonts w:ascii="Times New Roman" w:hAnsi="Times New Roman" w:cs="Times New Roman"/>
          <w:i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, nebo na </w:t>
      </w:r>
      <w:r>
        <w:rPr>
          <w:rFonts w:ascii="Times New Roman" w:hAnsi="Times New Roman" w:cs="Times New Roman"/>
          <w:i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 (tím zahrneme i případy, kdy končí na </w:t>
      </w:r>
      <w:r>
        <w:rPr>
          <w:rFonts w:ascii="Times New Roman" w:hAnsi="Times New Roman" w:cs="Times New Roman"/>
          <w:i/>
          <w:sz w:val="24"/>
          <w:szCs w:val="24"/>
        </w:rPr>
        <w:t>ch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proofErr w:type="gramStart"/>
      <w:r w:rsidRPr="0026671B">
        <w:rPr>
          <w:rFonts w:ascii="Times New Roman" w:hAnsi="Times New Roman" w:cs="Times New Roman"/>
          <w:b/>
          <w:sz w:val="24"/>
          <w:szCs w:val="24"/>
        </w:rPr>
        <w:t>lemma=".*[</w:t>
      </w:r>
      <w:proofErr w:type="spellStart"/>
      <w:r w:rsidRPr="0026671B">
        <w:rPr>
          <w:rFonts w:ascii="Times New Roman" w:hAnsi="Times New Roman" w:cs="Times New Roman"/>
          <w:b/>
          <w:sz w:val="24"/>
          <w:szCs w:val="24"/>
        </w:rPr>
        <w:t>kgh</w:t>
      </w:r>
      <w:proofErr w:type="spellEnd"/>
      <w:proofErr w:type="gramEnd"/>
      <w:r w:rsidRPr="0026671B">
        <w:rPr>
          <w:rFonts w:ascii="Times New Roman" w:hAnsi="Times New Roman" w:cs="Times New Roman"/>
          <w:b/>
          <w:sz w:val="24"/>
          <w:szCs w:val="24"/>
        </w:rPr>
        <w:t>]"</w:t>
      </w:r>
    </w:p>
    <w:p w:rsidR="0026671B" w:rsidRDefault="0026671B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8A495E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8A495E">
        <w:rPr>
          <w:rFonts w:ascii="Times New Roman" w:hAnsi="Times New Roman" w:cs="Times New Roman"/>
          <w:sz w:val="24"/>
          <w:szCs w:val="24"/>
        </w:rPr>
        <w:t>kgh</w:t>
      </w:r>
      <w:proofErr w:type="spellEnd"/>
      <w:r w:rsidRPr="008A495E">
        <w:rPr>
          <w:rFonts w:ascii="Times New Roman" w:hAnsi="Times New Roman" w:cs="Times New Roman"/>
          <w:sz w:val="24"/>
          <w:szCs w:val="24"/>
        </w:rPr>
        <w:t xml:space="preserve">] je </w:t>
      </w:r>
      <w:r>
        <w:rPr>
          <w:rFonts w:ascii="Times New Roman" w:hAnsi="Times New Roman" w:cs="Times New Roman"/>
          <w:sz w:val="24"/>
          <w:szCs w:val="24"/>
        </w:rPr>
        <w:t xml:space="preserve">v jazyce </w:t>
      </w:r>
      <w:proofErr w:type="spellStart"/>
      <w:r>
        <w:rPr>
          <w:rFonts w:ascii="Times New Roman" w:hAnsi="Times New Roman" w:cs="Times New Roman"/>
          <w:sz w:val="24"/>
          <w:szCs w:val="24"/>
        </w:rPr>
        <w:t>cql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 disjunkce jednotlivých znaků/písmen)</w:t>
      </w:r>
    </w:p>
    <w:p w:rsidR="0026671B" w:rsidRDefault="0026671B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3D41A51" wp14:editId="07F1CFB0">
            <wp:extent cx="4960620" cy="2849880"/>
            <wp:effectExtent l="0" t="0" r="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1B" w:rsidRDefault="0026671B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Sledujeme chyby v desambiguaci</w:t>
      </w:r>
    </w:p>
    <w:p w:rsidR="0026671B" w:rsidRDefault="0026671B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E1E66EB" wp14:editId="44A25763">
            <wp:extent cx="5760720" cy="2808091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1B" w:rsidRDefault="0026671B" w:rsidP="009E5555">
      <w:pPr>
        <w:rPr>
          <w:rFonts w:ascii="Times New Roman" w:hAnsi="Times New Roman" w:cs="Times New Roman"/>
          <w:sz w:val="24"/>
          <w:szCs w:val="24"/>
        </w:rPr>
      </w:pPr>
    </w:p>
    <w:p w:rsidR="0026671B" w:rsidRDefault="0026671B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Dotaz vylepšíme, abychom nevyhledali tvary </w:t>
      </w:r>
      <w:r>
        <w:rPr>
          <w:rFonts w:ascii="Times New Roman" w:hAnsi="Times New Roman" w:cs="Times New Roman"/>
          <w:i/>
          <w:sz w:val="24"/>
          <w:szCs w:val="24"/>
        </w:rPr>
        <w:t>Bohu, bohu, člověku</w:t>
      </w:r>
      <w:r>
        <w:rPr>
          <w:rFonts w:ascii="Times New Roman" w:hAnsi="Times New Roman" w:cs="Times New Roman"/>
          <w:sz w:val="24"/>
          <w:szCs w:val="24"/>
        </w:rPr>
        <w:t>, které nemohou být vokativy.</w:t>
      </w:r>
    </w:p>
    <w:p w:rsidR="0026671B" w:rsidRDefault="0026671B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Jak?</w:t>
      </w:r>
    </w:p>
    <w:p w:rsidR="0026671B" w:rsidRDefault="0026671B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Použijeme operátor negace a do dotazu zahrneme podmínku, že nechceme tvary lemmat </w:t>
      </w:r>
      <w:r>
        <w:rPr>
          <w:rFonts w:ascii="Times New Roman" w:hAnsi="Times New Roman" w:cs="Times New Roman"/>
          <w:i/>
          <w:sz w:val="24"/>
          <w:szCs w:val="24"/>
        </w:rPr>
        <w:t>bůh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Pr="0026671B">
        <w:rPr>
          <w:rFonts w:ascii="Times New Roman" w:hAnsi="Times New Roman" w:cs="Times New Roman"/>
          <w:i/>
          <w:sz w:val="24"/>
          <w:szCs w:val="24"/>
        </w:rPr>
        <w:t>člověk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6671B" w:rsidRDefault="003957F8" w:rsidP="009E5555">
      <w:pPr>
        <w:rPr>
          <w:rFonts w:ascii="Times New Roman" w:hAnsi="Times New Roman" w:cs="Times New Roman"/>
          <w:b/>
          <w:sz w:val="24"/>
          <w:szCs w:val="24"/>
        </w:rPr>
      </w:pPr>
      <w:r w:rsidRPr="003957F8">
        <w:rPr>
          <w:rFonts w:ascii="Times New Roman" w:hAnsi="Times New Roman" w:cs="Times New Roman"/>
          <w:b/>
          <w:sz w:val="24"/>
          <w:szCs w:val="24"/>
        </w:rPr>
        <w:t>[</w:t>
      </w:r>
      <w:proofErr w:type="spellStart"/>
      <w:r w:rsidRPr="003957F8">
        <w:rPr>
          <w:rFonts w:ascii="Times New Roman" w:hAnsi="Times New Roman" w:cs="Times New Roman"/>
          <w:b/>
          <w:sz w:val="24"/>
          <w:szCs w:val="24"/>
        </w:rPr>
        <w:t>tag</w:t>
      </w:r>
      <w:proofErr w:type="spellEnd"/>
      <w:r w:rsidRPr="003957F8">
        <w:rPr>
          <w:rFonts w:ascii="Times New Roman" w:hAnsi="Times New Roman" w:cs="Times New Roman"/>
          <w:b/>
          <w:sz w:val="24"/>
          <w:szCs w:val="24"/>
        </w:rPr>
        <w:t xml:space="preserve">="N.M.*" &amp; </w:t>
      </w:r>
      <w:proofErr w:type="spellStart"/>
      <w:proofErr w:type="gramStart"/>
      <w:r w:rsidRPr="003957F8">
        <w:rPr>
          <w:rFonts w:ascii="Times New Roman" w:hAnsi="Times New Roman" w:cs="Times New Roman"/>
          <w:b/>
          <w:sz w:val="24"/>
          <w:szCs w:val="24"/>
        </w:rPr>
        <w:t>lc</w:t>
      </w:r>
      <w:proofErr w:type="spellEnd"/>
      <w:r w:rsidRPr="003957F8">
        <w:rPr>
          <w:rFonts w:ascii="Times New Roman" w:hAnsi="Times New Roman" w:cs="Times New Roman"/>
          <w:b/>
          <w:sz w:val="24"/>
          <w:szCs w:val="24"/>
        </w:rPr>
        <w:t>=".*u" &amp; lemma=</w:t>
      </w:r>
      <w:proofErr w:type="gramEnd"/>
      <w:r w:rsidRPr="003957F8">
        <w:rPr>
          <w:rFonts w:ascii="Times New Roman" w:hAnsi="Times New Roman" w:cs="Times New Roman"/>
          <w:b/>
          <w:sz w:val="24"/>
          <w:szCs w:val="24"/>
        </w:rPr>
        <w:t>".*[</w:t>
      </w:r>
      <w:proofErr w:type="spellStart"/>
      <w:r w:rsidRPr="003957F8">
        <w:rPr>
          <w:rFonts w:ascii="Times New Roman" w:hAnsi="Times New Roman" w:cs="Times New Roman"/>
          <w:b/>
          <w:sz w:val="24"/>
          <w:szCs w:val="24"/>
        </w:rPr>
        <w:t>kgh</w:t>
      </w:r>
      <w:proofErr w:type="spellEnd"/>
      <w:r w:rsidRPr="003957F8">
        <w:rPr>
          <w:rFonts w:ascii="Times New Roman" w:hAnsi="Times New Roman" w:cs="Times New Roman"/>
          <w:b/>
          <w:sz w:val="24"/>
          <w:szCs w:val="24"/>
        </w:rPr>
        <w:t>]" &amp; lemma!="(bůh)|(člověk)"]</w:t>
      </w:r>
    </w:p>
    <w:p w:rsidR="003957F8" w:rsidRDefault="003957F8" w:rsidP="009E55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55B67C5" wp14:editId="046C9FFF">
            <wp:extent cx="5760720" cy="246450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7F8" w:rsidRPr="007C1A12" w:rsidRDefault="003957F8" w:rsidP="009E5555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Všimněme si, kde se nacházejí chyby.</w:t>
      </w:r>
    </w:p>
    <w:p w:rsidR="003957F8" w:rsidRPr="007C1A12" w:rsidRDefault="003957F8" w:rsidP="009E5555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Pokuste se formulovat nějakou vlastnost, jíž se liší (</w:t>
      </w:r>
      <w:proofErr w:type="spellStart"/>
      <w:r w:rsidRPr="007C1A12">
        <w:rPr>
          <w:rFonts w:ascii="Times New Roman" w:hAnsi="Times New Roman" w:cs="Times New Roman"/>
          <w:sz w:val="24"/>
          <w:szCs w:val="24"/>
        </w:rPr>
        <w:t>morfosyntakticky</w:t>
      </w:r>
      <w:proofErr w:type="spellEnd"/>
      <w:r w:rsidRPr="007C1A12">
        <w:rPr>
          <w:rFonts w:ascii="Times New Roman" w:hAnsi="Times New Roman" w:cs="Times New Roman"/>
          <w:sz w:val="24"/>
          <w:szCs w:val="24"/>
        </w:rPr>
        <w:t>) tvar vokativu od tvaru dativu a lokálu.</w:t>
      </w:r>
    </w:p>
    <w:p w:rsidR="003957F8" w:rsidRPr="007C1A12" w:rsidRDefault="003957F8" w:rsidP="009E5555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Např.: před tvarem lokálu/dativu je jméno ve stejném pádě</w:t>
      </w:r>
      <w:r w:rsidR="007C1A12">
        <w:rPr>
          <w:rFonts w:ascii="Times New Roman" w:hAnsi="Times New Roman" w:cs="Times New Roman"/>
          <w:sz w:val="24"/>
          <w:szCs w:val="24"/>
        </w:rPr>
        <w:t>,</w:t>
      </w:r>
      <w:r w:rsidRPr="007C1A12">
        <w:rPr>
          <w:rFonts w:ascii="Times New Roman" w:hAnsi="Times New Roman" w:cs="Times New Roman"/>
          <w:sz w:val="24"/>
          <w:szCs w:val="24"/>
        </w:rPr>
        <w:t xml:space="preserve"> nebo předložka pojící se se stejným pádem.</w:t>
      </w:r>
    </w:p>
    <w:p w:rsidR="003957F8" w:rsidRPr="007C1A12" w:rsidRDefault="003957F8" w:rsidP="009E5555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Nebo: Tvary vokativu bývají v češtině odděleny čárkou nebo koncovou interpunkcí.</w:t>
      </w:r>
    </w:p>
    <w:p w:rsidR="003957F8" w:rsidRPr="007C1A12" w:rsidRDefault="003957F8" w:rsidP="009E5555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Nebo: před tvarem vokativu se bezprostředně nachází jiný tvar ve vokativu (</w:t>
      </w:r>
      <w:r w:rsidRPr="007C1A12">
        <w:rPr>
          <w:rFonts w:ascii="Times New Roman" w:hAnsi="Times New Roman" w:cs="Times New Roman"/>
          <w:i/>
          <w:sz w:val="24"/>
          <w:szCs w:val="24"/>
        </w:rPr>
        <w:t>pane</w:t>
      </w:r>
      <w:r w:rsidR="00D25064" w:rsidRPr="007C1A12">
        <w:rPr>
          <w:rFonts w:ascii="Times New Roman" w:hAnsi="Times New Roman" w:cs="Times New Roman"/>
          <w:i/>
          <w:sz w:val="24"/>
          <w:szCs w:val="24"/>
        </w:rPr>
        <w:t xml:space="preserve"> poručíku, můj miláčku</w:t>
      </w:r>
      <w:r w:rsidRPr="007C1A12">
        <w:rPr>
          <w:rFonts w:ascii="Times New Roman" w:hAnsi="Times New Roman" w:cs="Times New Roman"/>
          <w:sz w:val="24"/>
          <w:szCs w:val="24"/>
        </w:rPr>
        <w:t>).</w:t>
      </w:r>
    </w:p>
    <w:p w:rsidR="00D25064" w:rsidRPr="007C1A12" w:rsidRDefault="003957F8" w:rsidP="009E5555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 xml:space="preserve">Nebo: </w:t>
      </w:r>
      <w:r w:rsidR="00D25064" w:rsidRPr="007C1A12">
        <w:rPr>
          <w:rFonts w:ascii="Times New Roman" w:hAnsi="Times New Roman" w:cs="Times New Roman"/>
          <w:sz w:val="24"/>
          <w:szCs w:val="24"/>
        </w:rPr>
        <w:t xml:space="preserve">Před tvarem vokativu stojí osobní zájmeno </w:t>
      </w:r>
      <w:r w:rsidR="00D25064" w:rsidRPr="007C1A12">
        <w:rPr>
          <w:rFonts w:ascii="Times New Roman" w:hAnsi="Times New Roman" w:cs="Times New Roman"/>
          <w:i/>
          <w:sz w:val="24"/>
          <w:szCs w:val="24"/>
        </w:rPr>
        <w:t>ty</w:t>
      </w:r>
      <w:r w:rsidRPr="007C1A12">
        <w:rPr>
          <w:rFonts w:ascii="Times New Roman" w:hAnsi="Times New Roman" w:cs="Times New Roman"/>
          <w:sz w:val="24"/>
          <w:szCs w:val="24"/>
        </w:rPr>
        <w:t xml:space="preserve"> </w:t>
      </w:r>
      <w:r w:rsidR="00D25064" w:rsidRPr="007C1A12">
        <w:rPr>
          <w:rFonts w:ascii="Times New Roman" w:hAnsi="Times New Roman" w:cs="Times New Roman"/>
          <w:sz w:val="24"/>
          <w:szCs w:val="24"/>
        </w:rPr>
        <w:t>(</w:t>
      </w:r>
      <w:r w:rsidR="00D25064" w:rsidRPr="007C1A12">
        <w:rPr>
          <w:rFonts w:ascii="Times New Roman" w:hAnsi="Times New Roman" w:cs="Times New Roman"/>
          <w:i/>
          <w:sz w:val="24"/>
          <w:szCs w:val="24"/>
        </w:rPr>
        <w:t>ty hlupáku</w:t>
      </w:r>
      <w:r w:rsidR="00D25064" w:rsidRPr="007C1A12">
        <w:rPr>
          <w:rFonts w:ascii="Times New Roman" w:hAnsi="Times New Roman" w:cs="Times New Roman"/>
          <w:sz w:val="24"/>
          <w:szCs w:val="24"/>
        </w:rPr>
        <w:t>).</w:t>
      </w:r>
    </w:p>
    <w:p w:rsidR="00D25064" w:rsidRPr="007C1A12" w:rsidRDefault="00D25064" w:rsidP="009E5555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Na základě takovýchto vlastností můžeme „odfiltrovat řádky, které s velkou mírou pravděpodobnosti budou obsahovat tvary se správnou značkou.</w:t>
      </w:r>
    </w:p>
    <w:p w:rsidR="003957F8" w:rsidRPr="007C1A12" w:rsidRDefault="003957F8" w:rsidP="009E5555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 xml:space="preserve">Z následujícího seznamu lemmat </w:t>
      </w:r>
      <w:r w:rsidR="00D25064" w:rsidRPr="007C1A12">
        <w:rPr>
          <w:rFonts w:ascii="Times New Roman" w:hAnsi="Times New Roman" w:cs="Times New Roman"/>
          <w:sz w:val="24"/>
          <w:szCs w:val="24"/>
        </w:rPr>
        <w:t>vyberem</w:t>
      </w:r>
      <w:r w:rsidR="007C1A12">
        <w:rPr>
          <w:rFonts w:ascii="Times New Roman" w:hAnsi="Times New Roman" w:cs="Times New Roman"/>
          <w:sz w:val="24"/>
          <w:szCs w:val="24"/>
        </w:rPr>
        <w:t>e</w:t>
      </w:r>
      <w:r w:rsidR="00D25064" w:rsidRPr="007C1A12">
        <w:rPr>
          <w:rFonts w:ascii="Times New Roman" w:hAnsi="Times New Roman" w:cs="Times New Roman"/>
          <w:sz w:val="24"/>
          <w:szCs w:val="24"/>
        </w:rPr>
        <w:t xml:space="preserve"> řádky, na nichž je tvar </w:t>
      </w:r>
      <w:r w:rsidR="00D25064" w:rsidRPr="007C1A12">
        <w:rPr>
          <w:rFonts w:ascii="Times New Roman" w:hAnsi="Times New Roman" w:cs="Times New Roman"/>
          <w:i/>
          <w:sz w:val="24"/>
          <w:szCs w:val="24"/>
        </w:rPr>
        <w:t>miláčku</w:t>
      </w:r>
      <w:r w:rsidR="00D25064" w:rsidRPr="007C1A12">
        <w:rPr>
          <w:rFonts w:ascii="Times New Roman" w:hAnsi="Times New Roman" w:cs="Times New Roman"/>
          <w:sz w:val="24"/>
          <w:szCs w:val="24"/>
        </w:rPr>
        <w:t>.</w:t>
      </w:r>
    </w:p>
    <w:p w:rsidR="00D25064" w:rsidRPr="007C1A12" w:rsidRDefault="00D25064" w:rsidP="009E5555">
      <w:pPr>
        <w:rPr>
          <w:rFonts w:ascii="Times New Roman" w:hAnsi="Times New Roman" w:cs="Times New Roman"/>
          <w:sz w:val="24"/>
          <w:szCs w:val="24"/>
        </w:rPr>
      </w:pPr>
    </w:p>
    <w:p w:rsidR="003957F8" w:rsidRDefault="003957F8" w:rsidP="009E55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F58A3B3" wp14:editId="0F57749B">
            <wp:extent cx="5760720" cy="524564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064" w:rsidRDefault="00D25064" w:rsidP="00D25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BCBCB7D" wp14:editId="00D693FE">
            <wp:extent cx="5760720" cy="2796454"/>
            <wp:effectExtent l="0" t="0" r="0" b="444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064" w:rsidRPr="007C1A12" w:rsidRDefault="00D25064" w:rsidP="00D25064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 xml:space="preserve">Všimněme si, jak vypadá okolí chybně označkovaných tvarů. </w:t>
      </w:r>
    </w:p>
    <w:p w:rsidR="00D25064" w:rsidRPr="007C1A12" w:rsidRDefault="00D25064" w:rsidP="00D25064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Tvary vokativu bývají v češtině odděleny čárkou</w:t>
      </w:r>
      <w:r w:rsidR="007C1A12">
        <w:rPr>
          <w:rFonts w:ascii="Times New Roman" w:hAnsi="Times New Roman" w:cs="Times New Roman"/>
          <w:sz w:val="24"/>
          <w:szCs w:val="24"/>
        </w:rPr>
        <w:t>,</w:t>
      </w:r>
      <w:r w:rsidRPr="007C1A12">
        <w:rPr>
          <w:rFonts w:ascii="Times New Roman" w:hAnsi="Times New Roman" w:cs="Times New Roman"/>
          <w:sz w:val="24"/>
          <w:szCs w:val="24"/>
        </w:rPr>
        <w:t xml:space="preserve"> nebo koncovou interpunkcí.</w:t>
      </w:r>
    </w:p>
    <w:p w:rsidR="00D25064" w:rsidRPr="007C1A12" w:rsidRDefault="00D25064" w:rsidP="00D25064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 xml:space="preserve">Jak odstraníme řádky, na nichž budou v pozici KWIC tvary oddělené interpunkcí </w:t>
      </w:r>
      <w:r w:rsidRPr="007C1A12">
        <w:rPr>
          <w:rFonts w:ascii="Times New Roman" w:hAnsi="Times New Roman" w:cs="Times New Roman"/>
          <w:i/>
          <w:sz w:val="24"/>
          <w:szCs w:val="24"/>
        </w:rPr>
        <w:t>(</w:t>
      </w:r>
      <w:r w:rsidR="007C1A12" w:rsidRPr="008A495E">
        <w:rPr>
          <w:rFonts w:ascii="Times New Roman" w:hAnsi="Times New Roman" w:cs="Times New Roman"/>
          <w:i/>
          <w:sz w:val="24"/>
          <w:szCs w:val="24"/>
        </w:rPr>
        <w:t>&lt;</w:t>
      </w:r>
      <w:r w:rsidRPr="007C1A12">
        <w:rPr>
          <w:rFonts w:ascii="Times New Roman" w:hAnsi="Times New Roman" w:cs="Times New Roman"/>
          <w:i/>
          <w:sz w:val="24"/>
          <w:szCs w:val="24"/>
        </w:rPr>
        <w:t>, miláčku,</w:t>
      </w:r>
      <w:r w:rsidR="007C1A12">
        <w:rPr>
          <w:rFonts w:ascii="Times New Roman" w:hAnsi="Times New Roman" w:cs="Times New Roman"/>
          <w:i/>
          <w:sz w:val="24"/>
          <w:szCs w:val="24"/>
        </w:rPr>
        <w:t xml:space="preserve"> &gt; </w:t>
      </w:r>
      <w:r w:rsidRPr="007C1A12">
        <w:rPr>
          <w:rFonts w:ascii="Times New Roman" w:hAnsi="Times New Roman" w:cs="Times New Roman"/>
          <w:sz w:val="24"/>
          <w:szCs w:val="24"/>
        </w:rPr>
        <w:t xml:space="preserve"> nebo </w:t>
      </w:r>
      <w:r w:rsidR="007C1A12">
        <w:rPr>
          <w:rFonts w:ascii="Times New Roman" w:hAnsi="Times New Roman" w:cs="Times New Roman"/>
          <w:sz w:val="24"/>
          <w:szCs w:val="24"/>
        </w:rPr>
        <w:t>&lt;</w:t>
      </w:r>
      <w:r w:rsidRPr="007C1A12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gramStart"/>
      <w:r w:rsidRPr="007C1A12">
        <w:rPr>
          <w:rFonts w:ascii="Times New Roman" w:hAnsi="Times New Roman" w:cs="Times New Roman"/>
          <w:i/>
          <w:sz w:val="24"/>
          <w:szCs w:val="24"/>
        </w:rPr>
        <w:t>miláčku.</w:t>
      </w:r>
      <w:r w:rsidR="007C1A12">
        <w:rPr>
          <w:rFonts w:ascii="Times New Roman" w:hAnsi="Times New Roman" w:cs="Times New Roman"/>
          <w:i/>
          <w:sz w:val="24"/>
          <w:szCs w:val="24"/>
        </w:rPr>
        <w:t>&gt;</w:t>
      </w:r>
      <w:r w:rsidRPr="007C1A12">
        <w:rPr>
          <w:rFonts w:ascii="Times New Roman" w:hAnsi="Times New Roman" w:cs="Times New Roman"/>
          <w:sz w:val="24"/>
          <w:szCs w:val="24"/>
        </w:rPr>
        <w:t xml:space="preserve"> nebo</w:t>
      </w:r>
      <w:proofErr w:type="gramEnd"/>
      <w:r w:rsidRPr="007C1A12">
        <w:rPr>
          <w:rFonts w:ascii="Times New Roman" w:hAnsi="Times New Roman" w:cs="Times New Roman"/>
          <w:sz w:val="24"/>
          <w:szCs w:val="24"/>
        </w:rPr>
        <w:t xml:space="preserve"> </w:t>
      </w:r>
      <w:r w:rsidR="007C1A12">
        <w:rPr>
          <w:rFonts w:ascii="Times New Roman" w:hAnsi="Times New Roman" w:cs="Times New Roman"/>
          <w:sz w:val="24"/>
          <w:szCs w:val="24"/>
        </w:rPr>
        <w:t>&lt;</w:t>
      </w:r>
      <w:r w:rsidRPr="007C1A12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Start"/>
      <w:r w:rsidRPr="007C1A12">
        <w:rPr>
          <w:rFonts w:ascii="Times New Roman" w:hAnsi="Times New Roman" w:cs="Times New Roman"/>
          <w:i/>
          <w:sz w:val="24"/>
          <w:szCs w:val="24"/>
        </w:rPr>
        <w:t>Miláčku</w:t>
      </w:r>
      <w:r w:rsidR="007C1A12">
        <w:rPr>
          <w:rFonts w:ascii="Times New Roman" w:hAnsi="Times New Roman" w:cs="Times New Roman"/>
          <w:i/>
          <w:sz w:val="24"/>
          <w:szCs w:val="24"/>
        </w:rPr>
        <w:t xml:space="preserve">,&gt; </w:t>
      </w:r>
      <w:r w:rsidRPr="007C1A12">
        <w:rPr>
          <w:rFonts w:ascii="Times New Roman" w:hAnsi="Times New Roman" w:cs="Times New Roman"/>
          <w:sz w:val="24"/>
          <w:szCs w:val="24"/>
        </w:rPr>
        <w:t>)?</w:t>
      </w:r>
      <w:proofErr w:type="gramEnd"/>
    </w:p>
    <w:p w:rsidR="00D25064" w:rsidRPr="007C1A12" w:rsidRDefault="00D25064" w:rsidP="00D25064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Použijeme pozitivní filtr a zadáme, že chceme vyhledat v intervalu -1,1 příslušné interpunkční znaky:</w:t>
      </w:r>
    </w:p>
    <w:p w:rsidR="00D25064" w:rsidRDefault="00D30873" w:rsidP="00D25064">
      <w:pPr>
        <w:rPr>
          <w:rFonts w:ascii="Times New Roman" w:hAnsi="Times New Roman" w:cs="Times New Roman"/>
          <w:b/>
        </w:rPr>
      </w:pPr>
      <w:r w:rsidRPr="00D30873">
        <w:rPr>
          <w:rFonts w:ascii="Times New Roman" w:hAnsi="Times New Roman" w:cs="Times New Roman"/>
          <w:b/>
        </w:rPr>
        <w:t>[</w:t>
      </w:r>
      <w:proofErr w:type="gramStart"/>
      <w:r w:rsidRPr="00D30873">
        <w:rPr>
          <w:rFonts w:ascii="Times New Roman" w:hAnsi="Times New Roman" w:cs="Times New Roman"/>
          <w:b/>
        </w:rPr>
        <w:t>lemma="[,\.:!?]"]</w:t>
      </w:r>
      <w:proofErr w:type="gramEnd"/>
    </w:p>
    <w:p w:rsidR="00D30873" w:rsidRDefault="00D30873" w:rsidP="00D25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4CFEE23" wp14:editId="4130A6D8">
            <wp:extent cx="5760720" cy="282279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73" w:rsidRPr="007C1A12" w:rsidRDefault="00D30873" w:rsidP="00D25064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Získáme seznam 1507 řádků, které patrně budou obsahovat chyby. Pro jistotu je projdeme. Můžeme se také podívat, zda některé tvary nejsou označkovány správně.</w:t>
      </w:r>
    </w:p>
    <w:p w:rsidR="00D30873" w:rsidRDefault="00D30873" w:rsidP="00D25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3F062D8" wp14:editId="47D97EA6">
            <wp:extent cx="5760720" cy="139271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73" w:rsidRDefault="00D30873" w:rsidP="00D25064">
      <w:pPr>
        <w:rPr>
          <w:rFonts w:ascii="Times New Roman" w:hAnsi="Times New Roman" w:cs="Times New Roman"/>
          <w:b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Všimněme si, že podíl lokálů je menší, než podíl dativů. A zkontrolujme, zda existují řádky, na nichž by se v levém kontextu vyskytoval tvar v dativu.</w:t>
      </w:r>
      <w:r w:rsidR="00253E4A" w:rsidRPr="00253E4A">
        <w:rPr>
          <w:noProof/>
          <w:lang w:eastAsia="cs-CZ"/>
        </w:rPr>
        <w:t xml:space="preserve"> </w:t>
      </w:r>
      <w:r w:rsidR="00253E4A">
        <w:rPr>
          <w:noProof/>
          <w:lang w:eastAsia="cs-CZ"/>
        </w:rPr>
        <w:drawing>
          <wp:inline distT="0" distB="0" distL="0" distR="0" wp14:anchorId="4FD3EBE2" wp14:editId="100F6F1B">
            <wp:extent cx="5760720" cy="2486554"/>
            <wp:effectExtent l="0" t="0" r="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73" w:rsidRDefault="00253E4A" w:rsidP="00D25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87158F7" wp14:editId="7771C0BF">
            <wp:extent cx="5760720" cy="3506286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E4A" w:rsidRPr="007C1A12" w:rsidRDefault="00253E4A" w:rsidP="00D25064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Všimněme si, že tento aspekt je pro desambiguaci nerelevantní. Jména v dativu nerozvíjejí tvar substantiva v pozici KWIC (</w:t>
      </w:r>
      <w:r w:rsidRPr="007C1A12">
        <w:rPr>
          <w:rFonts w:ascii="Times New Roman" w:hAnsi="Times New Roman" w:cs="Times New Roman"/>
          <w:i/>
          <w:sz w:val="24"/>
          <w:szCs w:val="24"/>
        </w:rPr>
        <w:t>svému miláčku</w:t>
      </w:r>
      <w:r w:rsidRPr="007C1A12">
        <w:rPr>
          <w:rFonts w:ascii="Times New Roman" w:hAnsi="Times New Roman" w:cs="Times New Roman"/>
          <w:sz w:val="24"/>
          <w:szCs w:val="24"/>
        </w:rPr>
        <w:t>), ani s ním nejsou koordinovány (</w:t>
      </w:r>
      <w:r w:rsidRPr="007C1A12">
        <w:rPr>
          <w:rFonts w:ascii="Times New Roman" w:hAnsi="Times New Roman" w:cs="Times New Roman"/>
          <w:i/>
          <w:sz w:val="24"/>
          <w:szCs w:val="24"/>
        </w:rPr>
        <w:t>Rosťovi, miláčku</w:t>
      </w:r>
      <w:r w:rsidR="007C1A12">
        <w:rPr>
          <w:rFonts w:ascii="Times New Roman" w:hAnsi="Times New Roman" w:cs="Times New Roman"/>
          <w:i/>
          <w:sz w:val="24"/>
          <w:szCs w:val="24"/>
        </w:rPr>
        <w:t xml:space="preserve"> svému</w:t>
      </w:r>
      <w:r w:rsidRPr="007C1A12">
        <w:rPr>
          <w:rFonts w:ascii="Times New Roman" w:hAnsi="Times New Roman" w:cs="Times New Roman"/>
          <w:i/>
          <w:sz w:val="24"/>
          <w:szCs w:val="24"/>
        </w:rPr>
        <w:t>, Vlastíkovi, drahoušku</w:t>
      </w:r>
      <w:r w:rsidR="007C1A1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7C1A12">
        <w:rPr>
          <w:rFonts w:ascii="Times New Roman" w:hAnsi="Times New Roman" w:cs="Times New Roman"/>
          <w:i/>
          <w:sz w:val="24"/>
          <w:szCs w:val="24"/>
        </w:rPr>
        <w:t>mému</w:t>
      </w:r>
      <w:r w:rsidRPr="007C1A12">
        <w:rPr>
          <w:rFonts w:ascii="Times New Roman" w:hAnsi="Times New Roman" w:cs="Times New Roman"/>
          <w:i/>
          <w:sz w:val="24"/>
          <w:szCs w:val="24"/>
        </w:rPr>
        <w:t>, ...</w:t>
      </w:r>
      <w:r w:rsidRPr="007C1A12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253E4A" w:rsidRPr="007C1A12" w:rsidRDefault="00253E4A" w:rsidP="00D25064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Nicméně můžeme se pokusit ještě více specifikovat dotaz.</w:t>
      </w:r>
    </w:p>
    <w:p w:rsidR="00253E4A" w:rsidRPr="007C1A12" w:rsidRDefault="00253E4A" w:rsidP="00D25064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Vrátíme se zpět a zadání zpřesníme:</w:t>
      </w:r>
    </w:p>
    <w:p w:rsidR="00253E4A" w:rsidRDefault="00253E4A" w:rsidP="00D25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4FCC823" wp14:editId="7040031E">
            <wp:extent cx="5760720" cy="2830139"/>
            <wp:effectExtent l="0" t="0" r="0" b="889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9A" w:rsidRDefault="00C3279A" w:rsidP="00D25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830E871" wp14:editId="51CE500E">
            <wp:extent cx="5760720" cy="3576105"/>
            <wp:effectExtent l="0" t="0" r="0" b="571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9A" w:rsidRPr="007C1A12" w:rsidRDefault="00C3279A" w:rsidP="00D25064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Všimněme si, jak chyby v </w:t>
      </w:r>
      <w:proofErr w:type="spellStart"/>
      <w:r w:rsidRPr="007C1A12">
        <w:rPr>
          <w:rFonts w:ascii="Times New Roman" w:hAnsi="Times New Roman" w:cs="Times New Roman"/>
          <w:sz w:val="24"/>
          <w:szCs w:val="24"/>
        </w:rPr>
        <w:t>disambiguaci</w:t>
      </w:r>
      <w:proofErr w:type="spellEnd"/>
      <w:r w:rsidRPr="007C1A12">
        <w:rPr>
          <w:rFonts w:ascii="Times New Roman" w:hAnsi="Times New Roman" w:cs="Times New Roman"/>
          <w:sz w:val="24"/>
          <w:szCs w:val="24"/>
        </w:rPr>
        <w:t xml:space="preserve"> vzájemně souvisejí:</w:t>
      </w:r>
    </w:p>
    <w:p w:rsidR="00C3279A" w:rsidRDefault="00C3279A" w:rsidP="00D25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493C3F2" wp14:editId="1AD46FA0">
            <wp:extent cx="5760720" cy="3505673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9A" w:rsidRDefault="00C3279A" w:rsidP="00D25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279A" w:rsidRPr="007C1A12" w:rsidRDefault="00C3279A" w:rsidP="00D25064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Vrátíme se a odfiltrujeme všech 1507 řádků z 1557 a 50 řádků uložíme, projdeme a označíme chyby v lemmatizaci.</w:t>
      </w:r>
    </w:p>
    <w:p w:rsidR="00B85433" w:rsidRPr="007C1A12" w:rsidRDefault="00DC6CF9" w:rsidP="00D250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Správně </w:t>
      </w:r>
      <w:proofErr w:type="spellStart"/>
      <w:r>
        <w:rPr>
          <w:rFonts w:ascii="Times New Roman" w:hAnsi="Times New Roman" w:cs="Times New Roman"/>
          <w:sz w:val="24"/>
          <w:szCs w:val="24"/>
        </w:rPr>
        <w:t>tagované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jsou pouze 3</w:t>
      </w:r>
      <w:r w:rsidR="00B85433" w:rsidRPr="007C1A12">
        <w:rPr>
          <w:rFonts w:ascii="Times New Roman" w:hAnsi="Times New Roman" w:cs="Times New Roman"/>
          <w:sz w:val="24"/>
          <w:szCs w:val="24"/>
        </w:rPr>
        <w:t xml:space="preserve"> doklady, ve všech ostatních případech jde o chybně </w:t>
      </w:r>
      <w:proofErr w:type="spellStart"/>
      <w:r w:rsidR="00B85433" w:rsidRPr="007C1A12">
        <w:rPr>
          <w:rFonts w:ascii="Times New Roman" w:hAnsi="Times New Roman" w:cs="Times New Roman"/>
          <w:sz w:val="24"/>
          <w:szCs w:val="24"/>
        </w:rPr>
        <w:t>otagované</w:t>
      </w:r>
      <w:proofErr w:type="spellEnd"/>
      <w:r w:rsidR="00B85433" w:rsidRPr="007C1A12">
        <w:rPr>
          <w:rFonts w:ascii="Times New Roman" w:hAnsi="Times New Roman" w:cs="Times New Roman"/>
          <w:sz w:val="24"/>
          <w:szCs w:val="24"/>
        </w:rPr>
        <w:t xml:space="preserve"> vokativy.</w:t>
      </w:r>
    </w:p>
    <w:p w:rsidR="00ED56A2" w:rsidRDefault="00ED56A2" w:rsidP="00D25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B4C57DC" wp14:editId="1FDB98D9">
            <wp:extent cx="5760720" cy="2267296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433" w:rsidRDefault="00983C9D" w:rsidP="00D25064">
      <w:pPr>
        <w:rPr>
          <w:rFonts w:ascii="Times New Roman" w:hAnsi="Times New Roman" w:cs="Times New Roman"/>
          <w:b/>
          <w:sz w:val="24"/>
          <w:szCs w:val="24"/>
        </w:rPr>
      </w:pPr>
      <w:hyperlink r:id="rId27" w:history="1">
        <w:r w:rsidR="00DC6CF9" w:rsidRPr="005E2A4A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https://kontext.korpus.cz/view?q=~D4I02CI0;fromp=1;corpname=omezeni%2Fsyn2010&amp;viewmode=kwic&amp;pagesize=40&amp;attrs=word%2Clemma%2Ctag&amp;attr_allpos=kw&amp;ctxattrs=word&amp;structs=p%2Cg%2Cerr%2Ccorr&amp;refs=doc%2C%3Dopus.nazev</w:t>
        </w:r>
      </w:hyperlink>
    </w:p>
    <w:p w:rsidR="00DC6CF9" w:rsidRDefault="00DC6CF9" w:rsidP="00D25064">
      <w:pPr>
        <w:rPr>
          <w:rFonts w:ascii="Times New Roman" w:hAnsi="Times New Roman" w:cs="Times New Roman"/>
          <w:b/>
          <w:sz w:val="24"/>
          <w:szCs w:val="24"/>
        </w:rPr>
      </w:pPr>
    </w:p>
    <w:p w:rsidR="00DC6CF9" w:rsidRDefault="00DC6CF9" w:rsidP="00D25064">
      <w:pPr>
        <w:rPr>
          <w:rFonts w:ascii="Times New Roman" w:hAnsi="Times New Roman" w:cs="Times New Roman"/>
          <w:b/>
          <w:sz w:val="24"/>
          <w:szCs w:val="24"/>
        </w:rPr>
      </w:pPr>
    </w:p>
    <w:p w:rsidR="00D25064" w:rsidRDefault="00983C9D" w:rsidP="00D25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ÚKOL na 13</w:t>
      </w:r>
      <w:r w:rsidR="00D25064">
        <w:rPr>
          <w:rFonts w:ascii="Times New Roman" w:hAnsi="Times New Roman" w:cs="Times New Roman"/>
          <w:b/>
          <w:sz w:val="24"/>
          <w:szCs w:val="24"/>
        </w:rPr>
        <w:t>. 4. 2015</w:t>
      </w:r>
    </w:p>
    <w:p w:rsidR="00C3279A" w:rsidRDefault="00C3279A" w:rsidP="00D25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Ze seznamu </w:t>
      </w:r>
    </w:p>
    <w:p w:rsidR="00C3279A" w:rsidRDefault="00C3279A" w:rsidP="00D25064">
      <w:pPr>
        <w:rPr>
          <w:rFonts w:ascii="Times New Roman" w:hAnsi="Times New Roman" w:cs="Times New Roman"/>
          <w:b/>
          <w:sz w:val="24"/>
          <w:szCs w:val="24"/>
        </w:rPr>
      </w:pPr>
    </w:p>
    <w:p w:rsidR="003957F8" w:rsidRDefault="00C3279A" w:rsidP="009E55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7328E12" wp14:editId="798114E3">
            <wp:extent cx="5760720" cy="524510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9A" w:rsidRPr="003957F8" w:rsidRDefault="00C3279A" w:rsidP="009E55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Dle abecedy si každý student vybere jeden tvar (začneme s</w:t>
      </w:r>
      <w:r w:rsidR="00ED56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tvarem </w:t>
      </w:r>
      <w:r w:rsidRPr="00ED56A2">
        <w:rPr>
          <w:rFonts w:ascii="Times New Roman" w:hAnsi="Times New Roman" w:cs="Times New Roman"/>
          <w:b/>
          <w:i/>
          <w:sz w:val="24"/>
          <w:szCs w:val="24"/>
        </w:rPr>
        <w:t>duchu</w:t>
      </w:r>
      <w:r>
        <w:rPr>
          <w:rFonts w:ascii="Times New Roman" w:hAnsi="Times New Roman" w:cs="Times New Roman"/>
          <w:b/>
          <w:sz w:val="24"/>
          <w:szCs w:val="24"/>
        </w:rPr>
        <w:t xml:space="preserve"> a budeme pokračovat). Odstraní případy mezi interpunkcí a zbytek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konkordančních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řádků projde a vyznačí chyby v lemmatizaci (uloží seznam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konkordančních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řádků a vyznačí je). Seznam s vyznačeným</w:t>
      </w:r>
      <w:r w:rsidR="00983C9D">
        <w:rPr>
          <w:rFonts w:ascii="Times New Roman" w:hAnsi="Times New Roman" w:cs="Times New Roman"/>
          <w:b/>
          <w:sz w:val="24"/>
          <w:szCs w:val="24"/>
        </w:rPr>
        <w:t>i chybami odevzdá do 18. 4. 2016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sectPr w:rsidR="00C3279A" w:rsidRPr="003957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6A151C"/>
    <w:multiLevelType w:val="hybridMultilevel"/>
    <w:tmpl w:val="C1DA84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BF6462"/>
    <w:multiLevelType w:val="hybridMultilevel"/>
    <w:tmpl w:val="342833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F31490"/>
    <w:multiLevelType w:val="hybridMultilevel"/>
    <w:tmpl w:val="36641CEA"/>
    <w:lvl w:ilvl="0" w:tplc="8996CAF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803CE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949E8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C47E9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123D6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4CCA1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EAB35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CCA45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CE7A4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D97A4F"/>
    <w:multiLevelType w:val="hybridMultilevel"/>
    <w:tmpl w:val="7EBA04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FC51F2"/>
    <w:multiLevelType w:val="hybridMultilevel"/>
    <w:tmpl w:val="75DE2F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555"/>
    <w:rsid w:val="0013526F"/>
    <w:rsid w:val="00253E4A"/>
    <w:rsid w:val="0026671B"/>
    <w:rsid w:val="003957F8"/>
    <w:rsid w:val="003F611B"/>
    <w:rsid w:val="00496222"/>
    <w:rsid w:val="007C1A12"/>
    <w:rsid w:val="008A495E"/>
    <w:rsid w:val="00913F42"/>
    <w:rsid w:val="00983C9D"/>
    <w:rsid w:val="009E2D2F"/>
    <w:rsid w:val="009E5555"/>
    <w:rsid w:val="00A0732A"/>
    <w:rsid w:val="00B85433"/>
    <w:rsid w:val="00C3279A"/>
    <w:rsid w:val="00CD608E"/>
    <w:rsid w:val="00D25064"/>
    <w:rsid w:val="00D30873"/>
    <w:rsid w:val="00DC6CF9"/>
    <w:rsid w:val="00ED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F1C3C7-D81A-4D78-829B-3082CB12E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E2D2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E555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E5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555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C6C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4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kontext.korpus.cz/view?q=~D4I02CI0;fromp=1;corpname=omezeni%2Fsyn2010&amp;viewmode=kwic&amp;pagesize=40&amp;attrs=word%2Clemma%2Ctag&amp;attr_allpos=kw&amp;ctxattrs=word&amp;structs=p%2Cg%2Cerr%2Ccorr&amp;refs=doc%2C%3Dopus.nazev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rbanistický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9123C15-D4FF-406E-B72C-1BF3FBB26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850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Dante</dc:creator>
  <cp:lastModifiedBy>petr</cp:lastModifiedBy>
  <cp:revision>3</cp:revision>
  <dcterms:created xsi:type="dcterms:W3CDTF">2015-05-22T12:30:00Z</dcterms:created>
  <dcterms:modified xsi:type="dcterms:W3CDTF">2016-04-01T11:57:00Z</dcterms:modified>
</cp:coreProperties>
</file>