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Default="00BC56D4">
      <w:r>
        <w:t>Úvod do dějin a kultury Skandinávie</w:t>
      </w:r>
      <w:r w:rsidR="00EF61F7">
        <w:t>:</w:t>
      </w:r>
    </w:p>
    <w:p w:rsidR="00EF61F7" w:rsidRDefault="00B70F65">
      <w:r>
        <w:t>8</w:t>
      </w:r>
      <w:r w:rsidR="00EF61F7">
        <w:t>X</w:t>
      </w:r>
    </w:p>
    <w:tbl>
      <w:tblPr>
        <w:tblStyle w:val="Mkatabulky"/>
        <w:tblW w:w="9747" w:type="dxa"/>
        <w:tblLook w:val="04A0" w:firstRow="1" w:lastRow="0" w:firstColumn="1" w:lastColumn="0" w:noHBand="0" w:noVBand="1"/>
      </w:tblPr>
      <w:tblGrid>
        <w:gridCol w:w="617"/>
        <w:gridCol w:w="3035"/>
        <w:gridCol w:w="1997"/>
        <w:gridCol w:w="2256"/>
        <w:gridCol w:w="1842"/>
      </w:tblGrid>
      <w:tr w:rsidR="00B70F65" w:rsidTr="00B70F65">
        <w:tc>
          <w:tcPr>
            <w:tcW w:w="617" w:type="dxa"/>
          </w:tcPr>
          <w:p w:rsidR="00B70F65" w:rsidRDefault="00B70F65"/>
        </w:tc>
        <w:tc>
          <w:tcPr>
            <w:tcW w:w="3035" w:type="dxa"/>
          </w:tcPr>
          <w:p w:rsidR="00B70F65" w:rsidRDefault="00B70F65">
            <w:r>
              <w:t>Zahájení, sylabus, referáty</w:t>
            </w:r>
          </w:p>
          <w:p w:rsidR="00E1090B" w:rsidRDefault="00E1090B"/>
        </w:tc>
        <w:tc>
          <w:tcPr>
            <w:tcW w:w="1997" w:type="dxa"/>
          </w:tcPr>
          <w:p w:rsidR="00B70F65" w:rsidRDefault="00B70F65" w:rsidP="00B30532"/>
        </w:tc>
        <w:tc>
          <w:tcPr>
            <w:tcW w:w="2256" w:type="dxa"/>
          </w:tcPr>
          <w:p w:rsidR="00B70F65" w:rsidRDefault="00B70F65" w:rsidP="00B30532"/>
        </w:tc>
        <w:tc>
          <w:tcPr>
            <w:tcW w:w="1842" w:type="dxa"/>
          </w:tcPr>
          <w:p w:rsidR="00B70F65" w:rsidRDefault="00B70F65" w:rsidP="00B30532"/>
        </w:tc>
      </w:tr>
      <w:tr w:rsidR="00B70F65" w:rsidTr="00B70F65">
        <w:tc>
          <w:tcPr>
            <w:tcW w:w="617" w:type="dxa"/>
          </w:tcPr>
          <w:p w:rsidR="00B70F65" w:rsidRDefault="00B70F65" w:rsidP="00B70F65">
            <w:pPr>
              <w:spacing w:line="360" w:lineRule="auto"/>
            </w:pPr>
            <w:r>
              <w:t>1</w:t>
            </w:r>
          </w:p>
        </w:tc>
        <w:tc>
          <w:tcPr>
            <w:tcW w:w="3035" w:type="dxa"/>
          </w:tcPr>
          <w:p w:rsidR="00B70F65" w:rsidRDefault="00B70F65" w:rsidP="00B70F65">
            <w:pPr>
              <w:spacing w:line="360" w:lineRule="auto"/>
            </w:pPr>
            <w:proofErr w:type="spellStart"/>
            <w:r>
              <w:t>Finmark</w:t>
            </w:r>
            <w:proofErr w:type="spellEnd"/>
            <w:r>
              <w:t xml:space="preserve"> + </w:t>
            </w:r>
            <w:proofErr w:type="spellStart"/>
            <w:r>
              <w:t>Svalbard</w:t>
            </w:r>
            <w:proofErr w:type="spellEnd"/>
          </w:p>
        </w:tc>
        <w:tc>
          <w:tcPr>
            <w:tcW w:w="1997" w:type="dxa"/>
          </w:tcPr>
          <w:p w:rsidR="00B70F65" w:rsidRDefault="00CA1770" w:rsidP="00B70F65">
            <w:pPr>
              <w:spacing w:line="360" w:lineRule="auto"/>
            </w:pPr>
            <w:r>
              <w:t>Šmídová</w:t>
            </w:r>
          </w:p>
        </w:tc>
        <w:tc>
          <w:tcPr>
            <w:tcW w:w="2256" w:type="dxa"/>
          </w:tcPr>
          <w:p w:rsidR="00B70F65" w:rsidRDefault="00B70F65" w:rsidP="00B70F65">
            <w:pPr>
              <w:spacing w:line="360" w:lineRule="auto"/>
            </w:pPr>
            <w:r>
              <w:t xml:space="preserve">Oslo + </w:t>
            </w:r>
            <w:proofErr w:type="spellStart"/>
            <w:r>
              <w:t>Akershus</w:t>
            </w:r>
            <w:proofErr w:type="spellEnd"/>
          </w:p>
        </w:tc>
        <w:tc>
          <w:tcPr>
            <w:tcW w:w="1842" w:type="dxa"/>
          </w:tcPr>
          <w:p w:rsidR="00B70F65" w:rsidRDefault="00CA1770" w:rsidP="00CA1770">
            <w:pPr>
              <w:spacing w:line="360" w:lineRule="auto"/>
            </w:pPr>
            <w:proofErr w:type="spellStart"/>
            <w:r>
              <w:t>Hadašová</w:t>
            </w:r>
            <w:proofErr w:type="spellEnd"/>
          </w:p>
        </w:tc>
      </w:tr>
      <w:tr w:rsidR="00B70F65" w:rsidTr="00B70F65">
        <w:tc>
          <w:tcPr>
            <w:tcW w:w="617" w:type="dxa"/>
          </w:tcPr>
          <w:p w:rsidR="00B70F65" w:rsidRDefault="00B70F65" w:rsidP="00B70F65">
            <w:pPr>
              <w:spacing w:line="360" w:lineRule="auto"/>
            </w:pPr>
            <w:r>
              <w:t>2</w:t>
            </w:r>
          </w:p>
        </w:tc>
        <w:tc>
          <w:tcPr>
            <w:tcW w:w="3035" w:type="dxa"/>
          </w:tcPr>
          <w:p w:rsidR="00B70F65" w:rsidRPr="00C05B18" w:rsidRDefault="00B70F65" w:rsidP="00B70F65">
            <w:pPr>
              <w:spacing w:line="360" w:lineRule="auto"/>
              <w:rPr>
                <w:lang w:val="nb-NO"/>
              </w:rPr>
            </w:pPr>
            <w:proofErr w:type="spellStart"/>
            <w:r>
              <w:t>Troms</w:t>
            </w:r>
            <w:proofErr w:type="spellEnd"/>
            <w:r>
              <w:t xml:space="preserve"> + </w:t>
            </w:r>
            <w:proofErr w:type="spellStart"/>
            <w:r>
              <w:t>Troms</w:t>
            </w:r>
            <w:proofErr w:type="spellEnd"/>
            <w:r>
              <w:rPr>
                <w:lang w:val="nb-NO"/>
              </w:rPr>
              <w:t>ø</w:t>
            </w:r>
          </w:p>
        </w:tc>
        <w:tc>
          <w:tcPr>
            <w:tcW w:w="1997" w:type="dxa"/>
          </w:tcPr>
          <w:p w:rsidR="00B70F65" w:rsidRDefault="00CA1770" w:rsidP="00B70F65">
            <w:pPr>
              <w:spacing w:line="360" w:lineRule="auto"/>
            </w:pPr>
            <w:r>
              <w:t>Jahn</w:t>
            </w:r>
          </w:p>
        </w:tc>
        <w:tc>
          <w:tcPr>
            <w:tcW w:w="2256" w:type="dxa"/>
          </w:tcPr>
          <w:p w:rsidR="00B70F65" w:rsidRDefault="00B70F65" w:rsidP="00B70F65">
            <w:pPr>
              <w:spacing w:line="360" w:lineRule="auto"/>
            </w:pPr>
            <w:proofErr w:type="spellStart"/>
            <w:r>
              <w:t>Agder</w:t>
            </w:r>
            <w:proofErr w:type="spellEnd"/>
          </w:p>
        </w:tc>
        <w:tc>
          <w:tcPr>
            <w:tcW w:w="1842" w:type="dxa"/>
          </w:tcPr>
          <w:p w:rsidR="00B70F65" w:rsidRDefault="00CA1770" w:rsidP="00B70F65">
            <w:pPr>
              <w:spacing w:line="360" w:lineRule="auto"/>
            </w:pPr>
            <w:r>
              <w:t>Tesař</w:t>
            </w:r>
          </w:p>
        </w:tc>
      </w:tr>
      <w:tr w:rsidR="00B70F65" w:rsidTr="00B70F65">
        <w:tc>
          <w:tcPr>
            <w:tcW w:w="617" w:type="dxa"/>
          </w:tcPr>
          <w:p w:rsidR="00B70F65" w:rsidRDefault="00B70F65" w:rsidP="00B70F65">
            <w:pPr>
              <w:spacing w:line="360" w:lineRule="auto"/>
            </w:pPr>
            <w:r>
              <w:t>3</w:t>
            </w:r>
          </w:p>
        </w:tc>
        <w:tc>
          <w:tcPr>
            <w:tcW w:w="3035" w:type="dxa"/>
          </w:tcPr>
          <w:p w:rsidR="00B70F65" w:rsidRPr="00BC56D4" w:rsidRDefault="00B70F65" w:rsidP="00B70F65">
            <w:pPr>
              <w:spacing w:line="360" w:lineRule="auto"/>
            </w:pPr>
            <w:proofErr w:type="spellStart"/>
            <w:r>
              <w:t>Tr</w:t>
            </w:r>
            <w:proofErr w:type="spellEnd"/>
            <w:r>
              <w:rPr>
                <w:lang w:val="nb-NO"/>
              </w:rPr>
              <w:t>øndelag</w:t>
            </w:r>
          </w:p>
        </w:tc>
        <w:tc>
          <w:tcPr>
            <w:tcW w:w="1997" w:type="dxa"/>
          </w:tcPr>
          <w:p w:rsidR="00B70F65" w:rsidRDefault="00413FB5" w:rsidP="00B70F65">
            <w:pPr>
              <w:spacing w:line="360" w:lineRule="auto"/>
            </w:pPr>
            <w:r>
              <w:t>Tršková</w:t>
            </w:r>
            <w:bookmarkStart w:id="0" w:name="_GoBack"/>
            <w:bookmarkEnd w:id="0"/>
          </w:p>
        </w:tc>
        <w:tc>
          <w:tcPr>
            <w:tcW w:w="2256" w:type="dxa"/>
          </w:tcPr>
          <w:p w:rsidR="00B70F65" w:rsidRDefault="007147FF" w:rsidP="00B70F65">
            <w:pPr>
              <w:spacing w:line="360" w:lineRule="auto"/>
            </w:pPr>
            <w:proofErr w:type="spellStart"/>
            <w:r>
              <w:t>Østfold</w:t>
            </w:r>
            <w:proofErr w:type="spellEnd"/>
            <w:r>
              <w:t xml:space="preserve"> </w:t>
            </w:r>
            <w:r w:rsidR="00B70F65">
              <w:t>+ Island</w:t>
            </w:r>
          </w:p>
        </w:tc>
        <w:tc>
          <w:tcPr>
            <w:tcW w:w="1842" w:type="dxa"/>
          </w:tcPr>
          <w:p w:rsidR="00B70F65" w:rsidRDefault="00CA1770" w:rsidP="00B70F65">
            <w:pPr>
              <w:spacing w:line="360" w:lineRule="auto"/>
            </w:pPr>
            <w:proofErr w:type="spellStart"/>
            <w:r>
              <w:t>Patschová</w:t>
            </w:r>
            <w:proofErr w:type="spellEnd"/>
          </w:p>
        </w:tc>
      </w:tr>
      <w:tr w:rsidR="00B70F65" w:rsidTr="00B70F65">
        <w:tc>
          <w:tcPr>
            <w:tcW w:w="617" w:type="dxa"/>
          </w:tcPr>
          <w:p w:rsidR="00B70F65" w:rsidRDefault="00B70F65" w:rsidP="00B70F65">
            <w:pPr>
              <w:spacing w:line="360" w:lineRule="auto"/>
            </w:pPr>
            <w:r>
              <w:t>4</w:t>
            </w:r>
          </w:p>
        </w:tc>
        <w:tc>
          <w:tcPr>
            <w:tcW w:w="3035" w:type="dxa"/>
          </w:tcPr>
          <w:p w:rsidR="00B70F65" w:rsidRDefault="00B70F65" w:rsidP="00B70F65">
            <w:pPr>
              <w:spacing w:line="360" w:lineRule="auto"/>
            </w:pPr>
            <w:proofErr w:type="spellStart"/>
            <w:r>
              <w:t>Møre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Romsdal</w:t>
            </w:r>
            <w:proofErr w:type="spellEnd"/>
            <w:r>
              <w:t xml:space="preserve"> </w:t>
            </w:r>
          </w:p>
        </w:tc>
        <w:tc>
          <w:tcPr>
            <w:tcW w:w="1997" w:type="dxa"/>
          </w:tcPr>
          <w:p w:rsidR="00B70F65" w:rsidRDefault="00413FB5" w:rsidP="00413FB5">
            <w:pPr>
              <w:spacing w:line="360" w:lineRule="auto"/>
            </w:pPr>
            <w:proofErr w:type="spellStart"/>
            <w:r>
              <w:t>Žuchová</w:t>
            </w:r>
            <w:proofErr w:type="spellEnd"/>
          </w:p>
        </w:tc>
        <w:tc>
          <w:tcPr>
            <w:tcW w:w="2256" w:type="dxa"/>
          </w:tcPr>
          <w:p w:rsidR="00B70F65" w:rsidRDefault="007147FF" w:rsidP="007147FF">
            <w:pPr>
              <w:spacing w:line="360" w:lineRule="auto"/>
            </w:pPr>
            <w:proofErr w:type="spellStart"/>
            <w:r>
              <w:t>Hedmark</w:t>
            </w:r>
            <w:proofErr w:type="spellEnd"/>
            <w:r>
              <w:t xml:space="preserve"> </w:t>
            </w:r>
            <w:r w:rsidR="00B70F65">
              <w:t xml:space="preserve"> </w:t>
            </w:r>
          </w:p>
        </w:tc>
        <w:tc>
          <w:tcPr>
            <w:tcW w:w="1842" w:type="dxa"/>
          </w:tcPr>
          <w:p w:rsidR="00B70F65" w:rsidRDefault="00CA1770" w:rsidP="00B70F65">
            <w:pPr>
              <w:spacing w:line="360" w:lineRule="auto"/>
            </w:pPr>
            <w:r>
              <w:t>Kotal</w:t>
            </w:r>
          </w:p>
        </w:tc>
      </w:tr>
      <w:tr w:rsidR="00B70F65" w:rsidTr="00B70F65">
        <w:tc>
          <w:tcPr>
            <w:tcW w:w="617" w:type="dxa"/>
          </w:tcPr>
          <w:p w:rsidR="00B70F65" w:rsidRDefault="00B70F65" w:rsidP="00B70F65">
            <w:pPr>
              <w:spacing w:line="360" w:lineRule="auto"/>
            </w:pPr>
            <w:r>
              <w:t>5</w:t>
            </w:r>
          </w:p>
        </w:tc>
        <w:tc>
          <w:tcPr>
            <w:tcW w:w="3035" w:type="dxa"/>
          </w:tcPr>
          <w:p w:rsidR="00B70F65" w:rsidRDefault="00B70F65" w:rsidP="00B70F65">
            <w:pPr>
              <w:spacing w:line="360" w:lineRule="auto"/>
            </w:pPr>
            <w:proofErr w:type="spellStart"/>
            <w:r>
              <w:t>Sogn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Fjordane</w:t>
            </w:r>
            <w:proofErr w:type="spellEnd"/>
            <w:r>
              <w:t xml:space="preserve"> </w:t>
            </w:r>
          </w:p>
        </w:tc>
        <w:tc>
          <w:tcPr>
            <w:tcW w:w="1997" w:type="dxa"/>
          </w:tcPr>
          <w:p w:rsidR="00B70F65" w:rsidRDefault="00CA1770" w:rsidP="00B70F65">
            <w:pPr>
              <w:spacing w:line="360" w:lineRule="auto"/>
            </w:pPr>
            <w:r>
              <w:t>Pavlíková</w:t>
            </w:r>
          </w:p>
        </w:tc>
        <w:tc>
          <w:tcPr>
            <w:tcW w:w="2256" w:type="dxa"/>
          </w:tcPr>
          <w:p w:rsidR="00B70F65" w:rsidRDefault="00B70F65" w:rsidP="00B70F65">
            <w:pPr>
              <w:spacing w:line="360" w:lineRule="auto"/>
            </w:pPr>
            <w:proofErr w:type="spellStart"/>
            <w:r>
              <w:t>Oppland</w:t>
            </w:r>
            <w:proofErr w:type="spellEnd"/>
          </w:p>
        </w:tc>
        <w:tc>
          <w:tcPr>
            <w:tcW w:w="1842" w:type="dxa"/>
          </w:tcPr>
          <w:p w:rsidR="00B70F65" w:rsidRDefault="00CA1770" w:rsidP="00B70F65">
            <w:pPr>
              <w:spacing w:line="360" w:lineRule="auto"/>
            </w:pPr>
            <w:r>
              <w:t>Stejskalová</w:t>
            </w:r>
          </w:p>
        </w:tc>
      </w:tr>
      <w:tr w:rsidR="00B70F65" w:rsidTr="00B70F65">
        <w:tc>
          <w:tcPr>
            <w:tcW w:w="617" w:type="dxa"/>
          </w:tcPr>
          <w:p w:rsidR="00B70F65" w:rsidRDefault="00B70F65" w:rsidP="00B70F65">
            <w:pPr>
              <w:spacing w:line="360" w:lineRule="auto"/>
            </w:pPr>
            <w:r>
              <w:t>6</w:t>
            </w:r>
          </w:p>
        </w:tc>
        <w:tc>
          <w:tcPr>
            <w:tcW w:w="3035" w:type="dxa"/>
          </w:tcPr>
          <w:p w:rsidR="00B70F65" w:rsidRDefault="00B70F65" w:rsidP="00B70F65">
            <w:pPr>
              <w:spacing w:line="360" w:lineRule="auto"/>
            </w:pPr>
            <w:proofErr w:type="spellStart"/>
            <w:r>
              <w:t>Hordaland</w:t>
            </w:r>
            <w:proofErr w:type="spellEnd"/>
            <w:r>
              <w:t xml:space="preserve"> </w:t>
            </w:r>
          </w:p>
        </w:tc>
        <w:tc>
          <w:tcPr>
            <w:tcW w:w="1997" w:type="dxa"/>
          </w:tcPr>
          <w:p w:rsidR="00B70F65" w:rsidRDefault="00CA1770" w:rsidP="00B70F65">
            <w:pPr>
              <w:spacing w:line="360" w:lineRule="auto"/>
            </w:pPr>
            <w:proofErr w:type="spellStart"/>
            <w:r>
              <w:t>Subotič</w:t>
            </w:r>
            <w:proofErr w:type="spellEnd"/>
          </w:p>
        </w:tc>
        <w:tc>
          <w:tcPr>
            <w:tcW w:w="2256" w:type="dxa"/>
          </w:tcPr>
          <w:p w:rsidR="00B70F65" w:rsidRDefault="00B70F65" w:rsidP="00B70F65">
            <w:pPr>
              <w:spacing w:line="360" w:lineRule="auto"/>
            </w:pPr>
            <w:proofErr w:type="spellStart"/>
            <w:r>
              <w:t>Rogaland</w:t>
            </w:r>
            <w:proofErr w:type="spellEnd"/>
          </w:p>
        </w:tc>
        <w:tc>
          <w:tcPr>
            <w:tcW w:w="1842" w:type="dxa"/>
          </w:tcPr>
          <w:p w:rsidR="00B70F65" w:rsidRDefault="00CA1770" w:rsidP="00B70F65">
            <w:pPr>
              <w:spacing w:line="360" w:lineRule="auto"/>
            </w:pPr>
            <w:proofErr w:type="spellStart"/>
            <w:r>
              <w:t>Stupňánek</w:t>
            </w:r>
            <w:proofErr w:type="spellEnd"/>
          </w:p>
        </w:tc>
      </w:tr>
      <w:tr w:rsidR="00B70F65" w:rsidTr="00B70F65">
        <w:tc>
          <w:tcPr>
            <w:tcW w:w="617" w:type="dxa"/>
          </w:tcPr>
          <w:p w:rsidR="00B70F65" w:rsidRDefault="00B70F65" w:rsidP="00B70F65">
            <w:pPr>
              <w:spacing w:line="360" w:lineRule="auto"/>
            </w:pPr>
            <w:r>
              <w:t>7</w:t>
            </w:r>
          </w:p>
        </w:tc>
        <w:tc>
          <w:tcPr>
            <w:tcW w:w="3035" w:type="dxa"/>
          </w:tcPr>
          <w:p w:rsidR="00B70F65" w:rsidRDefault="00B70F65" w:rsidP="00B70F65">
            <w:pPr>
              <w:spacing w:line="360" w:lineRule="auto"/>
            </w:pPr>
            <w:proofErr w:type="spellStart"/>
            <w:r>
              <w:t>Nordland</w:t>
            </w:r>
            <w:proofErr w:type="spellEnd"/>
            <w:r>
              <w:t xml:space="preserve"> + </w:t>
            </w:r>
            <w:proofErr w:type="spellStart"/>
            <w:r>
              <w:t>Lofoten</w:t>
            </w:r>
            <w:proofErr w:type="spellEnd"/>
          </w:p>
        </w:tc>
        <w:tc>
          <w:tcPr>
            <w:tcW w:w="1997" w:type="dxa"/>
          </w:tcPr>
          <w:p w:rsidR="00B70F65" w:rsidRDefault="00CA1770" w:rsidP="00B70F65">
            <w:pPr>
              <w:spacing w:line="360" w:lineRule="auto"/>
            </w:pPr>
            <w:proofErr w:type="spellStart"/>
            <w:r>
              <w:t>Rektorová</w:t>
            </w:r>
            <w:proofErr w:type="spellEnd"/>
          </w:p>
        </w:tc>
        <w:tc>
          <w:tcPr>
            <w:tcW w:w="2256" w:type="dxa"/>
          </w:tcPr>
          <w:p w:rsidR="00B70F65" w:rsidRDefault="00B70F65" w:rsidP="00B70F65">
            <w:pPr>
              <w:spacing w:line="360" w:lineRule="auto"/>
            </w:pPr>
            <w:proofErr w:type="spellStart"/>
            <w:r>
              <w:t>Buskerud</w:t>
            </w:r>
            <w:proofErr w:type="spellEnd"/>
          </w:p>
        </w:tc>
        <w:tc>
          <w:tcPr>
            <w:tcW w:w="1842" w:type="dxa"/>
          </w:tcPr>
          <w:p w:rsidR="00B70F65" w:rsidRDefault="00B70F65" w:rsidP="00B70F65">
            <w:pPr>
              <w:spacing w:line="360" w:lineRule="auto"/>
            </w:pPr>
          </w:p>
        </w:tc>
      </w:tr>
      <w:tr w:rsidR="00B70F65" w:rsidTr="00B70F65">
        <w:tc>
          <w:tcPr>
            <w:tcW w:w="617" w:type="dxa"/>
          </w:tcPr>
          <w:p w:rsidR="00B70F65" w:rsidRDefault="00B70F65" w:rsidP="00B70F65">
            <w:pPr>
              <w:spacing w:line="360" w:lineRule="auto"/>
            </w:pPr>
          </w:p>
        </w:tc>
        <w:tc>
          <w:tcPr>
            <w:tcW w:w="3035" w:type="dxa"/>
          </w:tcPr>
          <w:p w:rsidR="00B70F65" w:rsidRDefault="00B70F65" w:rsidP="00B70F65">
            <w:pPr>
              <w:spacing w:line="360" w:lineRule="auto"/>
            </w:pPr>
          </w:p>
        </w:tc>
        <w:tc>
          <w:tcPr>
            <w:tcW w:w="1997" w:type="dxa"/>
          </w:tcPr>
          <w:p w:rsidR="00B70F65" w:rsidRDefault="00B70F65" w:rsidP="00B70F65">
            <w:pPr>
              <w:spacing w:line="360" w:lineRule="auto"/>
            </w:pPr>
          </w:p>
        </w:tc>
        <w:tc>
          <w:tcPr>
            <w:tcW w:w="2256" w:type="dxa"/>
          </w:tcPr>
          <w:p w:rsidR="00B70F65" w:rsidRDefault="00B70F65" w:rsidP="00B70F65">
            <w:pPr>
              <w:spacing w:line="360" w:lineRule="auto"/>
            </w:pPr>
          </w:p>
        </w:tc>
        <w:tc>
          <w:tcPr>
            <w:tcW w:w="1842" w:type="dxa"/>
          </w:tcPr>
          <w:p w:rsidR="00B70F65" w:rsidRDefault="00B70F65" w:rsidP="00B70F65">
            <w:pPr>
              <w:spacing w:line="360" w:lineRule="auto"/>
            </w:pPr>
          </w:p>
        </w:tc>
      </w:tr>
      <w:tr w:rsidR="00B70F65" w:rsidTr="00B70F65">
        <w:tc>
          <w:tcPr>
            <w:tcW w:w="617" w:type="dxa"/>
          </w:tcPr>
          <w:p w:rsidR="00B70F65" w:rsidRDefault="00B70F65" w:rsidP="00B70F65">
            <w:pPr>
              <w:spacing w:line="360" w:lineRule="auto"/>
            </w:pPr>
          </w:p>
        </w:tc>
        <w:tc>
          <w:tcPr>
            <w:tcW w:w="3035" w:type="dxa"/>
          </w:tcPr>
          <w:p w:rsidR="00B70F65" w:rsidRDefault="00B70F65" w:rsidP="00B70F65">
            <w:pPr>
              <w:spacing w:line="360" w:lineRule="auto"/>
            </w:pPr>
          </w:p>
        </w:tc>
        <w:tc>
          <w:tcPr>
            <w:tcW w:w="1997" w:type="dxa"/>
          </w:tcPr>
          <w:p w:rsidR="00B70F65" w:rsidRDefault="00B70F65" w:rsidP="00B70F65">
            <w:pPr>
              <w:spacing w:line="360" w:lineRule="auto"/>
            </w:pPr>
          </w:p>
        </w:tc>
        <w:tc>
          <w:tcPr>
            <w:tcW w:w="2256" w:type="dxa"/>
          </w:tcPr>
          <w:p w:rsidR="00B70F65" w:rsidRDefault="00B70F65" w:rsidP="00B70F65">
            <w:pPr>
              <w:spacing w:line="360" w:lineRule="auto"/>
            </w:pPr>
          </w:p>
        </w:tc>
        <w:tc>
          <w:tcPr>
            <w:tcW w:w="1842" w:type="dxa"/>
          </w:tcPr>
          <w:p w:rsidR="00B70F65" w:rsidRDefault="00B70F65" w:rsidP="00B70F65">
            <w:pPr>
              <w:spacing w:line="360" w:lineRule="auto"/>
            </w:pPr>
          </w:p>
        </w:tc>
      </w:tr>
      <w:tr w:rsidR="00B70F65" w:rsidTr="00B70F65">
        <w:tc>
          <w:tcPr>
            <w:tcW w:w="617" w:type="dxa"/>
          </w:tcPr>
          <w:p w:rsidR="00B70F65" w:rsidRDefault="00B70F65" w:rsidP="00B70F65">
            <w:pPr>
              <w:spacing w:line="360" w:lineRule="auto"/>
            </w:pPr>
          </w:p>
        </w:tc>
        <w:tc>
          <w:tcPr>
            <w:tcW w:w="3035" w:type="dxa"/>
          </w:tcPr>
          <w:p w:rsidR="00B70F65" w:rsidRDefault="007147FF" w:rsidP="00B70F65">
            <w:pPr>
              <w:spacing w:line="360" w:lineRule="auto"/>
            </w:pPr>
            <w:proofErr w:type="spellStart"/>
            <w:r>
              <w:t>Vestfold</w:t>
            </w:r>
            <w:proofErr w:type="spellEnd"/>
          </w:p>
        </w:tc>
        <w:tc>
          <w:tcPr>
            <w:tcW w:w="1997" w:type="dxa"/>
          </w:tcPr>
          <w:p w:rsidR="00B70F65" w:rsidRDefault="007147FF" w:rsidP="00B70F65">
            <w:pPr>
              <w:spacing w:line="360" w:lineRule="auto"/>
            </w:pPr>
            <w:proofErr w:type="spellStart"/>
            <w:r>
              <w:t>Poprocká</w:t>
            </w:r>
            <w:proofErr w:type="spellEnd"/>
          </w:p>
        </w:tc>
        <w:tc>
          <w:tcPr>
            <w:tcW w:w="2256" w:type="dxa"/>
          </w:tcPr>
          <w:p w:rsidR="00B70F65" w:rsidRDefault="00B70F65" w:rsidP="00B70F65">
            <w:pPr>
              <w:spacing w:line="360" w:lineRule="auto"/>
            </w:pPr>
          </w:p>
        </w:tc>
        <w:tc>
          <w:tcPr>
            <w:tcW w:w="1842" w:type="dxa"/>
          </w:tcPr>
          <w:p w:rsidR="00B70F65" w:rsidRDefault="00B70F65" w:rsidP="00B70F65">
            <w:pPr>
              <w:spacing w:line="360" w:lineRule="auto"/>
            </w:pPr>
          </w:p>
        </w:tc>
      </w:tr>
      <w:tr w:rsidR="00B70F65" w:rsidTr="00B70F65">
        <w:tc>
          <w:tcPr>
            <w:tcW w:w="617" w:type="dxa"/>
          </w:tcPr>
          <w:p w:rsidR="00B70F65" w:rsidRDefault="00B70F65" w:rsidP="00B70F65">
            <w:pPr>
              <w:spacing w:line="360" w:lineRule="auto"/>
            </w:pPr>
          </w:p>
        </w:tc>
        <w:tc>
          <w:tcPr>
            <w:tcW w:w="3035" w:type="dxa"/>
          </w:tcPr>
          <w:p w:rsidR="00B70F65" w:rsidRDefault="007147FF" w:rsidP="00B70F65">
            <w:pPr>
              <w:spacing w:line="360" w:lineRule="auto"/>
            </w:pPr>
            <w:proofErr w:type="spellStart"/>
            <w:r>
              <w:t>Akershus</w:t>
            </w:r>
            <w:proofErr w:type="spellEnd"/>
          </w:p>
        </w:tc>
        <w:tc>
          <w:tcPr>
            <w:tcW w:w="1997" w:type="dxa"/>
          </w:tcPr>
          <w:p w:rsidR="00B70F65" w:rsidRDefault="007147FF" w:rsidP="00B70F65">
            <w:pPr>
              <w:spacing w:line="360" w:lineRule="auto"/>
            </w:pPr>
            <w:r>
              <w:t>Tučková</w:t>
            </w:r>
          </w:p>
        </w:tc>
        <w:tc>
          <w:tcPr>
            <w:tcW w:w="2256" w:type="dxa"/>
          </w:tcPr>
          <w:p w:rsidR="00B70F65" w:rsidRDefault="00B70F65" w:rsidP="00B70F65">
            <w:pPr>
              <w:spacing w:line="360" w:lineRule="auto"/>
            </w:pPr>
          </w:p>
        </w:tc>
        <w:tc>
          <w:tcPr>
            <w:tcW w:w="1842" w:type="dxa"/>
          </w:tcPr>
          <w:p w:rsidR="00B70F65" w:rsidRDefault="00B70F65" w:rsidP="00B70F65">
            <w:pPr>
              <w:spacing w:line="360" w:lineRule="auto"/>
            </w:pPr>
          </w:p>
        </w:tc>
      </w:tr>
      <w:tr w:rsidR="00B70F65" w:rsidTr="00B70F65">
        <w:tc>
          <w:tcPr>
            <w:tcW w:w="617" w:type="dxa"/>
          </w:tcPr>
          <w:p w:rsidR="00B70F65" w:rsidRDefault="00B70F65" w:rsidP="00B70F65">
            <w:pPr>
              <w:spacing w:line="360" w:lineRule="auto"/>
            </w:pPr>
          </w:p>
        </w:tc>
        <w:tc>
          <w:tcPr>
            <w:tcW w:w="3035" w:type="dxa"/>
          </w:tcPr>
          <w:p w:rsidR="00B70F65" w:rsidRDefault="007147FF" w:rsidP="00B70F65">
            <w:pPr>
              <w:spacing w:line="360" w:lineRule="auto"/>
            </w:pPr>
            <w:proofErr w:type="spellStart"/>
            <w:r>
              <w:t>Vestagder</w:t>
            </w:r>
            <w:proofErr w:type="spellEnd"/>
          </w:p>
        </w:tc>
        <w:tc>
          <w:tcPr>
            <w:tcW w:w="1997" w:type="dxa"/>
          </w:tcPr>
          <w:p w:rsidR="00B70F65" w:rsidRDefault="007147FF" w:rsidP="00B70F65">
            <w:pPr>
              <w:spacing w:line="360" w:lineRule="auto"/>
            </w:pPr>
            <w:r>
              <w:t>Šebelová</w:t>
            </w:r>
          </w:p>
        </w:tc>
        <w:tc>
          <w:tcPr>
            <w:tcW w:w="2256" w:type="dxa"/>
          </w:tcPr>
          <w:p w:rsidR="00B70F65" w:rsidRDefault="00B70F65" w:rsidP="00B70F65">
            <w:pPr>
              <w:spacing w:line="360" w:lineRule="auto"/>
            </w:pPr>
          </w:p>
        </w:tc>
        <w:tc>
          <w:tcPr>
            <w:tcW w:w="1842" w:type="dxa"/>
          </w:tcPr>
          <w:p w:rsidR="00B70F65" w:rsidRDefault="00B70F65" w:rsidP="00B70F65">
            <w:pPr>
              <w:spacing w:line="360" w:lineRule="auto"/>
            </w:pPr>
          </w:p>
        </w:tc>
      </w:tr>
      <w:tr w:rsidR="00B70F65" w:rsidTr="00B70F65">
        <w:tc>
          <w:tcPr>
            <w:tcW w:w="617" w:type="dxa"/>
          </w:tcPr>
          <w:p w:rsidR="00B70F65" w:rsidRDefault="00B70F65" w:rsidP="00B70F65">
            <w:pPr>
              <w:spacing w:line="360" w:lineRule="auto"/>
            </w:pPr>
          </w:p>
        </w:tc>
        <w:tc>
          <w:tcPr>
            <w:tcW w:w="3035" w:type="dxa"/>
          </w:tcPr>
          <w:p w:rsidR="00B70F65" w:rsidRDefault="007147FF" w:rsidP="00B70F65">
            <w:pPr>
              <w:spacing w:line="360" w:lineRule="auto"/>
            </w:pPr>
            <w:r>
              <w:t>Švédsko</w:t>
            </w:r>
          </w:p>
        </w:tc>
        <w:tc>
          <w:tcPr>
            <w:tcW w:w="1997" w:type="dxa"/>
          </w:tcPr>
          <w:p w:rsidR="00B70F65" w:rsidRDefault="007147FF" w:rsidP="00B70F65">
            <w:pPr>
              <w:spacing w:line="360" w:lineRule="auto"/>
            </w:pPr>
            <w:r>
              <w:t>Bystroňová</w:t>
            </w:r>
          </w:p>
        </w:tc>
        <w:tc>
          <w:tcPr>
            <w:tcW w:w="2256" w:type="dxa"/>
          </w:tcPr>
          <w:p w:rsidR="00B70F65" w:rsidRDefault="00B70F65" w:rsidP="00B70F65">
            <w:pPr>
              <w:spacing w:line="360" w:lineRule="auto"/>
            </w:pPr>
          </w:p>
        </w:tc>
        <w:tc>
          <w:tcPr>
            <w:tcW w:w="1842" w:type="dxa"/>
          </w:tcPr>
          <w:p w:rsidR="00B70F65" w:rsidRDefault="00B70F65" w:rsidP="00B70F65">
            <w:pPr>
              <w:spacing w:line="360" w:lineRule="auto"/>
            </w:pPr>
          </w:p>
        </w:tc>
      </w:tr>
      <w:tr w:rsidR="00B70F65" w:rsidTr="00B70F65">
        <w:tc>
          <w:tcPr>
            <w:tcW w:w="617" w:type="dxa"/>
          </w:tcPr>
          <w:p w:rsidR="00B70F65" w:rsidRDefault="00B70F65" w:rsidP="00B70F65">
            <w:pPr>
              <w:spacing w:line="360" w:lineRule="auto"/>
            </w:pPr>
          </w:p>
        </w:tc>
        <w:tc>
          <w:tcPr>
            <w:tcW w:w="3035" w:type="dxa"/>
          </w:tcPr>
          <w:p w:rsidR="00B70F65" w:rsidRDefault="007147FF" w:rsidP="00B70F65">
            <w:pPr>
              <w:spacing w:line="360" w:lineRule="auto"/>
            </w:pPr>
            <w:r>
              <w:t>Dánsko</w:t>
            </w:r>
          </w:p>
        </w:tc>
        <w:tc>
          <w:tcPr>
            <w:tcW w:w="1997" w:type="dxa"/>
          </w:tcPr>
          <w:p w:rsidR="00B70F65" w:rsidRDefault="007147FF" w:rsidP="00B70F65">
            <w:pPr>
              <w:spacing w:line="360" w:lineRule="auto"/>
            </w:pPr>
            <w:r>
              <w:t>Gabriel</w:t>
            </w:r>
          </w:p>
        </w:tc>
        <w:tc>
          <w:tcPr>
            <w:tcW w:w="2256" w:type="dxa"/>
          </w:tcPr>
          <w:p w:rsidR="00B70F65" w:rsidRDefault="00B70F65" w:rsidP="00B70F65">
            <w:pPr>
              <w:spacing w:line="360" w:lineRule="auto"/>
            </w:pPr>
          </w:p>
        </w:tc>
        <w:tc>
          <w:tcPr>
            <w:tcW w:w="1842" w:type="dxa"/>
          </w:tcPr>
          <w:p w:rsidR="00B70F65" w:rsidRDefault="00B70F65" w:rsidP="00B70F65">
            <w:pPr>
              <w:spacing w:line="360" w:lineRule="auto"/>
            </w:pPr>
          </w:p>
        </w:tc>
      </w:tr>
      <w:tr w:rsidR="00B70F65" w:rsidTr="00B70F65">
        <w:tc>
          <w:tcPr>
            <w:tcW w:w="617" w:type="dxa"/>
          </w:tcPr>
          <w:p w:rsidR="00B70F65" w:rsidRDefault="00B70F65" w:rsidP="00B70F65">
            <w:pPr>
              <w:spacing w:line="360" w:lineRule="auto"/>
            </w:pPr>
          </w:p>
        </w:tc>
        <w:tc>
          <w:tcPr>
            <w:tcW w:w="3035" w:type="dxa"/>
          </w:tcPr>
          <w:p w:rsidR="00B70F65" w:rsidRDefault="00B70F65" w:rsidP="00B70F65">
            <w:pPr>
              <w:spacing w:line="360" w:lineRule="auto"/>
            </w:pPr>
            <w:r>
              <w:t>TELEMARK</w:t>
            </w:r>
          </w:p>
        </w:tc>
        <w:tc>
          <w:tcPr>
            <w:tcW w:w="1997" w:type="dxa"/>
          </w:tcPr>
          <w:p w:rsidR="00B70F65" w:rsidRDefault="00B70F65" w:rsidP="00B70F65">
            <w:pPr>
              <w:spacing w:line="360" w:lineRule="auto"/>
            </w:pPr>
          </w:p>
        </w:tc>
        <w:tc>
          <w:tcPr>
            <w:tcW w:w="2256" w:type="dxa"/>
          </w:tcPr>
          <w:p w:rsidR="00B70F65" w:rsidRDefault="00B70F65" w:rsidP="00B70F65">
            <w:pPr>
              <w:spacing w:line="360" w:lineRule="auto"/>
            </w:pPr>
            <w:r>
              <w:t>všichni</w:t>
            </w:r>
          </w:p>
        </w:tc>
        <w:tc>
          <w:tcPr>
            <w:tcW w:w="1842" w:type="dxa"/>
          </w:tcPr>
          <w:p w:rsidR="00B70F65" w:rsidRDefault="00B70F65" w:rsidP="00B70F65">
            <w:pPr>
              <w:spacing w:line="360" w:lineRule="auto"/>
            </w:pPr>
          </w:p>
        </w:tc>
      </w:tr>
    </w:tbl>
    <w:p w:rsidR="00B30532" w:rsidRDefault="00B30532" w:rsidP="00B70F65">
      <w:pPr>
        <w:spacing w:line="360" w:lineRule="auto"/>
      </w:pPr>
    </w:p>
    <w:p w:rsidR="00B30532" w:rsidRDefault="00B30532"/>
    <w:sectPr w:rsidR="00B30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6D4"/>
    <w:rsid w:val="00084605"/>
    <w:rsid w:val="000B3C1C"/>
    <w:rsid w:val="001871A4"/>
    <w:rsid w:val="00413FB5"/>
    <w:rsid w:val="004F6950"/>
    <w:rsid w:val="007147FF"/>
    <w:rsid w:val="00735B0B"/>
    <w:rsid w:val="00890448"/>
    <w:rsid w:val="009B2FA9"/>
    <w:rsid w:val="00B30532"/>
    <w:rsid w:val="00B70F65"/>
    <w:rsid w:val="00BC56D4"/>
    <w:rsid w:val="00C05B18"/>
    <w:rsid w:val="00C34AAA"/>
    <w:rsid w:val="00CA1770"/>
    <w:rsid w:val="00E1090B"/>
    <w:rsid w:val="00E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C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C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2016-02-25T07:16:00Z</cp:lastPrinted>
  <dcterms:created xsi:type="dcterms:W3CDTF">2016-02-25T21:01:00Z</dcterms:created>
  <dcterms:modified xsi:type="dcterms:W3CDTF">2016-02-25T21:01:00Z</dcterms:modified>
</cp:coreProperties>
</file>