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48" w:rsidRDefault="00AC6DA5">
      <w:r>
        <w:t xml:space="preserve">BRNO </w:t>
      </w:r>
      <w:r w:rsidR="00F60548">
        <w:t>SEPTEMBER</w:t>
      </w:r>
      <w:r w:rsidR="007A0D96">
        <w:t xml:space="preserve"> WORKSHOP</w:t>
      </w:r>
      <w:bookmarkStart w:id="0" w:name="_GoBack"/>
      <w:bookmarkEnd w:id="0"/>
    </w:p>
    <w:p w:rsidR="00F60548" w:rsidRDefault="0077506A">
      <w:r>
        <w:t>HARMONOGRAM/PROGRAM</w:t>
      </w:r>
      <w:r w:rsidR="00412838">
        <w:t xml:space="preserve"> – </w:t>
      </w:r>
      <w:r w:rsidR="007A0D96">
        <w:t>4</w:t>
      </w:r>
      <w:r w:rsidR="00412838">
        <w:t xml:space="preserve"> </w:t>
      </w:r>
      <w:proofErr w:type="spellStart"/>
      <w:r w:rsidR="00412838">
        <w:t>lærere</w:t>
      </w:r>
      <w:proofErr w:type="spellEnd"/>
      <w:r w:rsidR="00412838">
        <w:t xml:space="preserve">, </w:t>
      </w:r>
      <w:r w:rsidR="007A0D96">
        <w:t>2</w:t>
      </w:r>
      <w:r w:rsidR="00412838">
        <w:t xml:space="preserve"> </w:t>
      </w:r>
      <w:proofErr w:type="spellStart"/>
      <w:r w:rsidR="007A0D96">
        <w:t>norske</w:t>
      </w:r>
      <w:proofErr w:type="spellEnd"/>
      <w:r w:rsidR="007A0D96">
        <w:t xml:space="preserve"> </w:t>
      </w:r>
      <w:proofErr w:type="spellStart"/>
      <w:r w:rsidR="00412838">
        <w:t>student</w:t>
      </w:r>
      <w:r w:rsidR="007A0D96">
        <w:t>er</w:t>
      </w:r>
      <w:proofErr w:type="spellEnd"/>
      <w:r w:rsidR="00412838">
        <w:t xml:space="preserve"> – 6 </w:t>
      </w:r>
      <w:proofErr w:type="spellStart"/>
      <w:r w:rsidR="00412838">
        <w:t>personer</w:t>
      </w:r>
      <w:proofErr w:type="spellEnd"/>
    </w:p>
    <w:p w:rsidR="003874BD" w:rsidRPr="00461060" w:rsidRDefault="003874BD">
      <w:pPr>
        <w:rPr>
          <w:b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1367"/>
        <w:gridCol w:w="2167"/>
        <w:gridCol w:w="2487"/>
        <w:gridCol w:w="3585"/>
      </w:tblGrid>
      <w:tr w:rsidR="001C4A25" w:rsidTr="001C4A25">
        <w:tc>
          <w:tcPr>
            <w:tcW w:w="1377" w:type="dxa"/>
          </w:tcPr>
          <w:p w:rsidR="001C4A25" w:rsidRDefault="001C4A25"/>
        </w:tc>
        <w:tc>
          <w:tcPr>
            <w:tcW w:w="2310" w:type="dxa"/>
          </w:tcPr>
          <w:p w:rsidR="001C4A25" w:rsidRDefault="001C4A25">
            <w:r>
              <w:t>kl</w:t>
            </w:r>
          </w:p>
        </w:tc>
        <w:tc>
          <w:tcPr>
            <w:tcW w:w="2189" w:type="dxa"/>
          </w:tcPr>
          <w:p w:rsidR="001C4A25" w:rsidRDefault="001C4A25" w:rsidP="001C4A25">
            <w:r>
              <w:t>Navn på  foredragsholderen</w:t>
            </w:r>
          </w:p>
        </w:tc>
        <w:tc>
          <w:tcPr>
            <w:tcW w:w="3730" w:type="dxa"/>
          </w:tcPr>
          <w:p w:rsidR="001C4A25" w:rsidRDefault="001C4A25" w:rsidP="001C4A25">
            <w:r>
              <w:t>Tittel på foredraget -bidraget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>
            <w:r>
              <w:t>TIRSDAG</w:t>
            </w:r>
          </w:p>
        </w:tc>
        <w:tc>
          <w:tcPr>
            <w:tcW w:w="2310" w:type="dxa"/>
          </w:tcPr>
          <w:p w:rsidR="001C4A25" w:rsidRDefault="001C4A25">
            <w:r>
              <w:t>9.45 – 10.30</w:t>
            </w:r>
          </w:p>
        </w:tc>
        <w:tc>
          <w:tcPr>
            <w:tcW w:w="2189" w:type="dxa"/>
          </w:tcPr>
          <w:p w:rsidR="001C4A25" w:rsidRDefault="001C4A25" w:rsidP="001C4A25">
            <w:r>
              <w:t>Miluse Jurickova</w:t>
            </w:r>
          </w:p>
        </w:tc>
        <w:tc>
          <w:tcPr>
            <w:tcW w:w="3730" w:type="dxa"/>
          </w:tcPr>
          <w:p w:rsidR="001C4A25" w:rsidRDefault="001C4A25" w:rsidP="001C4A25">
            <w:r>
              <w:t xml:space="preserve">Åpning. Norsk som universitetsfag i Brno 1975 – 2016. 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/>
        </w:tc>
        <w:tc>
          <w:tcPr>
            <w:tcW w:w="2310" w:type="dxa"/>
          </w:tcPr>
          <w:p w:rsidR="001C4A25" w:rsidRDefault="001C4A25">
            <w:r>
              <w:t>10.45 – 11. 30</w:t>
            </w:r>
          </w:p>
        </w:tc>
        <w:tc>
          <w:tcPr>
            <w:tcW w:w="2189" w:type="dxa"/>
          </w:tcPr>
          <w:p w:rsidR="001C4A25" w:rsidRDefault="005657AB">
            <w:r>
              <w:t>Anne Svånaug Blengsdalen</w:t>
            </w:r>
          </w:p>
          <w:p w:rsidR="00461060" w:rsidRDefault="00461060"/>
        </w:tc>
        <w:tc>
          <w:tcPr>
            <w:tcW w:w="3730" w:type="dxa"/>
          </w:tcPr>
          <w:p w:rsidR="001C4A25" w:rsidRDefault="005657AB">
            <w:r>
              <w:t>Musikk og kunst før 1814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/>
        </w:tc>
        <w:tc>
          <w:tcPr>
            <w:tcW w:w="2310" w:type="dxa"/>
          </w:tcPr>
          <w:p w:rsidR="001C4A25" w:rsidRDefault="001C4A25">
            <w:r>
              <w:t>11.45 – 12.30</w:t>
            </w:r>
          </w:p>
        </w:tc>
        <w:tc>
          <w:tcPr>
            <w:tcW w:w="2189" w:type="dxa"/>
          </w:tcPr>
          <w:p w:rsidR="001C4A25" w:rsidRDefault="005657AB">
            <w:r>
              <w:t>Sigrid Aksnes Stykket</w:t>
            </w:r>
          </w:p>
        </w:tc>
        <w:tc>
          <w:tcPr>
            <w:tcW w:w="3730" w:type="dxa"/>
          </w:tcPr>
          <w:p w:rsidR="001C4A25" w:rsidRDefault="005657AB">
            <w:r>
              <w:t xml:space="preserve">Ett land – flere kulturer </w:t>
            </w:r>
            <w:r w:rsidR="001C4A25">
              <w:t>Aktiviseringstime for begynnerstudenter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>
            <w:r>
              <w:t>ONSDAG</w:t>
            </w:r>
          </w:p>
        </w:tc>
        <w:tc>
          <w:tcPr>
            <w:tcW w:w="2310" w:type="dxa"/>
          </w:tcPr>
          <w:p w:rsidR="001C4A25" w:rsidRDefault="001C4A25">
            <w:r>
              <w:t>9.45 – 10.30</w:t>
            </w:r>
          </w:p>
        </w:tc>
        <w:tc>
          <w:tcPr>
            <w:tcW w:w="2189" w:type="dxa"/>
          </w:tcPr>
          <w:p w:rsidR="001C4A25" w:rsidRDefault="005657AB">
            <w:r>
              <w:t>Evy Beate Tveter og Kristian Hanto</w:t>
            </w:r>
          </w:p>
        </w:tc>
        <w:tc>
          <w:tcPr>
            <w:tcW w:w="3730" w:type="dxa"/>
          </w:tcPr>
          <w:p w:rsidR="001C4A25" w:rsidRDefault="005657AB">
            <w:r>
              <w:t>Hvordan „lager“ man et språk?</w:t>
            </w:r>
          </w:p>
          <w:p w:rsidR="005657AB" w:rsidRDefault="005657AB">
            <w:r>
              <w:t>Ivar Aasen og Knud Knudsen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/>
        </w:tc>
        <w:tc>
          <w:tcPr>
            <w:tcW w:w="2310" w:type="dxa"/>
          </w:tcPr>
          <w:p w:rsidR="001C4A25" w:rsidRDefault="001C4A25">
            <w:r>
              <w:t>10.45 – 11. 30</w:t>
            </w:r>
          </w:p>
        </w:tc>
        <w:tc>
          <w:tcPr>
            <w:tcW w:w="2189" w:type="dxa"/>
          </w:tcPr>
          <w:p w:rsidR="001C4A25" w:rsidRDefault="005657AB">
            <w:r>
              <w:t>Anne Svånaug Blengsdalen</w:t>
            </w:r>
          </w:p>
        </w:tc>
        <w:tc>
          <w:tcPr>
            <w:tcW w:w="3730" w:type="dxa"/>
          </w:tcPr>
          <w:p w:rsidR="001C4A25" w:rsidRDefault="005657AB">
            <w:r>
              <w:t>Har form – søker innhold, om musikk i kulturbygginga</w:t>
            </w:r>
          </w:p>
        </w:tc>
      </w:tr>
      <w:tr w:rsidR="001C4A25" w:rsidTr="001C4A25">
        <w:tc>
          <w:tcPr>
            <w:tcW w:w="1377" w:type="dxa"/>
          </w:tcPr>
          <w:p w:rsidR="001C4A25" w:rsidRDefault="001C4A25"/>
        </w:tc>
        <w:tc>
          <w:tcPr>
            <w:tcW w:w="2310" w:type="dxa"/>
          </w:tcPr>
          <w:p w:rsidR="001C4A25" w:rsidRDefault="001C4A25">
            <w:r>
              <w:t>11.45 – 12.30</w:t>
            </w:r>
          </w:p>
        </w:tc>
        <w:tc>
          <w:tcPr>
            <w:tcW w:w="2189" w:type="dxa"/>
          </w:tcPr>
          <w:p w:rsidR="001C4A25" w:rsidRDefault="00D35F29">
            <w:r>
              <w:t>Dansekurs med Anne og Kristian</w:t>
            </w:r>
          </w:p>
        </w:tc>
        <w:tc>
          <w:tcPr>
            <w:tcW w:w="3730" w:type="dxa"/>
          </w:tcPr>
          <w:p w:rsidR="001C4A25" w:rsidRDefault="001C4A25">
            <w:r>
              <w:t>Aktiviseringstime for begynnerstudenter</w:t>
            </w:r>
          </w:p>
        </w:tc>
      </w:tr>
      <w:tr w:rsidR="00545C4B" w:rsidTr="001C4A25">
        <w:tc>
          <w:tcPr>
            <w:tcW w:w="1377" w:type="dxa"/>
          </w:tcPr>
          <w:p w:rsidR="00545C4B" w:rsidRDefault="00545C4B">
            <w:r>
              <w:t>TORSDAG</w:t>
            </w:r>
          </w:p>
        </w:tc>
        <w:tc>
          <w:tcPr>
            <w:tcW w:w="2310" w:type="dxa"/>
          </w:tcPr>
          <w:p w:rsidR="00545C4B" w:rsidRDefault="00545C4B" w:rsidP="00A73D5D">
            <w:r>
              <w:t>9.45 – 10.30</w:t>
            </w:r>
          </w:p>
        </w:tc>
        <w:tc>
          <w:tcPr>
            <w:tcW w:w="2189" w:type="dxa"/>
          </w:tcPr>
          <w:p w:rsidR="00545C4B" w:rsidRDefault="00B1373D" w:rsidP="00A73D5D">
            <w:r>
              <w:t>Ola Sagvolden</w:t>
            </w:r>
          </w:p>
          <w:p w:rsidR="00B1373D" w:rsidRDefault="00B1373D" w:rsidP="00A73D5D">
            <w:r>
              <w:t>Anja Kielland</w:t>
            </w:r>
          </w:p>
        </w:tc>
        <w:tc>
          <w:tcPr>
            <w:tcW w:w="3730" w:type="dxa"/>
          </w:tcPr>
          <w:p w:rsidR="00545C4B" w:rsidRDefault="00B1373D" w:rsidP="00A73D5D">
            <w:r>
              <w:t>En moderne forfatter,</w:t>
            </w:r>
          </w:p>
          <w:p w:rsidR="00B1373D" w:rsidRDefault="00607D7E" w:rsidP="00A73D5D">
            <w:r>
              <w:t>Inger Hagerup</w:t>
            </w:r>
          </w:p>
        </w:tc>
      </w:tr>
      <w:tr w:rsidR="00545C4B" w:rsidTr="001C4A25">
        <w:tc>
          <w:tcPr>
            <w:tcW w:w="1377" w:type="dxa"/>
          </w:tcPr>
          <w:p w:rsidR="00545C4B" w:rsidRDefault="00545C4B"/>
        </w:tc>
        <w:tc>
          <w:tcPr>
            <w:tcW w:w="2310" w:type="dxa"/>
          </w:tcPr>
          <w:p w:rsidR="00545C4B" w:rsidRDefault="00545C4B" w:rsidP="007A0D96">
            <w:r>
              <w:t>1</w:t>
            </w:r>
            <w:r w:rsidR="007A0D96">
              <w:t>2</w:t>
            </w:r>
            <w:r>
              <w:t>.00 – 1</w:t>
            </w:r>
            <w:r w:rsidR="007A0D96">
              <w:t>3</w:t>
            </w:r>
            <w:r>
              <w:t>.15</w:t>
            </w:r>
          </w:p>
        </w:tc>
        <w:tc>
          <w:tcPr>
            <w:tcW w:w="2189" w:type="dxa"/>
          </w:tcPr>
          <w:p w:rsidR="00545C4B" w:rsidRDefault="00545C4B">
            <w:r>
              <w:t>FESTAVSLUTNING</w:t>
            </w:r>
          </w:p>
          <w:p w:rsidR="00545C4B" w:rsidRDefault="00545C4B">
            <w:r>
              <w:t>OG PRESSEKONFERANSE</w:t>
            </w:r>
          </w:p>
        </w:tc>
        <w:tc>
          <w:tcPr>
            <w:tcW w:w="3730" w:type="dxa"/>
          </w:tcPr>
          <w:p w:rsidR="00545C4B" w:rsidRDefault="00545C4B"/>
        </w:tc>
      </w:tr>
      <w:tr w:rsidR="00545C4B" w:rsidTr="001C4A25">
        <w:tc>
          <w:tcPr>
            <w:tcW w:w="1377" w:type="dxa"/>
          </w:tcPr>
          <w:p w:rsidR="00545C4B" w:rsidRDefault="00545C4B"/>
        </w:tc>
        <w:tc>
          <w:tcPr>
            <w:tcW w:w="2310" w:type="dxa"/>
          </w:tcPr>
          <w:p w:rsidR="00545C4B" w:rsidRDefault="00545C4B"/>
        </w:tc>
        <w:tc>
          <w:tcPr>
            <w:tcW w:w="2189" w:type="dxa"/>
          </w:tcPr>
          <w:p w:rsidR="00607D7E" w:rsidRDefault="00607D7E"/>
        </w:tc>
        <w:tc>
          <w:tcPr>
            <w:tcW w:w="3730" w:type="dxa"/>
          </w:tcPr>
          <w:p w:rsidR="00545C4B" w:rsidRDefault="00545C4B"/>
        </w:tc>
      </w:tr>
    </w:tbl>
    <w:p w:rsidR="0077506A" w:rsidRDefault="0077506A"/>
    <w:p w:rsidR="007A0D96" w:rsidRDefault="007A0D96">
      <w:proofErr w:type="spellStart"/>
      <w:r>
        <w:t>Fakultativt</w:t>
      </w:r>
      <w:proofErr w:type="spellEnd"/>
      <w:r>
        <w:t xml:space="preserve"> program – exkurze pro účastníky z Norska i Česka, počet omezen kapacitou autobusu.</w:t>
      </w:r>
    </w:p>
    <w:p w:rsidR="007A0D96" w:rsidRDefault="007A0D96">
      <w:proofErr w:type="spellStart"/>
      <w:r>
        <w:t>Tirsdag</w:t>
      </w:r>
      <w:proofErr w:type="spellEnd"/>
      <w:r>
        <w:t xml:space="preserve"> kl. 15 – 20: Předklášteří, Lomnice u Tišnova, Černá Hora (s večeří)</w:t>
      </w:r>
    </w:p>
    <w:p w:rsidR="007A0D96" w:rsidRDefault="007A0D96">
      <w:proofErr w:type="spellStart"/>
      <w:r>
        <w:t>Torsdag</w:t>
      </w:r>
      <w:proofErr w:type="spellEnd"/>
      <w:r>
        <w:t xml:space="preserve"> kl. 14.30 – 23.00: Rajhrad/klášter, vinný sklep (prohlídka vinohradu, s koštem a </w:t>
      </w:r>
      <w:proofErr w:type="spellStart"/>
      <w:r>
        <w:t>občerstevím</w:t>
      </w:r>
      <w:proofErr w:type="spellEnd"/>
      <w:r>
        <w:t>)</w:t>
      </w:r>
    </w:p>
    <w:p w:rsidR="007A0D96" w:rsidRDefault="007A0D96">
      <w:r>
        <w:t>Jednací řeč: norština</w:t>
      </w:r>
    </w:p>
    <w:sectPr w:rsidR="007A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60C"/>
    <w:multiLevelType w:val="hybridMultilevel"/>
    <w:tmpl w:val="E6B4407A"/>
    <w:lvl w:ilvl="0" w:tplc="22E2932E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48"/>
    <w:rsid w:val="000110CD"/>
    <w:rsid w:val="000511D4"/>
    <w:rsid w:val="001C4A25"/>
    <w:rsid w:val="003874BD"/>
    <w:rsid w:val="00412838"/>
    <w:rsid w:val="00461060"/>
    <w:rsid w:val="00545C4B"/>
    <w:rsid w:val="005657AB"/>
    <w:rsid w:val="005D2FA1"/>
    <w:rsid w:val="00607D7E"/>
    <w:rsid w:val="0077506A"/>
    <w:rsid w:val="007A0D96"/>
    <w:rsid w:val="009B2FA9"/>
    <w:rsid w:val="009D6D18"/>
    <w:rsid w:val="00AC6DA5"/>
    <w:rsid w:val="00B1373D"/>
    <w:rsid w:val="00B148FD"/>
    <w:rsid w:val="00CA7254"/>
    <w:rsid w:val="00D35F29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28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D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28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5CF4-F6C7-4290-948E-4B1CCE7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2016-05-12T09:18:00Z</cp:lastPrinted>
  <dcterms:created xsi:type="dcterms:W3CDTF">2016-06-13T20:16:00Z</dcterms:created>
  <dcterms:modified xsi:type="dcterms:W3CDTF">2016-06-13T20:16:00Z</dcterms:modified>
</cp:coreProperties>
</file>