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BD" w:rsidRPr="001B66BD" w:rsidRDefault="001B66BD" w:rsidP="001B66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1B66BD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t>Dariusz Suska</w:t>
      </w:r>
    </w:p>
    <w:p w:rsidR="001B66BD" w:rsidRPr="001B66BD" w:rsidRDefault="001B66BD" w:rsidP="001B66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1B66BD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t>Sam umrę</w:t>
      </w:r>
    </w:p>
    <w:p w:rsidR="001B66BD" w:rsidRPr="001B66BD" w:rsidRDefault="001B66BD" w:rsidP="001B6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</w:p>
    <w:p w:rsidR="001B66BD" w:rsidRDefault="001B66BD" w:rsidP="001B66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Wyznałem ojcu, że jestem zwierzęciem,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a inne zwierzę umarło na krzyżu,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żeby zmartwychwstały uliczne gołębie.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To w wieku męskim olśnił mnie cynamon</w:t>
      </w:r>
    </w:p>
    <w:p w:rsidR="001B66BD" w:rsidRPr="001B66BD" w:rsidRDefault="001B66BD" w:rsidP="001B66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</w:p>
    <w:p w:rsidR="001B66BD" w:rsidRDefault="001B66BD" w:rsidP="001B66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i szum piasku zawładnął muzyką umysłu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wśród przedmieść i sanatoriów pod tłustą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klepsydrą. Za dziesięć lat zbyt wiele śmierci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będzie rzeczywistych, by zaakceptować</w:t>
      </w:r>
    </w:p>
    <w:p w:rsidR="001B66BD" w:rsidRPr="001B66BD" w:rsidRDefault="001B66BD" w:rsidP="001B66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</w:p>
    <w:p w:rsidR="001B66BD" w:rsidRPr="001B66BD" w:rsidRDefault="001B66BD" w:rsidP="001B66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wyjątkowość formy na proszonym obiedzie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u siostry burmistrza. Sam umrę od kuli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Adolfa Hitlera, sławnego wegetarianina</w:t>
      </w:r>
      <w:r w:rsidRPr="001B66BD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i znawcy malarstwa.</w:t>
      </w:r>
    </w:p>
    <w:p w:rsidR="00703302" w:rsidRDefault="00834A4A">
      <w:pPr>
        <w:rPr>
          <w:rFonts w:asciiTheme="majorBidi" w:hAnsiTheme="majorBidi" w:cstheme="majorBidi"/>
          <w:sz w:val="24"/>
          <w:szCs w:val="24"/>
        </w:rPr>
      </w:pPr>
    </w:p>
    <w:p w:rsidR="001B66BD" w:rsidRDefault="001B66BD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1B66BD">
        <w:rPr>
          <w:rFonts w:asciiTheme="majorBidi" w:hAnsiTheme="majorBidi" w:cstheme="majorBidi"/>
          <w:b/>
          <w:bCs/>
          <w:sz w:val="24"/>
          <w:szCs w:val="24"/>
        </w:rPr>
        <w:t>Czysta ziemia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3F9">
        <w:rPr>
          <w:rFonts w:asciiTheme="majorBidi" w:hAnsiTheme="majorBidi" w:cstheme="majorBidi"/>
          <w:b/>
          <w:bCs/>
          <w:sz w:val="24"/>
          <w:szCs w:val="24"/>
        </w:rPr>
        <w:t>1998–2008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Pr="00F41EAC" w:rsidRDefault="00F41EAC" w:rsidP="001B66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1EAC">
        <w:rPr>
          <w:rFonts w:asciiTheme="majorBidi" w:hAnsiTheme="majorBidi" w:cstheme="majorBidi"/>
          <w:b/>
          <w:bCs/>
          <w:sz w:val="24"/>
          <w:szCs w:val="24"/>
        </w:rPr>
        <w:lastRenderedPageBreak/>
        <w:t>Dariusz Suska</w:t>
      </w:r>
    </w:p>
    <w:p w:rsidR="00F41EAC" w:rsidRPr="00F41EAC" w:rsidRDefault="00F41EAC" w:rsidP="001B66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1EAC">
        <w:rPr>
          <w:rFonts w:asciiTheme="majorBidi" w:hAnsiTheme="majorBidi" w:cstheme="majorBidi"/>
          <w:b/>
          <w:bCs/>
          <w:sz w:val="24"/>
          <w:szCs w:val="24"/>
        </w:rPr>
        <w:t>Sám zemřu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Svěřil jsem se otci, že jsem zvíře,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jiné zvíře zemřelo na kříži,</w:t>
      </w:r>
    </w:p>
    <w:p w:rsidR="00F41EAC" w:rsidRDefault="00F41EAC" w:rsidP="00834A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aby pouliční holubi</w:t>
      </w:r>
      <w:r w:rsidR="00834A4A">
        <w:rPr>
          <w:rFonts w:asciiTheme="majorBidi" w:hAnsiTheme="majorBidi" w:cstheme="majorBidi"/>
          <w:sz w:val="24"/>
          <w:szCs w:val="24"/>
        </w:rPr>
        <w:t xml:space="preserve"> vstali z mrtvých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 mě v mužném věku oslnila skořice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9E0A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písečný šum si </w:t>
      </w:r>
      <w:r w:rsidR="009E0A55">
        <w:rPr>
          <w:rFonts w:asciiTheme="majorBidi" w:hAnsiTheme="majorBidi" w:cstheme="majorBidi"/>
          <w:sz w:val="24"/>
          <w:szCs w:val="24"/>
        </w:rPr>
        <w:t xml:space="preserve">mě </w:t>
      </w:r>
      <w:r>
        <w:rPr>
          <w:rFonts w:asciiTheme="majorBidi" w:hAnsiTheme="majorBidi" w:cstheme="majorBidi"/>
          <w:sz w:val="24"/>
          <w:szCs w:val="24"/>
        </w:rPr>
        <w:t xml:space="preserve">podmanil </w:t>
      </w:r>
      <w:r w:rsidR="00877BD5">
        <w:rPr>
          <w:rFonts w:asciiTheme="majorBidi" w:hAnsiTheme="majorBidi" w:cstheme="majorBidi"/>
          <w:sz w:val="24"/>
          <w:szCs w:val="24"/>
        </w:rPr>
        <w:t>poezií</w:t>
      </w:r>
      <w:r>
        <w:rPr>
          <w:rFonts w:asciiTheme="majorBidi" w:hAnsiTheme="majorBidi" w:cstheme="majorBidi"/>
          <w:sz w:val="24"/>
          <w:szCs w:val="24"/>
        </w:rPr>
        <w:t xml:space="preserve"> ducha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mezi předměstími a sanatorii na tučné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věčnosti. Za deset let příliš mnoho smrtí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bude skutečných, aby bylo možno přijmout</w:t>
      </w: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</w:p>
    <w:p w:rsidR="00F41EAC" w:rsidRDefault="00F41EAC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výjimečnost formy na </w:t>
      </w:r>
      <w:r w:rsidR="009E0A55">
        <w:rPr>
          <w:rFonts w:asciiTheme="majorBidi" w:hAnsiTheme="majorBidi" w:cstheme="majorBidi"/>
          <w:sz w:val="24"/>
          <w:szCs w:val="24"/>
        </w:rPr>
        <w:t>slíbeném obědě</w:t>
      </w:r>
    </w:p>
    <w:p w:rsidR="009E0A55" w:rsidRDefault="009E0A55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starostovy sestry. Sám zemřu kulkou</w:t>
      </w:r>
    </w:p>
    <w:p w:rsidR="009E0A55" w:rsidRDefault="009E0A55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Adolfa Hitlera, slavného vegetariána</w:t>
      </w:r>
    </w:p>
    <w:p w:rsidR="009E0A55" w:rsidRDefault="009E0A55" w:rsidP="001B66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znalce umění.</w:t>
      </w:r>
    </w:p>
    <w:p w:rsidR="006C28F0" w:rsidRDefault="006C28F0" w:rsidP="001B66BD">
      <w:pPr>
        <w:rPr>
          <w:rFonts w:asciiTheme="majorBidi" w:hAnsiTheme="majorBidi" w:cstheme="majorBidi"/>
          <w:sz w:val="24"/>
          <w:szCs w:val="24"/>
        </w:rPr>
      </w:pPr>
    </w:p>
    <w:p w:rsidR="006C28F0" w:rsidRDefault="006C28F0" w:rsidP="001B66BD">
      <w:pPr>
        <w:rPr>
          <w:rFonts w:asciiTheme="majorBidi" w:hAnsiTheme="majorBidi" w:cstheme="majorBidi"/>
          <w:sz w:val="24"/>
          <w:szCs w:val="24"/>
        </w:rPr>
      </w:pPr>
    </w:p>
    <w:p w:rsidR="006C28F0" w:rsidRPr="001B66BD" w:rsidRDefault="006C28F0" w:rsidP="00C133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C133F9">
        <w:rPr>
          <w:rFonts w:asciiTheme="majorBidi" w:hAnsiTheme="majorBidi" w:cstheme="majorBidi"/>
          <w:b/>
          <w:bCs/>
          <w:sz w:val="24"/>
          <w:szCs w:val="24"/>
        </w:rPr>
        <w:t xml:space="preserve">Čistá země </w:t>
      </w:r>
      <w:r w:rsidR="00C133F9" w:rsidRPr="00C133F9">
        <w:rPr>
          <w:rFonts w:asciiTheme="majorBidi" w:hAnsiTheme="majorBidi" w:cstheme="majorBidi"/>
          <w:b/>
          <w:bCs/>
          <w:sz w:val="24"/>
          <w:szCs w:val="24"/>
        </w:rPr>
        <w:t>1998–2008</w:t>
      </w:r>
      <w:r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</w:p>
    <w:sectPr w:rsidR="006C28F0" w:rsidRPr="001B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D"/>
    <w:rsid w:val="00026478"/>
    <w:rsid w:val="001B66BD"/>
    <w:rsid w:val="006C28F0"/>
    <w:rsid w:val="00834A4A"/>
    <w:rsid w:val="00877BD5"/>
    <w:rsid w:val="009E0A55"/>
    <w:rsid w:val="00C133F9"/>
    <w:rsid w:val="00C77D52"/>
    <w:rsid w:val="00F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C03C4-48AB-4641-A229-85607423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7</cp:revision>
  <dcterms:created xsi:type="dcterms:W3CDTF">2016-04-17T13:22:00Z</dcterms:created>
  <dcterms:modified xsi:type="dcterms:W3CDTF">2016-04-17T15:06:00Z</dcterms:modified>
</cp:coreProperties>
</file>