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FD" w:rsidRPr="00D52551" w:rsidRDefault="00500BFD" w:rsidP="00D525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  <w:bookmarkStart w:id="0" w:name="5"/>
      <w:bookmarkStart w:id="1" w:name="_GoBack"/>
      <w:bookmarkEnd w:id="1"/>
      <w:r w:rsidRPr="00D525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  <w:t>A PRIMEIRA GERAÇÃO MODERNISTA</w:t>
      </w:r>
    </w:p>
    <w:p w:rsidR="00DC03EE" w:rsidRDefault="00DC03E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</w:p>
    <w:p w:rsidR="00EB447E" w:rsidRPr="00DC03EE" w:rsidRDefault="00EB447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  <w:r w:rsidRPr="00DC0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  <w:t>Oswald de Andrade</w:t>
      </w:r>
    </w:p>
    <w:p w:rsidR="00DC03EE" w:rsidRDefault="00DC03E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</w:pPr>
    </w:p>
    <w:p w:rsidR="00EB447E" w:rsidRDefault="00EB447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</w:pPr>
      <w:r w:rsidRPr="00EB447E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  <w:t>Brasil</w:t>
      </w:r>
      <w:bookmarkEnd w:id="0"/>
    </w:p>
    <w:p w:rsidR="00DC03EE" w:rsidRPr="00EB447E" w:rsidRDefault="00DC03E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</w:pPr>
    </w:p>
    <w:p w:rsidR="00EB447E" w:rsidRPr="00EB447E" w:rsidRDefault="00EB447E" w:rsidP="00DC03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>O Zé Pereira chegou de caravela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E perguntou pro guarani da mata virgem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- Sois cristão?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- Não. Sou bravo, sou forte, sou filho da Morte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Teterê tetê Quizá Quizá Quecê!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Lá longe a onça resmungava Uu! ua! uu!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O negro zonzo saído da fornalha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Tomou a palavra e respondeu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- Sim pela graça de Deus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Canhem Babá Canhem Babá Cum Cum!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E fizeram o Carnaval</w:t>
      </w:r>
    </w:p>
    <w:p w:rsidR="00EB447E" w:rsidRPr="00DC03EE" w:rsidRDefault="00EB447E" w:rsidP="00DC03EE">
      <w:pPr>
        <w:pStyle w:val="Nadpis4"/>
        <w:contextualSpacing/>
        <w:rPr>
          <w:lang w:val="pt-BR"/>
        </w:rPr>
      </w:pPr>
      <w:bookmarkStart w:id="2" w:name="9"/>
      <w:bookmarkStart w:id="3" w:name="21"/>
      <w:r w:rsidRPr="00DC03EE">
        <w:rPr>
          <w:lang w:val="pt-BR"/>
        </w:rPr>
        <w:t>Canto de Regresso à Pátria</w:t>
      </w:r>
      <w:bookmarkEnd w:id="3"/>
    </w:p>
    <w:p w:rsidR="00EB447E" w:rsidRPr="00DC03EE" w:rsidRDefault="00EB447E" w:rsidP="00DC03EE">
      <w:pPr>
        <w:pStyle w:val="Normlnweb"/>
        <w:contextualSpacing/>
        <w:rPr>
          <w:lang w:val="pt-BR"/>
        </w:rPr>
      </w:pPr>
      <w:r w:rsidRPr="00DC03EE">
        <w:rPr>
          <w:lang w:val="pt-BR"/>
        </w:rPr>
        <w:t>Minha terra tem palmares</w:t>
      </w:r>
      <w:r w:rsidRPr="00DC03EE">
        <w:rPr>
          <w:lang w:val="pt-BR"/>
        </w:rPr>
        <w:br/>
        <w:t>Onde gorjeia o mar</w:t>
      </w:r>
      <w:r w:rsidRPr="00DC03EE">
        <w:rPr>
          <w:lang w:val="pt-BR"/>
        </w:rPr>
        <w:br/>
        <w:t>Os passarinhos daqui</w:t>
      </w:r>
      <w:r w:rsidRPr="00DC03EE">
        <w:rPr>
          <w:lang w:val="pt-BR"/>
        </w:rPr>
        <w:br/>
        <w:t>Não cantam como os de lá</w:t>
      </w:r>
      <w:r w:rsidRPr="00DC03EE">
        <w:rPr>
          <w:lang w:val="pt-BR"/>
        </w:rPr>
        <w:br/>
        <w:t>Minha terra tem mais rosas</w:t>
      </w:r>
      <w:r w:rsidRPr="00DC03EE">
        <w:rPr>
          <w:lang w:val="pt-BR"/>
        </w:rPr>
        <w:br/>
        <w:t>E quase que mais amores</w:t>
      </w:r>
      <w:r w:rsidRPr="00DC03EE">
        <w:rPr>
          <w:lang w:val="pt-BR"/>
        </w:rPr>
        <w:br/>
        <w:t>Minha terra tem mais ouro</w:t>
      </w:r>
      <w:r w:rsidRPr="00DC03EE">
        <w:rPr>
          <w:lang w:val="pt-BR"/>
        </w:rPr>
        <w:br/>
        <w:t>Minha terra tem mais terra</w:t>
      </w:r>
      <w:r w:rsidRPr="00DC03EE">
        <w:rPr>
          <w:lang w:val="pt-BR"/>
        </w:rPr>
        <w:br/>
        <w:t>Ouro terra amor e rosas</w:t>
      </w:r>
      <w:r w:rsidRPr="00DC03EE">
        <w:rPr>
          <w:lang w:val="pt-BR"/>
        </w:rPr>
        <w:br/>
        <w:t>Eu quero tudo de lá</w:t>
      </w:r>
      <w:r w:rsidRPr="00DC03EE">
        <w:rPr>
          <w:lang w:val="pt-BR"/>
        </w:rPr>
        <w:br/>
        <w:t>Não permita Deus que eu morra</w:t>
      </w:r>
      <w:r w:rsidRPr="00DC03EE">
        <w:rPr>
          <w:lang w:val="pt-BR"/>
        </w:rPr>
        <w:br/>
        <w:t>Sem que volte para lá</w:t>
      </w:r>
      <w:r w:rsidRPr="00DC03EE">
        <w:rPr>
          <w:lang w:val="pt-BR"/>
        </w:rPr>
        <w:br/>
        <w:t>Não permita Deus que eu morra</w:t>
      </w:r>
      <w:r w:rsidRPr="00DC03EE">
        <w:rPr>
          <w:lang w:val="pt-BR"/>
        </w:rPr>
        <w:br/>
        <w:t>Sem que volte pra São Paulo</w:t>
      </w:r>
      <w:r w:rsidRPr="00DC03EE">
        <w:rPr>
          <w:lang w:val="pt-BR"/>
        </w:rPr>
        <w:br/>
        <w:t>Sem que veja a Rua 15</w:t>
      </w:r>
      <w:r w:rsidRPr="00DC03EE">
        <w:rPr>
          <w:lang w:val="pt-BR"/>
        </w:rPr>
        <w:br/>
        <w:t>E o progresso de São Paulo.</w:t>
      </w:r>
    </w:p>
    <w:p w:rsidR="00EB447E" w:rsidRDefault="00EB447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</w:pPr>
      <w:r w:rsidRPr="00EB44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Erro de Português</w:t>
      </w:r>
      <w:bookmarkEnd w:id="2"/>
    </w:p>
    <w:p w:rsidR="00DC03EE" w:rsidRPr="00EB447E" w:rsidRDefault="00DC03E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</w:pPr>
    </w:p>
    <w:p w:rsidR="00EB447E" w:rsidRPr="00EB447E" w:rsidRDefault="00EB447E" w:rsidP="00DC03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>Quando o português chegou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Debaixo de uma bruta chuva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Vestiu o índio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 xml:space="preserve">Que pena! 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Fosse uma manhã de sol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>O índio tinha despido</w:t>
      </w:r>
      <w:r w:rsidRPr="00EB447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br/>
        <w:t xml:space="preserve">O português. </w:t>
      </w:r>
    </w:p>
    <w:p w:rsidR="00500BFD" w:rsidRPr="00DC03EE" w:rsidRDefault="00500BFD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</w:pPr>
    </w:p>
    <w:p w:rsidR="00DC03EE" w:rsidRDefault="00DC03E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</w:p>
    <w:p w:rsidR="00DC03EE" w:rsidRDefault="00DC03E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</w:p>
    <w:p w:rsidR="00DC03EE" w:rsidRDefault="00DC03E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</w:p>
    <w:p w:rsidR="00EB447E" w:rsidRPr="00DC03EE" w:rsidRDefault="00EB447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  <w:r w:rsidRPr="00DC0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  <w:t>Mário de Andrade</w:t>
      </w:r>
    </w:p>
    <w:p w:rsidR="00DC03EE" w:rsidRDefault="00DC03E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B447E" w:rsidRPr="00DC03EE" w:rsidRDefault="00EB447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hAnsi="Times New Roman" w:cs="Times New Roman"/>
          <w:sz w:val="24"/>
          <w:szCs w:val="24"/>
          <w:lang w:val="pt-BR"/>
        </w:rPr>
      </w:pPr>
      <w:r w:rsidRPr="00DC03EE">
        <w:rPr>
          <w:rFonts w:ascii="Times New Roman" w:hAnsi="Times New Roman" w:cs="Times New Roman"/>
          <w:b/>
          <w:sz w:val="24"/>
          <w:szCs w:val="24"/>
          <w:lang w:val="pt-BR"/>
        </w:rPr>
        <w:t>Ode ao Burguês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Eu insulto o burgês! O burguês-níquel,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o burguês-burguês!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A digestão bem feita de São Paulo!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O homem-curva! o homem-nádegas!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O homem que sendo francês, brasileiro, italiano,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é sempre um cauteloso pouco-a-pouco!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Eu insulto as aristocracias cautelosas!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os barões lampiões! os condes Joões! os duques zurros!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que vivem dentro de muros sem pulos,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e gemem sangues de alguns mil-réis fracos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para dizerem que as filhas da senhora falam o francês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e tocam os “Printemps” com as unhas!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Eu insulto o burguês-funesto!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O indigesto feijão com toucinho, dono das tradições!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Fora os que algarismam os amanhãs!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Olha a vida dos nossos setembros!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Fará Sol? Choverá? Arlequinal!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Mas à chuva dos rosais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o êxtase fará sempre Sol!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Morte à gordura!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Morte às adiposidades cerebrais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Morte ao burguês-mensal!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ao burguês-cinema! ao burguês-tílburi!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Padaria Suissa! Morte viva ao Adriano!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“_ Ai, filha, que te darei pelos teus anos?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_ Um colar… _ Conto e quinhentos!!!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Mas nós morremos de fome!”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Come! Come-te a ti mesmo, oh! gelatina pasma!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Oh! purée de batatas morais!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Oh! cabelos nas ventas! oh! carecas!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Ódio aos temperamentos regulares!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Ódio aos relógios musculares! Morte à infâmia!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Ódio à soma! Ódio aos secos e molhados!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Ódio aos sem desfalecimentos nem arrependimentos,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sempiternamente as mesmices convencionais!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De mãos nas costas! Marco eu o compasso! Eia!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Dois a dois! Primeira posição! Marcha!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Todos para a Central do meu rancor inebriante!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Ódio e insulto! Ódio e raiva! Ódio e mais ódio!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Morte ao burguês de giolhos,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lastRenderedPageBreak/>
        <w:t>cheirando religião e que não crê em Deus!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Ódio vermelho! Ódio fecundo! Ódio cíclico!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Ódio fundamento, sem perdão!</w:t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DC03EE">
        <w:rPr>
          <w:rFonts w:ascii="Times New Roman" w:hAnsi="Times New Roman" w:cs="Times New Roman"/>
          <w:sz w:val="24"/>
          <w:szCs w:val="24"/>
          <w:lang w:val="pt-BR"/>
        </w:rPr>
        <w:br/>
        <w:t>Fora! Fu! Fora o bom burguês!…</w:t>
      </w:r>
    </w:p>
    <w:p w:rsidR="00500BFD" w:rsidRPr="00DC03EE" w:rsidRDefault="00500BFD" w:rsidP="00DC03EE">
      <w:pPr>
        <w:pStyle w:val="Normlnweb"/>
        <w:contextualSpacing/>
        <w:rPr>
          <w:rStyle w:val="Siln"/>
          <w:b w:val="0"/>
          <w:lang w:val="pt-BR"/>
        </w:rPr>
      </w:pPr>
      <w:r w:rsidRPr="00DC03EE">
        <w:rPr>
          <w:rStyle w:val="Siln"/>
          <w:lang w:val="pt-BR"/>
        </w:rPr>
        <w:t>O bonde abre a viagem,</w:t>
      </w:r>
      <w:r w:rsidRPr="00DC03EE">
        <w:rPr>
          <w:b/>
          <w:bCs/>
          <w:lang w:val="pt-BR"/>
        </w:rPr>
        <w:br/>
      </w:r>
    </w:p>
    <w:p w:rsidR="00EB447E" w:rsidRPr="00DC03EE" w:rsidRDefault="00EB447E" w:rsidP="00DC03EE">
      <w:pPr>
        <w:pStyle w:val="Normlnweb"/>
        <w:contextualSpacing/>
        <w:rPr>
          <w:b/>
          <w:lang w:val="pt-BR"/>
        </w:rPr>
      </w:pPr>
      <w:r w:rsidRPr="00DC03EE">
        <w:rPr>
          <w:rStyle w:val="Siln"/>
          <w:b w:val="0"/>
          <w:lang w:val="pt-BR"/>
        </w:rPr>
        <w:t>O bonde abre a viagem,</w:t>
      </w:r>
      <w:r w:rsidRPr="00DC03EE">
        <w:rPr>
          <w:b/>
          <w:bCs/>
          <w:lang w:val="pt-BR"/>
        </w:rPr>
        <w:br/>
      </w:r>
      <w:r w:rsidRPr="00DC03EE">
        <w:rPr>
          <w:rStyle w:val="Siln"/>
          <w:b w:val="0"/>
          <w:lang w:val="pt-BR"/>
        </w:rPr>
        <w:t>No banco ninguém,</w:t>
      </w:r>
      <w:r w:rsidRPr="00DC03EE">
        <w:rPr>
          <w:b/>
          <w:bCs/>
          <w:lang w:val="pt-BR"/>
        </w:rPr>
        <w:br/>
      </w:r>
      <w:r w:rsidRPr="00DC03EE">
        <w:rPr>
          <w:rStyle w:val="Siln"/>
          <w:b w:val="0"/>
          <w:lang w:val="pt-BR"/>
        </w:rPr>
        <w:t>Estou só, ‘stou sem.</w:t>
      </w:r>
    </w:p>
    <w:p w:rsidR="00EB447E" w:rsidRPr="00DC03EE" w:rsidRDefault="00EB447E" w:rsidP="00DC03EE">
      <w:pPr>
        <w:pStyle w:val="Normlnweb"/>
        <w:contextualSpacing/>
        <w:rPr>
          <w:b/>
          <w:lang w:val="pt-BR"/>
        </w:rPr>
      </w:pPr>
      <w:r w:rsidRPr="00DC03EE">
        <w:rPr>
          <w:rStyle w:val="Siln"/>
          <w:b w:val="0"/>
          <w:lang w:val="pt-BR"/>
        </w:rPr>
        <w:t>Depois sobe um homem,</w:t>
      </w:r>
      <w:r w:rsidRPr="00DC03EE">
        <w:rPr>
          <w:b/>
          <w:bCs/>
          <w:lang w:val="pt-BR"/>
        </w:rPr>
        <w:br/>
      </w:r>
      <w:r w:rsidRPr="00DC03EE">
        <w:rPr>
          <w:rStyle w:val="Siln"/>
          <w:b w:val="0"/>
          <w:lang w:val="pt-BR"/>
        </w:rPr>
        <w:t>No banco sentou,</w:t>
      </w:r>
      <w:r w:rsidRPr="00DC03EE">
        <w:rPr>
          <w:b/>
          <w:bCs/>
          <w:lang w:val="pt-BR"/>
        </w:rPr>
        <w:br/>
      </w:r>
      <w:r w:rsidRPr="00DC03EE">
        <w:rPr>
          <w:rStyle w:val="Siln"/>
          <w:b w:val="0"/>
          <w:lang w:val="pt-BR"/>
        </w:rPr>
        <w:t>Companheiro vou.</w:t>
      </w:r>
    </w:p>
    <w:p w:rsidR="00EB447E" w:rsidRPr="00DC03EE" w:rsidRDefault="00EB447E" w:rsidP="00DC03EE">
      <w:pPr>
        <w:pStyle w:val="Normlnweb"/>
        <w:contextualSpacing/>
        <w:rPr>
          <w:b/>
          <w:lang w:val="pt-BR"/>
        </w:rPr>
      </w:pPr>
      <w:r w:rsidRPr="00DC03EE">
        <w:rPr>
          <w:rStyle w:val="Siln"/>
          <w:b w:val="0"/>
          <w:lang w:val="pt-BR"/>
        </w:rPr>
        <w:t>O bonde está cheio,</w:t>
      </w:r>
      <w:r w:rsidRPr="00DC03EE">
        <w:rPr>
          <w:b/>
          <w:bCs/>
          <w:lang w:val="pt-BR"/>
        </w:rPr>
        <w:br/>
      </w:r>
      <w:r w:rsidRPr="00DC03EE">
        <w:rPr>
          <w:rStyle w:val="Siln"/>
          <w:b w:val="0"/>
          <w:lang w:val="pt-BR"/>
        </w:rPr>
        <w:t>De novo porém</w:t>
      </w:r>
      <w:r w:rsidRPr="00DC03EE">
        <w:rPr>
          <w:b/>
          <w:bCs/>
          <w:lang w:val="pt-BR"/>
        </w:rPr>
        <w:br/>
      </w:r>
      <w:r w:rsidRPr="00DC03EE">
        <w:rPr>
          <w:rStyle w:val="Siln"/>
          <w:b w:val="0"/>
          <w:lang w:val="pt-BR"/>
        </w:rPr>
        <w:t>Não sou mais ninguém.</w:t>
      </w:r>
    </w:p>
    <w:p w:rsidR="00500BFD" w:rsidRPr="00DC03EE" w:rsidRDefault="00500BFD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  <w:r w:rsidRPr="00DC0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  <w:t>Manuel Bandeira</w:t>
      </w:r>
    </w:p>
    <w:p w:rsidR="00DC03EE" w:rsidRPr="00DC03EE" w:rsidRDefault="00DC03EE" w:rsidP="00DC03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0BFD" w:rsidRPr="00500BFD" w:rsidRDefault="00500BFD" w:rsidP="00DC03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0B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Vou-me Embora pra Pasárgada</w:t>
      </w:r>
    </w:p>
    <w:p w:rsidR="00500BFD" w:rsidRPr="00500BFD" w:rsidRDefault="00500BFD" w:rsidP="00DC03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B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Vou-me embora pra Pasárgada</w:t>
      </w:r>
      <w:r w:rsidRPr="00500B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Lá sou amigo do rei</w:t>
      </w:r>
      <w:r w:rsidRPr="00500B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Lá tenho a mulher que eu quero</w:t>
      </w:r>
      <w:r w:rsidRPr="00500B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cama que escolherei</w:t>
      </w:r>
    </w:p>
    <w:p w:rsidR="00500BFD" w:rsidRPr="00500BFD" w:rsidRDefault="00500BFD" w:rsidP="00DC03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BFD">
        <w:rPr>
          <w:rFonts w:ascii="Times New Roman" w:eastAsia="Times New Roman" w:hAnsi="Times New Roman" w:cs="Times New Roman"/>
          <w:sz w:val="24"/>
          <w:szCs w:val="24"/>
          <w:lang w:eastAsia="cs-CZ"/>
        </w:rPr>
        <w:t>Vou-me embora pra Pasárgada</w:t>
      </w:r>
      <w:r w:rsidRPr="00500B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t>Vou-me embora pra Pasárgada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Aqui eu năo sou feliz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Lá a existęncia é uma aventura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De tal modo inconseqüente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Que Joana a Louca de Espanha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Rainha e falsa demente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Vem a ser contraparente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Da nora que nunca tive</w:t>
      </w:r>
    </w:p>
    <w:p w:rsidR="00500BFD" w:rsidRPr="00500BFD" w:rsidRDefault="00500BFD" w:rsidP="00DC03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t>E como farei ginástica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Andarei de bicicleta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Montarei em burro brabo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Subirei no pau-de-sebo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Tomarei banhos de mar!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E quando estiver cansado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Deito na beira do rio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Mando chamar a măe-d'água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Pra me contar as histórias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Que no tempo de eu menino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Rosa vinha me contar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Vou-me embora pra Pasárgada</w:t>
      </w:r>
    </w:p>
    <w:p w:rsidR="00500BFD" w:rsidRPr="00500BFD" w:rsidRDefault="00500BFD" w:rsidP="00DC03E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t>Em Pasárgada tem tudo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É outra civilizaçăo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Tem um processo seguro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lastRenderedPageBreak/>
        <w:t>De impedir a concepçăo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Tem telefone automático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Tem alcalóide ŕ vontade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Tem prostitutas bonitas</w:t>
      </w:r>
      <w:r w:rsidRPr="00500BFD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Para a gente namorar</w:t>
      </w:r>
    </w:p>
    <w:p w:rsidR="00500BFD" w:rsidRPr="00DC03EE" w:rsidRDefault="00500BFD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  <w:r w:rsidRPr="00DC03EE">
        <w:rPr>
          <w:rFonts w:ascii="Times New Roman" w:eastAsia="MS Mincho" w:hAnsi="Times New Roman" w:cs="Times New Roman"/>
          <w:sz w:val="24"/>
          <w:szCs w:val="24"/>
          <w:lang w:eastAsia="cs-CZ"/>
        </w:rPr>
        <w:t>E quando eu estiver mais triste</w:t>
      </w:r>
      <w:r w:rsidRPr="00DC03EE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Mas triste de năo ter jeito</w:t>
      </w:r>
      <w:r w:rsidRPr="00DC03EE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Quando de noite me der</w:t>
      </w:r>
      <w:r w:rsidRPr="00DC03EE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Vontade de me matar</w:t>
      </w:r>
      <w:r w:rsidRPr="00DC03EE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— Lá sou amigo do rei —</w:t>
      </w:r>
      <w:r w:rsidRPr="00DC03EE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Terei a mulher que eu quero</w:t>
      </w:r>
      <w:r w:rsidRPr="00DC03EE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Na cama que escolherei</w:t>
      </w:r>
      <w:r w:rsidRPr="00DC03EE">
        <w:rPr>
          <w:rFonts w:ascii="Times New Roman" w:eastAsia="MS Mincho" w:hAnsi="Times New Roman" w:cs="Times New Roman"/>
          <w:sz w:val="24"/>
          <w:szCs w:val="24"/>
          <w:lang w:eastAsia="cs-CZ"/>
        </w:rPr>
        <w:br/>
        <w:t>Vou-me embora pra Pasárgada.</w:t>
      </w:r>
    </w:p>
    <w:p w:rsidR="00DC03EE" w:rsidRDefault="00DC03EE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</w:p>
    <w:p w:rsidR="00D52551" w:rsidRDefault="00D52551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</w:p>
    <w:p w:rsidR="00EB447E" w:rsidRPr="00EB447E" w:rsidRDefault="00D52551" w:rsidP="00DC03EE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  <w:t xml:space="preserve">II. </w:t>
      </w:r>
      <w:r w:rsidR="00500BFD" w:rsidRPr="00DC0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cs-CZ"/>
        </w:rPr>
        <w:t>A SEGUNDA GERAÇÃO MODERNISTA</w:t>
      </w:r>
    </w:p>
    <w:p w:rsidR="00D52551" w:rsidRDefault="00D52551" w:rsidP="00DC03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3EE">
        <w:rPr>
          <w:rFonts w:ascii="Times New Roman" w:hAnsi="Times New Roman" w:cs="Times New Roman"/>
          <w:b/>
          <w:sz w:val="24"/>
          <w:szCs w:val="24"/>
          <w:u w:val="single"/>
        </w:rPr>
        <w:t>CARLOS DRUMMOND DE ANDRADE</w:t>
      </w:r>
    </w:p>
    <w:p w:rsidR="00D52551" w:rsidRDefault="00D52551" w:rsidP="00DC03EE">
      <w:pPr>
        <w:spacing w:line="240" w:lineRule="auto"/>
        <w:contextualSpacing/>
        <w:rPr>
          <w:rStyle w:val="Siln"/>
          <w:rFonts w:ascii="Times New Roman" w:hAnsi="Times New Roman" w:cs="Times New Roman"/>
          <w:sz w:val="24"/>
          <w:szCs w:val="24"/>
        </w:rPr>
      </w:pP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3EE">
        <w:rPr>
          <w:rStyle w:val="Siln"/>
          <w:rFonts w:ascii="Times New Roman" w:hAnsi="Times New Roman" w:cs="Times New Roman"/>
          <w:sz w:val="24"/>
          <w:szCs w:val="24"/>
        </w:rPr>
        <w:t>JOSÉ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 agora, José?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A festa acabou,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a luz apagou,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o povo sumiu,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a noite esfriou,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 agora, José?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 agora, você?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você que é sem nome,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que zomba dos outros,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você que faz versos,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que ama protesta,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 agora, José?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Está sem mulher,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está sem discurso,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está sem carinho,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já não pode beber,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já não pode fumar,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cuspir já não pode,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a noite esfriou,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o dia não veio,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o bonde não veio,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o riso não veio,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não veio a utopia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 tudo acabou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 tudo fugiu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 tudo mofou,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e agora, José?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lastRenderedPageBreak/>
        <w:t>E agora, José?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Sua doce palavra,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seu instante de febre,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sua gula e jejum,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sua biblioteca,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sua lavra de ouro,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seu terno de vidro, sua incoerência,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seu ódio - e agora?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Com a chave na mão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quer abrir a porta,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não existe porta;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quer morrer no mar,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mas o mar secou;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quer ir para Minas,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Minas não há mais.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José, e agora?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 você gritasse,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 você gemesse,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 você tocasse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a valsa vienense,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 você dormisse,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 você cansasse,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 você morresseÂ…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Mas você não morre,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você é duro, José!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Sozinho no escuro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qual bicho-do-mato,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sem teogonia,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sem parede nua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para se encostar,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sem cavalo preto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que fuja a galope,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você marcha, José!</w:t>
      </w:r>
      <w:r w:rsidRPr="00DC03E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03EE">
        <w:rPr>
          <w:rStyle w:val="Zdraznn"/>
          <w:rFonts w:ascii="Times New Roman" w:hAnsi="Times New Roman" w:cs="Times New Roman"/>
          <w:sz w:val="24"/>
          <w:szCs w:val="24"/>
        </w:rPr>
        <w:t>José, pra onde?</w:t>
      </w: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3EE">
        <w:rPr>
          <w:rFonts w:ascii="Times New Roman" w:hAnsi="Times New Roman" w:cs="Times New Roman"/>
          <w:b/>
          <w:sz w:val="24"/>
          <w:szCs w:val="24"/>
          <w:u w:val="single"/>
        </w:rPr>
        <w:t>CECÍLIA MEIRELES</w:t>
      </w:r>
    </w:p>
    <w:p w:rsidR="00D52551" w:rsidRDefault="00D52551" w:rsidP="00DC03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Motivo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Eu canto porque o instante existe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 a minha vida está completa.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Não sou alegre nem sou triste: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sou poeta.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Irmão das coisas fugidias,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não sinto gozo nem tormento.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Atravesso noites e dias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no vento.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Se desmorono ou se edifico,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se permaneço ou me desfaço,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— não sei, não sei. Não sei se fico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ou passo.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Sei que canto. E a canção é tudo.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Tem sangue eterno a asa ritmada.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 um dia sei que estarei mudo: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— mais nada.</w:t>
      </w: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551" w:rsidRDefault="00D52551" w:rsidP="00DC03E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00BFD" w:rsidRPr="00DC03EE" w:rsidRDefault="00500BFD" w:rsidP="00DC03E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C0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JORGE DE LIMA</w:t>
      </w:r>
    </w:p>
    <w:p w:rsidR="00D52551" w:rsidRDefault="00D52551" w:rsidP="00DC03E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2551" w:rsidRDefault="00500BFD" w:rsidP="00DC03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Essa negra fulô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Ora, se deu que chegou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(isso já faz muito tempo)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no bangüê dum meu avô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uma negra bonitinha,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chamada negra Fulô.</w:t>
      </w:r>
      <w:r w:rsidRPr="00DC03EE">
        <w:rPr>
          <w:rFonts w:ascii="Times New Roman" w:hAnsi="Times New Roman" w:cs="Times New Roman"/>
          <w:sz w:val="24"/>
          <w:szCs w:val="24"/>
        </w:rPr>
        <w:br/>
      </w: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Ó Fulô! Ó Fulô!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(Era a fala da Sinhá)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— Vai forrar a minha cama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pentear os meus cabelos,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vem ajudar a tirar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a minha roupa,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negrinha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ficou logo pra mucama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pra vigiar a Sinhá,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pra engomar pro Sinhô!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Ó Fulô! Ó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(Era a fala da Sinhá)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vem me ajudar, ó Fulô,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vem abanar o meu corpo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eu estou suada, Fulô!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vem coçar minha coceira,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vem me catar cafuné,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vem balançar minha rede,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vem me contar uma história,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eu estou com sono,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"Era um dia uma princesa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vivia num castelo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possuía um vestido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com os peixinhos do mar.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Entrou na perna dum pato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saiu na perna dum pinto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o Rei-Sinhô me mandou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vos contasse mais cinco".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Ó Fulô! Ó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Vai botar para dormir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esses meninos, Fulô!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"minha mãe me penteou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minha madrasta me enterrou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pelos figos da figueira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o Sabiá beliscou".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Ó Fulô! Ó Fulô!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(Era a fala da Sinhá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Chamando a negra Fulô!)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Cadê meu frasco de cheiro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teu Sinhô me mandou?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— Ah! Foi você que roubou!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Ah! Foi você que roubou!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O Sinhô foi ver a negra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levar couro do feitor.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A negra tirou a roupa,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O Sinhô disse: Fulô!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(A vista se escureceu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nem a negra Fulô).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Ó Fulô! Ó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Cadê meu lenço de rendas,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Cadê meu cinto, meu broche,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Cadê o meu terço de ouro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teu Sinhô me mandou?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Ah! foi você que roubou!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Ah! foi você que roubou!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O Sinhô foi açoitar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sozinho a negra Fulô.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A negra tirou a saia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 tirou o cabeção,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de dentro dêle pulou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nuinha a negra Fulô.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Ó Fulô! Ó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Cadê, cadê teu Sinhô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que Nosso Senhor me mandou?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Ah! Foi você que roubou,</w:t>
      </w:r>
      <w:r w:rsidRPr="00DC03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foi você, negra fulô?</w:t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</w:rPr>
        <w:br/>
      </w:r>
      <w:r w:rsidRPr="00DC03EE">
        <w:rPr>
          <w:rFonts w:ascii="Times New Roman" w:hAnsi="Times New Roman" w:cs="Times New Roman"/>
          <w:sz w:val="24"/>
          <w:szCs w:val="24"/>
          <w:shd w:val="clear" w:color="auto" w:fill="FFFFFF"/>
        </w:rPr>
        <w:t>Essa negra Fulô!</w:t>
      </w:r>
      <w:r w:rsidRPr="00DC03EE">
        <w:rPr>
          <w:rFonts w:ascii="Times New Roman" w:hAnsi="Times New Roman" w:cs="Times New Roman"/>
          <w:sz w:val="24"/>
          <w:szCs w:val="24"/>
        </w:rPr>
        <w:br/>
      </w:r>
    </w:p>
    <w:p w:rsidR="00D52551" w:rsidRDefault="00D52551" w:rsidP="00DC03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C03E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MURILO MENDES </w:t>
      </w:r>
    </w:p>
    <w:p w:rsidR="00500BFD" w:rsidRPr="00DC03EE" w:rsidRDefault="00500BFD" w:rsidP="00DC03EE">
      <w:pPr>
        <w:pStyle w:val="Normlnweb"/>
        <w:shd w:val="clear" w:color="auto" w:fill="FFFFFF"/>
        <w:spacing w:before="60" w:beforeAutospacing="0" w:after="60" w:afterAutospacing="0"/>
        <w:contextualSpacing/>
      </w:pPr>
      <w:r w:rsidRPr="00DC03EE">
        <w:rPr>
          <w:b/>
          <w:bCs/>
        </w:rPr>
        <w:t>Canção do exílio</w:t>
      </w:r>
      <w:r w:rsidRPr="00DC03EE">
        <w:rPr>
          <w:rStyle w:val="apple-converted-space"/>
        </w:rPr>
        <w:t> </w:t>
      </w:r>
      <w:r w:rsidRPr="00DC03EE">
        <w:br/>
      </w:r>
      <w:r w:rsidRPr="00DC03EE">
        <w:br/>
        <w:t>Minha terra tem macieiras da Califórnia</w:t>
      </w:r>
      <w:r w:rsidRPr="00DC03EE">
        <w:br/>
        <w:t>onde cantam gaturamos de Veneza.</w:t>
      </w:r>
      <w:r w:rsidRPr="00DC03EE">
        <w:br/>
        <w:t>Os poetas da minha terra</w:t>
      </w:r>
      <w:r w:rsidRPr="00DC03EE">
        <w:br/>
        <w:t>são pretos que vivem em torres de ametista,</w:t>
      </w:r>
      <w:r w:rsidRPr="00DC03EE">
        <w:br/>
        <w:t>os sargentos do exército são monistas, cubistas,</w:t>
      </w:r>
      <w:r w:rsidRPr="00DC03EE">
        <w:br/>
        <w:t>os filósofos são polacos vendendo a prestações.</w:t>
      </w:r>
      <w:r w:rsidRPr="00DC03EE">
        <w:br/>
        <w:t>A gente não pode dormir</w:t>
      </w:r>
      <w:r w:rsidRPr="00DC03EE">
        <w:br/>
        <w:t>com os oradores e os pernilongos.</w:t>
      </w:r>
      <w:r w:rsidRPr="00DC03EE">
        <w:br/>
        <w:t>Os sururus em família têm por testemunha a Gioconda.</w:t>
      </w:r>
      <w:r w:rsidRPr="00DC03EE">
        <w:br/>
        <w:t>Eu morro sufocado</w:t>
      </w:r>
      <w:r w:rsidRPr="00DC03EE">
        <w:br/>
        <w:t>em terra estrangeira.</w:t>
      </w:r>
      <w:r w:rsidRPr="00DC03EE">
        <w:br/>
        <w:t>Nossas flores são mais bonitas</w:t>
      </w:r>
      <w:r w:rsidRPr="00DC03EE">
        <w:br/>
        <w:t>nossas frutas mais gostosas</w:t>
      </w:r>
      <w:r w:rsidRPr="00DC03EE">
        <w:br/>
        <w:t>mas custam cem mil réis a dúzia.</w:t>
      </w:r>
      <w:r w:rsidRPr="00DC03EE">
        <w:br/>
        <w:t> </w:t>
      </w:r>
      <w:r w:rsidRPr="00DC03EE">
        <w:br/>
      </w:r>
      <w:r w:rsidRPr="00DC03EE">
        <w:lastRenderedPageBreak/>
        <w:t>Ai quem me dera chupar uma carambola de verdade</w:t>
      </w:r>
      <w:r w:rsidRPr="00DC03EE">
        <w:br/>
        <w:t>e ouvir um sabiá com certidão de idade!</w:t>
      </w: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0BFD" w:rsidRPr="00DC03EE" w:rsidRDefault="00500BFD" w:rsidP="00DC03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3EE">
        <w:rPr>
          <w:rFonts w:ascii="Times New Roman" w:hAnsi="Times New Roman" w:cs="Times New Roman"/>
          <w:b/>
          <w:sz w:val="24"/>
          <w:szCs w:val="24"/>
          <w:u w:val="single"/>
        </w:rPr>
        <w:t>VINÍCIUS DE MORAIS</w:t>
      </w:r>
    </w:p>
    <w:p w:rsidR="00500BFD" w:rsidRPr="00D52551" w:rsidRDefault="00500BFD" w:rsidP="00DC03EE">
      <w:pPr>
        <w:pStyle w:val="Normlnweb"/>
        <w:shd w:val="clear" w:color="auto" w:fill="FFFFFF"/>
        <w:contextualSpacing/>
        <w:rPr>
          <w:b/>
        </w:rPr>
      </w:pPr>
      <w:r w:rsidRPr="00D52551">
        <w:rPr>
          <w:b/>
        </w:rPr>
        <w:t>Soneto de Fidelidade</w:t>
      </w:r>
    </w:p>
    <w:p w:rsidR="00500BFD" w:rsidRPr="00DC03EE" w:rsidRDefault="00500BFD" w:rsidP="00DC03EE">
      <w:pPr>
        <w:pStyle w:val="Normlnweb"/>
        <w:shd w:val="clear" w:color="auto" w:fill="FFFFFF"/>
        <w:contextualSpacing/>
      </w:pPr>
      <w:r w:rsidRPr="00DC03EE">
        <w:br/>
        <w:t>De tudo ao meu amor serei atento</w:t>
      </w:r>
      <w:r w:rsidRPr="00DC03EE">
        <w:br/>
        <w:t>Antes, e com tal zelo, e sempre, e tanto</w:t>
      </w:r>
      <w:r w:rsidRPr="00DC03EE">
        <w:br/>
        <w:t>Que mesmo em face do maior encanto</w:t>
      </w:r>
      <w:r w:rsidRPr="00DC03EE">
        <w:br/>
        <w:t>Dele se encante mais meu pensamento.</w:t>
      </w:r>
      <w:r w:rsidRPr="00DC03EE">
        <w:br/>
      </w:r>
      <w:r w:rsidRPr="00DC03EE">
        <w:br/>
        <w:t>Quero vivę-lo em cada văo momento</w:t>
      </w:r>
      <w:r w:rsidRPr="00DC03EE">
        <w:br/>
        <w:t>E em seu louvor hei de espalhar meu canto</w:t>
      </w:r>
      <w:r w:rsidRPr="00DC03EE">
        <w:br/>
        <w:t>E rir meu riso e derramar meu pranto</w:t>
      </w:r>
      <w:r w:rsidRPr="00DC03EE">
        <w:br/>
        <w:t>Ao seu pesar ou seu contentamento</w:t>
      </w:r>
      <w:r w:rsidRPr="00DC03EE">
        <w:br/>
      </w:r>
      <w:r w:rsidRPr="00DC03EE">
        <w:br/>
        <w:t>E assim, quando mais tarde me procure</w:t>
      </w:r>
      <w:r w:rsidRPr="00DC03EE">
        <w:br/>
        <w:t>Quem sabe a morte, angústia de quem vive</w:t>
      </w:r>
      <w:r w:rsidRPr="00DC03EE">
        <w:br/>
        <w:t>Quem sabe a solidăo, fim de quem ama</w:t>
      </w:r>
      <w:r w:rsidRPr="00DC03EE">
        <w:br/>
      </w:r>
      <w:r w:rsidRPr="00DC03EE">
        <w:br/>
        <w:t>Eu possa me dizer do amor (que tive):</w:t>
      </w:r>
      <w:r w:rsidRPr="00DC03EE">
        <w:br/>
        <w:t>Que năo seja imortal, posto que é chama</w:t>
      </w:r>
      <w:r w:rsidRPr="00DC03EE">
        <w:br/>
        <w:t>Mas que seja infinito enquanto dure.</w:t>
      </w:r>
    </w:p>
    <w:p w:rsidR="00500BFD" w:rsidRPr="00DC03EE" w:rsidRDefault="00500BFD" w:rsidP="00DC03E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00BFD" w:rsidRPr="00DC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D2126"/>
    <w:multiLevelType w:val="hybridMultilevel"/>
    <w:tmpl w:val="CD04BFBE"/>
    <w:lvl w:ilvl="0" w:tplc="20745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65"/>
    <w:rsid w:val="00500BFD"/>
    <w:rsid w:val="008D5765"/>
    <w:rsid w:val="009705B7"/>
    <w:rsid w:val="00D52551"/>
    <w:rsid w:val="00DC03EE"/>
    <w:rsid w:val="00E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4FEA3-0349-4023-8227-BF81D48E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4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EB44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B44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44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EB447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B447E"/>
    <w:rPr>
      <w:b/>
      <w:bCs/>
    </w:rPr>
  </w:style>
  <w:style w:type="character" w:styleId="Zdraznn">
    <w:name w:val="Emphasis"/>
    <w:basedOn w:val="Standardnpsmoodstavce"/>
    <w:uiPriority w:val="20"/>
    <w:qFormat/>
    <w:rsid w:val="00500BFD"/>
    <w:rPr>
      <w:i/>
      <w:iCs/>
    </w:rPr>
  </w:style>
  <w:style w:type="character" w:customStyle="1" w:styleId="apple-converted-space">
    <w:name w:val="apple-converted-space"/>
    <w:basedOn w:val="Standardnpsmoodstavce"/>
    <w:rsid w:val="00500BFD"/>
  </w:style>
  <w:style w:type="paragraph" w:styleId="Odstavecseseznamem">
    <w:name w:val="List Paragraph"/>
    <w:basedOn w:val="Normln"/>
    <w:uiPriority w:val="34"/>
    <w:qFormat/>
    <w:rsid w:val="00D5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1270</Words>
  <Characters>7498</Characters>
  <Application>Microsoft Office Word</Application>
  <DocSecurity>0</DocSecurity>
  <Lines>62</Lines>
  <Paragraphs>17</Paragraphs>
  <ScaleCrop>false</ScaleCrop>
  <Company>HP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6</cp:revision>
  <dcterms:created xsi:type="dcterms:W3CDTF">2016-03-11T16:09:00Z</dcterms:created>
  <dcterms:modified xsi:type="dcterms:W3CDTF">2016-03-11T16:32:00Z</dcterms:modified>
</cp:coreProperties>
</file>