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15" w:rsidRDefault="00EF2315" w:rsidP="00EF2315">
      <w:pPr>
        <w:rPr>
          <w:lang w:val="cs-CZ"/>
        </w:rPr>
      </w:pPr>
      <w:r>
        <w:rPr>
          <w:b/>
          <w:bCs/>
          <w:lang w:val="cs-CZ"/>
        </w:rPr>
        <w:t xml:space="preserve">Téma: </w:t>
      </w:r>
      <w:r>
        <w:rPr>
          <w:b/>
          <w:lang w:val="cs-CZ"/>
        </w:rPr>
        <w:t xml:space="preserve">Arthur C. </w:t>
      </w:r>
      <w:proofErr w:type="spellStart"/>
      <w:r>
        <w:rPr>
          <w:b/>
          <w:lang w:val="cs-CZ"/>
        </w:rPr>
        <w:t>Danto</w:t>
      </w:r>
      <w:proofErr w:type="spellEnd"/>
      <w:r>
        <w:rPr>
          <w:b/>
          <w:lang w:val="cs-CZ"/>
        </w:rPr>
        <w:t xml:space="preserve"> a svět umění</w:t>
      </w:r>
    </w:p>
    <w:p w:rsidR="00EF2315" w:rsidRDefault="00EF2315" w:rsidP="00EF2315">
      <w:pPr>
        <w:rPr>
          <w:b/>
          <w:lang w:val="cs-CZ" w:eastAsia="en-US"/>
        </w:rPr>
      </w:pPr>
      <w:r>
        <w:rPr>
          <w:b/>
          <w:lang w:val="cs-CZ"/>
        </w:rPr>
        <w:t>Datum: 4. 5. 2016</w:t>
      </w:r>
    </w:p>
    <w:p w:rsidR="00EF2315" w:rsidRDefault="00EF2315" w:rsidP="00EF2315">
      <w:pPr>
        <w:rPr>
          <w:b/>
          <w:bCs/>
          <w:lang w:val="cs-CZ"/>
        </w:rPr>
      </w:pPr>
    </w:p>
    <w:p w:rsidR="00EF2315" w:rsidRDefault="00EF2315" w:rsidP="00EF2315">
      <w:pPr>
        <w:rPr>
          <w:b/>
          <w:lang w:val="cs-CZ"/>
        </w:rPr>
      </w:pPr>
      <w:r>
        <w:rPr>
          <w:b/>
          <w:lang w:val="cs-CZ"/>
        </w:rPr>
        <w:t>Literatura:</w:t>
      </w:r>
    </w:p>
    <w:p w:rsidR="00EF2315" w:rsidRDefault="00EF2315" w:rsidP="00EF2315">
      <w:pPr>
        <w:spacing w:line="276" w:lineRule="auto"/>
        <w:rPr>
          <w:lang w:val="cs-CZ"/>
        </w:rPr>
      </w:pPr>
      <w:r>
        <w:rPr>
          <w:lang w:val="cs-CZ"/>
        </w:rPr>
        <w:t xml:space="preserve">DANTO, Arthur C.: </w:t>
      </w:r>
      <w:proofErr w:type="spellStart"/>
      <w:r>
        <w:rPr>
          <w:i/>
          <w:lang w:val="cs-CZ"/>
        </w:rPr>
        <w:t>Zneužitie</w:t>
      </w:r>
      <w:proofErr w:type="spellEnd"/>
      <w:r>
        <w:rPr>
          <w:i/>
          <w:lang w:val="cs-CZ"/>
        </w:rPr>
        <w:t xml:space="preserve"> krásy</w:t>
      </w:r>
      <w:r>
        <w:rPr>
          <w:lang w:val="cs-CZ"/>
        </w:rPr>
        <w:t xml:space="preserve">. Bratislava, </w:t>
      </w:r>
      <w:proofErr w:type="spellStart"/>
      <w:r>
        <w:rPr>
          <w:lang w:val="cs-CZ"/>
        </w:rPr>
        <w:t>Kalligram</w:t>
      </w:r>
      <w:proofErr w:type="spellEnd"/>
      <w:r>
        <w:rPr>
          <w:lang w:val="cs-CZ"/>
        </w:rPr>
        <w:t>, 2008, s. 29-68.</w:t>
      </w:r>
    </w:p>
    <w:p w:rsidR="00EF2315" w:rsidRDefault="00EF2315" w:rsidP="00EF2315">
      <w:pPr>
        <w:rPr>
          <w:lang w:val="cs-CZ"/>
        </w:rPr>
      </w:pPr>
      <w:r>
        <w:rPr>
          <w:lang w:val="cs-CZ"/>
        </w:rPr>
        <w:t xml:space="preserve">DANTO, Arthur C.: </w:t>
      </w:r>
      <w:r>
        <w:rPr>
          <w:i/>
          <w:lang w:val="cs-CZ"/>
        </w:rPr>
        <w:t>Svět umění</w:t>
      </w:r>
      <w:r>
        <w:rPr>
          <w:lang w:val="cs-CZ"/>
        </w:rPr>
        <w:t>. Elektronická verze.</w:t>
      </w:r>
    </w:p>
    <w:p w:rsidR="00EF2315" w:rsidRDefault="00EF2315" w:rsidP="00EF2315">
      <w:pPr>
        <w:rPr>
          <w:lang w:val="cs-CZ"/>
        </w:rPr>
      </w:pPr>
    </w:p>
    <w:p w:rsidR="00EF2315" w:rsidRDefault="00EF2315" w:rsidP="00EF2315">
      <w:pPr>
        <w:rPr>
          <w:b/>
          <w:lang w:val="cs-CZ"/>
        </w:rPr>
      </w:pPr>
      <w:r>
        <w:rPr>
          <w:b/>
          <w:lang w:val="cs-CZ"/>
        </w:rPr>
        <w:t>Referáty: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Pavlechová</w:t>
      </w:r>
      <w:proofErr w:type="spellEnd"/>
      <w:r>
        <w:rPr>
          <w:bCs/>
        </w:rPr>
        <w:t>, Tamara</w:t>
      </w:r>
    </w:p>
    <w:p w:rsidR="00EF2315" w:rsidRDefault="00EF2315" w:rsidP="00EF2315">
      <w:pPr>
        <w:rPr>
          <w:bCs/>
        </w:rPr>
      </w:pPr>
      <w:r>
        <w:rPr>
          <w:bCs/>
        </w:rPr>
        <w:t>Petrášová, Linda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Petrla</w:t>
      </w:r>
      <w:proofErr w:type="spellEnd"/>
      <w:r>
        <w:rPr>
          <w:bCs/>
        </w:rPr>
        <w:t>, Lukáš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Pikart</w:t>
      </w:r>
      <w:proofErr w:type="spellEnd"/>
      <w:r>
        <w:rPr>
          <w:bCs/>
        </w:rPr>
        <w:t>, Tomáš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Podracký</w:t>
      </w:r>
      <w:proofErr w:type="spellEnd"/>
      <w:r>
        <w:rPr>
          <w:bCs/>
        </w:rPr>
        <w:t>, Michal</w:t>
      </w:r>
    </w:p>
    <w:p w:rsidR="00EF2315" w:rsidRDefault="00EF2315" w:rsidP="00EF2315">
      <w:pPr>
        <w:rPr>
          <w:bCs/>
        </w:rPr>
      </w:pPr>
      <w:r>
        <w:rPr>
          <w:bCs/>
        </w:rPr>
        <w:t>Pospíšilová, Radka</w:t>
      </w:r>
    </w:p>
    <w:p w:rsidR="00EF2315" w:rsidRDefault="00EF2315" w:rsidP="00EF2315">
      <w:pPr>
        <w:rPr>
          <w:bCs/>
        </w:rPr>
      </w:pPr>
      <w:r>
        <w:rPr>
          <w:bCs/>
        </w:rPr>
        <w:t xml:space="preserve">Pospíšilová, </w:t>
      </w:r>
      <w:proofErr w:type="spellStart"/>
      <w:r>
        <w:rPr>
          <w:bCs/>
        </w:rPr>
        <w:t>Věra</w:t>
      </w:r>
      <w:proofErr w:type="spellEnd"/>
    </w:p>
    <w:p w:rsidR="00EF2315" w:rsidRDefault="00EF2315" w:rsidP="00EF2315">
      <w:pPr>
        <w:rPr>
          <w:bCs/>
        </w:rPr>
      </w:pPr>
      <w:r>
        <w:rPr>
          <w:bCs/>
        </w:rPr>
        <w:t>Richterová, Žaneta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Roganská</w:t>
      </w:r>
      <w:proofErr w:type="spellEnd"/>
      <w:r>
        <w:rPr>
          <w:bCs/>
        </w:rPr>
        <w:t>, Lea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Rosecká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Kristýna</w:t>
      </w:r>
      <w:proofErr w:type="spellEnd"/>
    </w:p>
    <w:p w:rsidR="00EF2315" w:rsidRDefault="00EF2315" w:rsidP="00EF2315">
      <w:pPr>
        <w:rPr>
          <w:bCs/>
        </w:rPr>
      </w:pPr>
    </w:p>
    <w:p w:rsidR="00EF2315" w:rsidRDefault="00EF2315" w:rsidP="00EF2315">
      <w:pPr>
        <w:rPr>
          <w:lang w:val="cs-CZ"/>
        </w:rPr>
      </w:pPr>
      <w:r>
        <w:rPr>
          <w:b/>
          <w:bCs/>
          <w:lang w:val="cs-CZ"/>
        </w:rPr>
        <w:t xml:space="preserve">Téma: </w:t>
      </w:r>
      <w:r>
        <w:rPr>
          <w:b/>
          <w:lang w:val="cs-CZ"/>
        </w:rPr>
        <w:t>Estetika a anestetika</w:t>
      </w:r>
    </w:p>
    <w:p w:rsidR="00EF2315" w:rsidRDefault="00EF2315" w:rsidP="00EF2315">
      <w:pPr>
        <w:rPr>
          <w:b/>
          <w:lang w:val="cs-CZ" w:eastAsia="en-US"/>
        </w:rPr>
      </w:pPr>
      <w:r>
        <w:rPr>
          <w:b/>
          <w:lang w:val="cs-CZ"/>
        </w:rPr>
        <w:t>Datum: 1</w:t>
      </w:r>
      <w:r w:rsidR="00170A16">
        <w:rPr>
          <w:b/>
          <w:lang w:val="cs-CZ"/>
        </w:rPr>
        <w:t>1</w:t>
      </w:r>
      <w:r>
        <w:rPr>
          <w:b/>
          <w:lang w:val="cs-CZ"/>
        </w:rPr>
        <w:t>. 5. 2016</w:t>
      </w:r>
    </w:p>
    <w:p w:rsidR="00EF2315" w:rsidRDefault="00EF2315" w:rsidP="00EF2315">
      <w:pPr>
        <w:rPr>
          <w:b/>
          <w:bCs/>
          <w:lang w:val="cs-CZ"/>
        </w:rPr>
      </w:pPr>
    </w:p>
    <w:p w:rsidR="00EF2315" w:rsidRDefault="00EF2315" w:rsidP="00EF2315">
      <w:pPr>
        <w:rPr>
          <w:b/>
          <w:lang w:val="cs-CZ"/>
        </w:rPr>
      </w:pPr>
      <w:r>
        <w:rPr>
          <w:b/>
          <w:lang w:val="cs-CZ"/>
        </w:rPr>
        <w:t>Literatura:</w:t>
      </w:r>
    </w:p>
    <w:p w:rsidR="00EF2315" w:rsidRDefault="00EF2315" w:rsidP="00EF2315">
      <w:pPr>
        <w:spacing w:line="276" w:lineRule="auto"/>
        <w:rPr>
          <w:lang w:val="cs-CZ"/>
        </w:rPr>
      </w:pPr>
      <w:proofErr w:type="spellStart"/>
      <w:r>
        <w:rPr>
          <w:lang w:val="cs-CZ"/>
        </w:rPr>
        <w:t>Welsch</w:t>
      </w:r>
      <w:proofErr w:type="spellEnd"/>
      <w:r>
        <w:rPr>
          <w:lang w:val="cs-CZ"/>
        </w:rPr>
        <w:t xml:space="preserve">, Wolfgang: </w:t>
      </w:r>
      <w:r>
        <w:rPr>
          <w:i/>
          <w:lang w:val="cs-CZ"/>
        </w:rPr>
        <w:t xml:space="preserve">Estetické </w:t>
      </w:r>
      <w:proofErr w:type="spellStart"/>
      <w:r>
        <w:rPr>
          <w:i/>
          <w:lang w:val="cs-CZ"/>
        </w:rPr>
        <w:t>myslenie</w:t>
      </w:r>
      <w:proofErr w:type="spellEnd"/>
      <w:r>
        <w:rPr>
          <w:lang w:val="cs-CZ"/>
        </w:rPr>
        <w:t>. Bratislava, Archa, 1990, s. 9-58.</w:t>
      </w:r>
    </w:p>
    <w:p w:rsidR="00EF2315" w:rsidRDefault="00EF2315" w:rsidP="00EF2315">
      <w:pPr>
        <w:rPr>
          <w:b/>
          <w:lang w:val="cs-CZ"/>
        </w:rPr>
      </w:pPr>
    </w:p>
    <w:p w:rsidR="00EF2315" w:rsidRDefault="00EF2315" w:rsidP="00EF2315">
      <w:pPr>
        <w:rPr>
          <w:b/>
          <w:lang w:val="cs-CZ"/>
        </w:rPr>
      </w:pPr>
      <w:r>
        <w:rPr>
          <w:b/>
          <w:lang w:val="cs-CZ"/>
        </w:rPr>
        <w:t>Referáty: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Rotrekl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Zdeněk</w:t>
      </w:r>
      <w:proofErr w:type="spellEnd"/>
      <w:r>
        <w:rPr>
          <w:bCs/>
        </w:rPr>
        <w:t xml:space="preserve"> 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Rudolfová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Kristýna</w:t>
      </w:r>
      <w:proofErr w:type="spellEnd"/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Rychetská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Aneta</w:t>
      </w:r>
      <w:proofErr w:type="spellEnd"/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Říhová</w:t>
      </w:r>
      <w:proofErr w:type="spellEnd"/>
      <w:r>
        <w:rPr>
          <w:bCs/>
        </w:rPr>
        <w:t>, Dagmar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Simakhina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Aleksandra</w:t>
      </w:r>
      <w:proofErr w:type="spellEnd"/>
    </w:p>
    <w:p w:rsidR="00EF2315" w:rsidRDefault="00EF2315" w:rsidP="00EF2315">
      <w:pPr>
        <w:rPr>
          <w:bCs/>
        </w:rPr>
      </w:pPr>
      <w:r>
        <w:rPr>
          <w:bCs/>
        </w:rPr>
        <w:t>Slezák, Prokop</w:t>
      </w:r>
    </w:p>
    <w:p w:rsidR="00EF2315" w:rsidRDefault="00EF2315" w:rsidP="00EF2315">
      <w:pPr>
        <w:rPr>
          <w:bCs/>
        </w:rPr>
      </w:pPr>
      <w:r>
        <w:rPr>
          <w:bCs/>
        </w:rPr>
        <w:t>Sokolovská, Irena</w:t>
      </w:r>
    </w:p>
    <w:p w:rsidR="00EF2315" w:rsidRDefault="00EF2315" w:rsidP="00EF2315">
      <w:pPr>
        <w:rPr>
          <w:bCs/>
        </w:rPr>
      </w:pPr>
      <w:r>
        <w:rPr>
          <w:bCs/>
        </w:rPr>
        <w:t xml:space="preserve">Stopová, </w:t>
      </w:r>
      <w:proofErr w:type="spellStart"/>
      <w:r>
        <w:rPr>
          <w:bCs/>
        </w:rPr>
        <w:t>Ruth</w:t>
      </w:r>
      <w:proofErr w:type="spellEnd"/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Suchyňová</w:t>
      </w:r>
      <w:proofErr w:type="spellEnd"/>
      <w:r>
        <w:rPr>
          <w:bCs/>
        </w:rPr>
        <w:t>, Barbora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Šimů</w:t>
      </w:r>
      <w:bookmarkStart w:id="0" w:name="_GoBack"/>
      <w:bookmarkEnd w:id="0"/>
      <w:r>
        <w:rPr>
          <w:bCs/>
        </w:rPr>
        <w:t>nková</w:t>
      </w:r>
      <w:proofErr w:type="spellEnd"/>
      <w:r>
        <w:rPr>
          <w:bCs/>
        </w:rPr>
        <w:t>, Lucie</w:t>
      </w:r>
    </w:p>
    <w:p w:rsidR="00EF2315" w:rsidRDefault="00EF2315" w:rsidP="00EF2315">
      <w:pPr>
        <w:rPr>
          <w:bCs/>
        </w:rPr>
      </w:pPr>
      <w:proofErr w:type="spellStart"/>
      <w:r>
        <w:rPr>
          <w:bCs/>
        </w:rPr>
        <w:t>Šlesingerová</w:t>
      </w:r>
      <w:proofErr w:type="spellEnd"/>
      <w:r>
        <w:rPr>
          <w:bCs/>
        </w:rPr>
        <w:t>, Tereza</w:t>
      </w:r>
    </w:p>
    <w:p w:rsidR="00455E91" w:rsidRPr="00455E91" w:rsidRDefault="00455E91" w:rsidP="00EF2315">
      <w:pPr>
        <w:rPr>
          <w:bCs/>
          <w:lang w:val="cs-CZ" w:eastAsia="cs-CZ"/>
        </w:rPr>
      </w:pPr>
      <w:r w:rsidRPr="00455E91">
        <w:rPr>
          <w:bCs/>
          <w:lang w:val="cs-CZ" w:eastAsia="cs-CZ"/>
        </w:rPr>
        <w:t>Špundová, Veronika</w:t>
      </w:r>
    </w:p>
    <w:p w:rsidR="00455E91" w:rsidRPr="00455E91" w:rsidRDefault="00455E91" w:rsidP="00EF2315">
      <w:pPr>
        <w:rPr>
          <w:bCs/>
          <w:lang w:val="cs-CZ" w:eastAsia="cs-CZ"/>
        </w:rPr>
      </w:pPr>
      <w:r w:rsidRPr="00455E91">
        <w:rPr>
          <w:bCs/>
          <w:lang w:val="cs-CZ" w:eastAsia="cs-CZ"/>
        </w:rPr>
        <w:t>Šupová, Petra</w:t>
      </w:r>
    </w:p>
    <w:p w:rsidR="00455E91" w:rsidRPr="00455E91" w:rsidRDefault="00455E91" w:rsidP="00EF2315">
      <w:pPr>
        <w:rPr>
          <w:bCs/>
          <w:lang w:val="cs-CZ" w:eastAsia="cs-CZ"/>
        </w:rPr>
      </w:pPr>
      <w:r w:rsidRPr="00455E91">
        <w:rPr>
          <w:bCs/>
          <w:lang w:val="cs-CZ" w:eastAsia="cs-CZ"/>
        </w:rPr>
        <w:t>Tůmová, Magda</w:t>
      </w:r>
    </w:p>
    <w:p w:rsidR="00455E91" w:rsidRPr="00455E91" w:rsidRDefault="00455E91" w:rsidP="00EF2315">
      <w:pPr>
        <w:rPr>
          <w:bCs/>
          <w:lang w:val="cs-CZ" w:eastAsia="cs-CZ"/>
        </w:rPr>
      </w:pPr>
      <w:r w:rsidRPr="00455E91">
        <w:rPr>
          <w:bCs/>
          <w:lang w:val="cs-CZ" w:eastAsia="cs-CZ"/>
        </w:rPr>
        <w:t>Vajda, Patrik</w:t>
      </w:r>
    </w:p>
    <w:p w:rsidR="00455E91" w:rsidRPr="00455E91" w:rsidRDefault="00455E91" w:rsidP="00EF2315">
      <w:pPr>
        <w:rPr>
          <w:bCs/>
          <w:lang w:val="cs-CZ" w:eastAsia="cs-CZ"/>
        </w:rPr>
      </w:pPr>
      <w:proofErr w:type="spellStart"/>
      <w:r w:rsidRPr="00455E91">
        <w:rPr>
          <w:bCs/>
          <w:lang w:val="cs-CZ" w:eastAsia="cs-CZ"/>
        </w:rPr>
        <w:t>Vejrová</w:t>
      </w:r>
      <w:proofErr w:type="spellEnd"/>
      <w:r w:rsidRPr="00455E91">
        <w:rPr>
          <w:bCs/>
          <w:lang w:val="cs-CZ" w:eastAsia="cs-CZ"/>
        </w:rPr>
        <w:t>, Michaela</w:t>
      </w:r>
    </w:p>
    <w:p w:rsidR="00455E91" w:rsidRPr="00455E91" w:rsidRDefault="00455E91" w:rsidP="00EF2315">
      <w:pPr>
        <w:rPr>
          <w:bCs/>
          <w:lang w:val="cs-CZ" w:eastAsia="cs-CZ"/>
        </w:rPr>
      </w:pPr>
      <w:r w:rsidRPr="00455E91">
        <w:rPr>
          <w:bCs/>
          <w:lang w:val="cs-CZ" w:eastAsia="cs-CZ"/>
        </w:rPr>
        <w:t>Zejdová, Kamila</w:t>
      </w:r>
    </w:p>
    <w:p w:rsidR="00455E91" w:rsidRPr="00455E91" w:rsidRDefault="00455E91" w:rsidP="00EF2315">
      <w:pPr>
        <w:rPr>
          <w:bCs/>
          <w:lang w:val="cs-CZ" w:eastAsia="cs-CZ"/>
        </w:rPr>
      </w:pPr>
      <w:r w:rsidRPr="00455E91">
        <w:rPr>
          <w:bCs/>
          <w:lang w:val="cs-CZ" w:eastAsia="cs-CZ"/>
        </w:rPr>
        <w:t>Zemanová, Martina</w:t>
      </w:r>
    </w:p>
    <w:p w:rsidR="00455E91" w:rsidRPr="00455E91" w:rsidRDefault="00455E91" w:rsidP="00EF2315">
      <w:pPr>
        <w:rPr>
          <w:bCs/>
          <w:lang w:val="cs-CZ" w:eastAsia="cs-CZ"/>
        </w:rPr>
      </w:pPr>
      <w:proofErr w:type="spellStart"/>
      <w:r w:rsidRPr="00455E91">
        <w:rPr>
          <w:bCs/>
          <w:lang w:val="cs-CZ" w:eastAsia="cs-CZ"/>
        </w:rPr>
        <w:t>Zummerová</w:t>
      </w:r>
      <w:proofErr w:type="spellEnd"/>
      <w:r w:rsidRPr="00455E91">
        <w:rPr>
          <w:bCs/>
          <w:lang w:val="cs-CZ" w:eastAsia="cs-CZ"/>
        </w:rPr>
        <w:t xml:space="preserve">, </w:t>
      </w:r>
      <w:proofErr w:type="spellStart"/>
      <w:r w:rsidRPr="00455E91">
        <w:rPr>
          <w:bCs/>
          <w:lang w:val="cs-CZ" w:eastAsia="cs-CZ"/>
        </w:rPr>
        <w:t>Viktória</w:t>
      </w:r>
      <w:proofErr w:type="spellEnd"/>
    </w:p>
    <w:p w:rsidR="00455E91" w:rsidRPr="00455E91" w:rsidRDefault="00455E91" w:rsidP="00EF2315">
      <w:pPr>
        <w:rPr>
          <w:bCs/>
          <w:lang w:val="cs-CZ" w:eastAsia="cs-CZ"/>
        </w:rPr>
      </w:pPr>
      <w:r w:rsidRPr="00455E91">
        <w:rPr>
          <w:bCs/>
          <w:lang w:val="cs-CZ" w:eastAsia="cs-CZ"/>
        </w:rPr>
        <w:t>Žáčková, Zuzana</w:t>
      </w:r>
    </w:p>
    <w:p w:rsidR="00455E91" w:rsidRDefault="00455E91" w:rsidP="00EF2315">
      <w:pPr>
        <w:rPr>
          <w:rFonts w:ascii="Arial" w:hAnsi="Arial" w:cs="Arial"/>
          <w:b/>
          <w:bCs/>
          <w:lang w:val="cs-CZ" w:eastAsia="cs-CZ"/>
        </w:rPr>
      </w:pPr>
    </w:p>
    <w:p w:rsidR="00455E91" w:rsidRDefault="00455E91" w:rsidP="00EF2315">
      <w:pPr>
        <w:rPr>
          <w:rFonts w:ascii="Arial" w:hAnsi="Arial" w:cs="Arial"/>
          <w:b/>
          <w:bCs/>
          <w:lang w:val="cs-CZ" w:eastAsia="cs-CZ"/>
        </w:rPr>
      </w:pPr>
    </w:p>
    <w:p w:rsidR="00455E91" w:rsidRDefault="00455E91" w:rsidP="00EF2315">
      <w:pPr>
        <w:rPr>
          <w:bCs/>
        </w:rPr>
      </w:pPr>
    </w:p>
    <w:sectPr w:rsidR="0045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15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0A16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55E91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2315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DE4E-E079-44F6-93F3-78439E4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55E91"/>
  </w:style>
  <w:style w:type="character" w:styleId="Hypertextovodkaz">
    <w:name w:val="Hyperlink"/>
    <w:basedOn w:val="Standardnpsmoodstavce"/>
    <w:uiPriority w:val="99"/>
    <w:semiHidden/>
    <w:unhideWhenUsed/>
    <w:rsid w:val="0045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4</cp:revision>
  <dcterms:created xsi:type="dcterms:W3CDTF">2016-04-27T14:16:00Z</dcterms:created>
  <dcterms:modified xsi:type="dcterms:W3CDTF">2016-05-04T08:58:00Z</dcterms:modified>
</cp:coreProperties>
</file>