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44" w:rsidRDefault="003A3544" w:rsidP="0012786D">
      <w:pPr>
        <w:spacing w:line="360" w:lineRule="auto"/>
        <w:rPr>
          <w:sz w:val="28"/>
          <w:szCs w:val="28"/>
        </w:rPr>
      </w:pPr>
    </w:p>
    <w:p w:rsidR="00CD20FF" w:rsidRPr="00B2209B" w:rsidRDefault="000931CF" w:rsidP="0012786D">
      <w:pPr>
        <w:spacing w:line="360" w:lineRule="auto"/>
        <w:rPr>
          <w:b/>
        </w:rPr>
      </w:pPr>
      <w:r w:rsidRPr="00B2209B">
        <w:rPr>
          <w:b/>
        </w:rPr>
        <w:t>Onomastika</w:t>
      </w:r>
    </w:p>
    <w:p w:rsidR="00CD20FF" w:rsidRPr="00B2209B" w:rsidRDefault="00EB267A" w:rsidP="0012786D">
      <w:pPr>
        <w:numPr>
          <w:ilvl w:val="0"/>
          <w:numId w:val="3"/>
        </w:numPr>
        <w:spacing w:line="360" w:lineRule="auto"/>
      </w:pPr>
      <w:r w:rsidRPr="00B2209B">
        <w:t xml:space="preserve">je </w:t>
      </w:r>
      <w:r w:rsidR="00CA0803" w:rsidRPr="00B2209B">
        <w:t xml:space="preserve">nauka o </w:t>
      </w:r>
      <w:r w:rsidRPr="00B2209B">
        <w:t>vlastních jménech</w:t>
      </w:r>
    </w:p>
    <w:p w:rsidR="00CD20FF" w:rsidRPr="00B2209B" w:rsidRDefault="00CD20FF" w:rsidP="0012786D">
      <w:pPr>
        <w:numPr>
          <w:ilvl w:val="0"/>
          <w:numId w:val="3"/>
        </w:numPr>
        <w:spacing w:line="360" w:lineRule="auto"/>
      </w:pPr>
      <w:r w:rsidRPr="00B2209B">
        <w:t xml:space="preserve">v dnešní době </w:t>
      </w:r>
      <w:r w:rsidR="005444AD" w:rsidRPr="00B2209B">
        <w:t xml:space="preserve">je </w:t>
      </w:r>
      <w:r w:rsidRPr="00B2209B">
        <w:t xml:space="preserve">onomastika </w:t>
      </w:r>
      <w:r w:rsidR="0012786D" w:rsidRPr="00B2209B">
        <w:t xml:space="preserve">chápána jako </w:t>
      </w:r>
      <w:r w:rsidR="005444AD" w:rsidRPr="00B2209B">
        <w:t>součást jazykovědy</w:t>
      </w:r>
      <w:r w:rsidRPr="00B2209B">
        <w:t xml:space="preserve">, </w:t>
      </w:r>
      <w:r w:rsidR="00443032" w:rsidRPr="00B2209B">
        <w:t xml:space="preserve">lingvistiky, </w:t>
      </w:r>
      <w:r w:rsidR="0012786D" w:rsidRPr="00B2209B">
        <w:t>v českém prostředí tedy</w:t>
      </w:r>
      <w:r w:rsidRPr="00B2209B">
        <w:t xml:space="preserve"> bohemistiky:</w:t>
      </w:r>
      <w:r w:rsidR="005444AD" w:rsidRPr="00B2209B">
        <w:t xml:space="preserve"> je to jazykovědná disciplína s jistou mírou samostatnosti</w:t>
      </w:r>
      <w:r w:rsidRPr="00B2209B">
        <w:t xml:space="preserve"> - ta</w:t>
      </w:r>
      <w:r w:rsidR="005444AD" w:rsidRPr="00B2209B">
        <w:t xml:space="preserve"> je dána </w:t>
      </w:r>
      <w:r w:rsidR="005444AD" w:rsidRPr="00B2209B">
        <w:rPr>
          <w:b/>
        </w:rPr>
        <w:t>charakterem zkoumaného jazykového materiálu</w:t>
      </w:r>
    </w:p>
    <w:p w:rsidR="0012786D" w:rsidRPr="00B2209B" w:rsidRDefault="00CD20FF" w:rsidP="0012786D">
      <w:pPr>
        <w:numPr>
          <w:ilvl w:val="0"/>
          <w:numId w:val="3"/>
        </w:numPr>
        <w:spacing w:line="360" w:lineRule="auto"/>
      </w:pPr>
      <w:r w:rsidRPr="00B2209B">
        <w:t>t</w:t>
      </w:r>
      <w:r w:rsidR="005444AD" w:rsidRPr="00B2209B">
        <w:t xml:space="preserve">ento materiál představují </w:t>
      </w:r>
      <w:r w:rsidR="005444AD" w:rsidRPr="00B2209B">
        <w:rPr>
          <w:b/>
        </w:rPr>
        <w:t>vlastní jména</w:t>
      </w:r>
      <w:r w:rsidR="005444AD" w:rsidRPr="00B2209B">
        <w:t xml:space="preserve"> (</w:t>
      </w:r>
      <w:r w:rsidR="00C815BE" w:rsidRPr="00B2209B">
        <w:t xml:space="preserve">dále VJ; též </w:t>
      </w:r>
      <w:r w:rsidR="005444AD" w:rsidRPr="00B2209B">
        <w:t>onyma, propria)</w:t>
      </w:r>
    </w:p>
    <w:p w:rsidR="00CD20FF" w:rsidRPr="00B2209B" w:rsidRDefault="0012786D" w:rsidP="0012786D">
      <w:pPr>
        <w:numPr>
          <w:ilvl w:val="0"/>
          <w:numId w:val="3"/>
        </w:numPr>
        <w:spacing w:line="360" w:lineRule="auto"/>
      </w:pPr>
      <w:r w:rsidRPr="00B2209B">
        <w:t xml:space="preserve">slovní zásoba každého jazyka </w:t>
      </w:r>
      <w:r w:rsidR="00443032" w:rsidRPr="00B2209B">
        <w:t xml:space="preserve">(lexikum) </w:t>
      </w:r>
      <w:r w:rsidRPr="00B2209B">
        <w:t xml:space="preserve">se dělí na dvě velké skupiny: apelativa </w:t>
      </w:r>
      <w:r w:rsidR="00C815BE" w:rsidRPr="00B2209B">
        <w:t xml:space="preserve">(jména obecná) </w:t>
      </w:r>
      <w:r w:rsidRPr="00B2209B">
        <w:t>a propria</w:t>
      </w:r>
      <w:r w:rsidR="00C815BE" w:rsidRPr="00B2209B">
        <w:t xml:space="preserve"> (jména vlastní)</w:t>
      </w:r>
      <w:r w:rsidRPr="00B2209B">
        <w:t>; zatímco apelativa pojmenovávají celou třídu objektů stejného druhu (</w:t>
      </w:r>
      <w:r w:rsidRPr="00B2209B">
        <w:rPr>
          <w:i/>
        </w:rPr>
        <w:t>řeka</w:t>
      </w:r>
      <w:r w:rsidRPr="00B2209B">
        <w:t>,</w:t>
      </w:r>
      <w:r w:rsidRPr="00B2209B">
        <w:rPr>
          <w:i/>
        </w:rPr>
        <w:t xml:space="preserve"> pes</w:t>
      </w:r>
      <w:r w:rsidRPr="00B2209B">
        <w:t>)</w:t>
      </w:r>
      <w:r w:rsidR="00C815BE" w:rsidRPr="00B2209B">
        <w:t>,</w:t>
      </w:r>
      <w:r w:rsidRPr="00B2209B">
        <w:rPr>
          <w:i/>
        </w:rPr>
        <w:t xml:space="preserve"> </w:t>
      </w:r>
      <w:r w:rsidRPr="00B2209B">
        <w:t xml:space="preserve">propria, </w:t>
      </w:r>
      <w:r w:rsidR="00CD20FF" w:rsidRPr="00B2209B">
        <w:t>VJ</w:t>
      </w:r>
      <w:r w:rsidRPr="00B2209B">
        <w:t>,</w:t>
      </w:r>
      <w:r w:rsidR="00CD20FF" w:rsidRPr="00B2209B">
        <w:t xml:space="preserve"> pojmenovávají jednotlivinu v rámci téhož druhu (VJ </w:t>
      </w:r>
      <w:r w:rsidR="00CD20FF" w:rsidRPr="00B2209B">
        <w:rPr>
          <w:i/>
        </w:rPr>
        <w:t xml:space="preserve">Vltava </w:t>
      </w:r>
      <w:r w:rsidR="00CD20FF" w:rsidRPr="00B2209B">
        <w:t>X apelativum</w:t>
      </w:r>
      <w:r w:rsidR="00CD20FF" w:rsidRPr="00B2209B">
        <w:rPr>
          <w:i/>
        </w:rPr>
        <w:t xml:space="preserve"> řeka</w:t>
      </w:r>
      <w:r w:rsidRPr="00B2209B">
        <w:t xml:space="preserve">, VJ </w:t>
      </w:r>
      <w:r w:rsidRPr="00B2209B">
        <w:rPr>
          <w:i/>
        </w:rPr>
        <w:t xml:space="preserve">Alík </w:t>
      </w:r>
      <w:r w:rsidRPr="00B2209B">
        <w:t xml:space="preserve">X apelativum </w:t>
      </w:r>
      <w:r w:rsidRPr="00B2209B">
        <w:rPr>
          <w:i/>
        </w:rPr>
        <w:t>pes</w:t>
      </w:r>
      <w:r w:rsidR="00CD20FF" w:rsidRPr="00B2209B">
        <w:t>)</w:t>
      </w:r>
    </w:p>
    <w:p w:rsidR="00CA0803" w:rsidRPr="00B2209B" w:rsidRDefault="00CD20FF" w:rsidP="0012786D">
      <w:pPr>
        <w:numPr>
          <w:ilvl w:val="0"/>
          <w:numId w:val="3"/>
        </w:numPr>
        <w:spacing w:line="360" w:lineRule="auto"/>
      </w:pPr>
      <w:r w:rsidRPr="00B2209B">
        <w:t>VJ</w:t>
      </w:r>
      <w:r w:rsidRPr="00B2209B">
        <w:rPr>
          <w:i/>
        </w:rPr>
        <w:t xml:space="preserve"> </w:t>
      </w:r>
      <w:r w:rsidR="005444AD" w:rsidRPr="00B2209B">
        <w:t xml:space="preserve">jsou jazykové jednotky pevně svázané s objektem, který </w:t>
      </w:r>
      <w:r w:rsidR="005444AD" w:rsidRPr="006870F3">
        <w:rPr>
          <w:i/>
          <w:u w:val="single"/>
        </w:rPr>
        <w:t>pojmenovávají</w:t>
      </w:r>
      <w:r w:rsidR="00003F15" w:rsidRPr="006870F3">
        <w:rPr>
          <w:i/>
          <w:u w:val="single"/>
        </w:rPr>
        <w:t>,</w:t>
      </w:r>
      <w:r w:rsidR="00003F15" w:rsidRPr="00B2209B">
        <w:t xml:space="preserve"> </w:t>
      </w:r>
      <w:r w:rsidR="00003F15" w:rsidRPr="00B2209B">
        <w:rPr>
          <w:i/>
          <w:u w:val="single"/>
        </w:rPr>
        <w:t>jednoznačně jej identifikují, individualizují a konkretizují</w:t>
      </w:r>
      <w:r w:rsidR="00B2209B">
        <w:rPr>
          <w:i/>
          <w:u w:val="single"/>
        </w:rPr>
        <w:t xml:space="preserve"> (f. pojmenovací, identifikační, individualizační)</w:t>
      </w:r>
    </w:p>
    <w:p w:rsidR="003A3544" w:rsidRPr="00B2209B" w:rsidRDefault="00CA0803" w:rsidP="0012786D">
      <w:pPr>
        <w:numPr>
          <w:ilvl w:val="0"/>
          <w:numId w:val="3"/>
        </w:numPr>
        <w:spacing w:line="360" w:lineRule="auto"/>
      </w:pPr>
      <w:r w:rsidRPr="00B2209B">
        <w:t>ve větách, daných kontextem a místní situací (</w:t>
      </w:r>
      <w:r w:rsidRPr="00B2209B">
        <w:rPr>
          <w:i/>
        </w:rPr>
        <w:t>V řece je hodně ryb; Moje manželka je mladší než já; Bydlím ve vesnici</w:t>
      </w:r>
      <w:r w:rsidRPr="00B2209B">
        <w:t>)</w:t>
      </w:r>
      <w:r w:rsidR="005444AD" w:rsidRPr="00B2209B">
        <w:t xml:space="preserve"> </w:t>
      </w:r>
      <w:r w:rsidRPr="00B2209B">
        <w:t>jde o zcela určité místo, konkrétní řeku, konk</w:t>
      </w:r>
      <w:r w:rsidR="00D064A4" w:rsidRPr="00B2209B">
        <w:t>r</w:t>
      </w:r>
      <w:r w:rsidRPr="00B2209B">
        <w:t>étní osobu, vyjádření je jednoznačné i bez užití VJ, avšak komunikačně a společensky je nutné, aby bylo možno označovat osoby, místa, vodní toky apod. i tehdy, není-li dána jednoznačná souvislost s místní situací a kontextem. Proto vznikají VJ (</w:t>
      </w:r>
      <w:r w:rsidRPr="00B2209B">
        <w:rPr>
          <w:i/>
        </w:rPr>
        <w:t>V Kamenici je hodně ryb; Jiřina je mladší než já; Bydlím ve Lhotě).</w:t>
      </w:r>
      <w:r w:rsidRPr="00B2209B">
        <w:t xml:space="preserve"> Časem se může projevit potřeba bližšího určení: </w:t>
      </w:r>
      <w:r w:rsidRPr="00B2209B">
        <w:rPr>
          <w:i/>
        </w:rPr>
        <w:t>Dlouhá Lhota</w:t>
      </w:r>
      <w:r w:rsidRPr="00B2209B">
        <w:t xml:space="preserve"> apod.</w:t>
      </w:r>
    </w:p>
    <w:p w:rsidR="005444AD" w:rsidRPr="00B2209B" w:rsidRDefault="005444AD" w:rsidP="0012786D">
      <w:pPr>
        <w:spacing w:line="360" w:lineRule="auto"/>
      </w:pPr>
    </w:p>
    <w:p w:rsidR="00CA0803" w:rsidRPr="00B2209B" w:rsidRDefault="005444AD" w:rsidP="0012786D">
      <w:pPr>
        <w:spacing w:line="360" w:lineRule="auto"/>
      </w:pPr>
      <w:r w:rsidRPr="00B2209B">
        <w:rPr>
          <w:b/>
        </w:rPr>
        <w:t>Definice onomastiky</w:t>
      </w:r>
      <w:r w:rsidR="00003F15" w:rsidRPr="00B2209B">
        <w:t xml:space="preserve"> (rozšířená)</w:t>
      </w:r>
    </w:p>
    <w:p w:rsidR="007B394F" w:rsidRPr="00B2209B" w:rsidRDefault="005444AD" w:rsidP="00CA0803">
      <w:pPr>
        <w:spacing w:line="360" w:lineRule="auto"/>
        <w:ind w:firstLine="708"/>
      </w:pPr>
      <w:r w:rsidRPr="00B2209B">
        <w:t>Nauka o vlastních jménech,</w:t>
      </w:r>
      <w:r w:rsidR="00CA0803" w:rsidRPr="00B2209B">
        <w:t xml:space="preserve"> o</w:t>
      </w:r>
      <w:r w:rsidRPr="00B2209B">
        <w:t xml:space="preserve"> jejich povaze, tvoření a fungování</w:t>
      </w:r>
      <w:r w:rsidR="008E1C4F" w:rsidRPr="00B2209B">
        <w:t xml:space="preserve"> a zároveň nauka o vznikání, fungování a povaze onymických systémů, tj. systémů, které propria tvoří.</w:t>
      </w:r>
    </w:p>
    <w:p w:rsidR="005444AD" w:rsidRPr="00B2209B" w:rsidRDefault="008E1C4F" w:rsidP="00CA0803">
      <w:pPr>
        <w:spacing w:line="360" w:lineRule="auto"/>
        <w:ind w:firstLine="708"/>
      </w:pPr>
      <w:r w:rsidRPr="00B2209B">
        <w:t xml:space="preserve">Vymezit pojem </w:t>
      </w:r>
      <w:r w:rsidR="007B394F" w:rsidRPr="00B2209B">
        <w:t>VJ</w:t>
      </w:r>
      <w:r w:rsidRPr="00B2209B">
        <w:t xml:space="preserve"> není snadné</w:t>
      </w:r>
      <w:r w:rsidR="00003F15" w:rsidRPr="00B2209B">
        <w:t>, přestože v češtině může být jednoznačným poznávacím znakem psaní VJ velkým písmenem</w:t>
      </w:r>
      <w:r w:rsidRPr="00B2209B">
        <w:t>. Existuje totiž široký přechodný pás mezi proprii a apelativy</w:t>
      </w:r>
      <w:r w:rsidR="00E51C3C" w:rsidRPr="00B2209B">
        <w:t xml:space="preserve">, o čemž svědčí nejednoznačné případy jako např. tzv. sérionyma (auto </w:t>
      </w:r>
      <w:r w:rsidR="00E51C3C" w:rsidRPr="00B2209B">
        <w:rPr>
          <w:i/>
        </w:rPr>
        <w:t>škoda/Škoda</w:t>
      </w:r>
      <w:r w:rsidR="00E51C3C" w:rsidRPr="00B2209B">
        <w:t>) nebo etnonyma (</w:t>
      </w:r>
      <w:r w:rsidR="00E51C3C" w:rsidRPr="00B2209B">
        <w:rPr>
          <w:i/>
        </w:rPr>
        <w:t>žid/Žid</w:t>
      </w:r>
      <w:r w:rsidR="00E51C3C" w:rsidRPr="00B2209B">
        <w:t>)</w:t>
      </w:r>
      <w:r w:rsidR="00D064A4" w:rsidRPr="00B2209B">
        <w:t xml:space="preserve"> a některá PJ (</w:t>
      </w:r>
      <w:r w:rsidR="00D064A4" w:rsidRPr="00B2209B">
        <w:rPr>
          <w:i/>
        </w:rPr>
        <w:t>Za první zmol</w:t>
      </w:r>
      <w:r w:rsidR="00C5215B" w:rsidRPr="00B2209B">
        <w:rPr>
          <w:i/>
        </w:rPr>
        <w:t>ó</w:t>
      </w:r>
      <w:r w:rsidR="00D064A4" w:rsidRPr="00B2209B">
        <w:t xml:space="preserve">, </w:t>
      </w:r>
      <w:r w:rsidR="00D064A4" w:rsidRPr="00B2209B">
        <w:rPr>
          <w:i/>
        </w:rPr>
        <w:t>Za druho zmoló</w:t>
      </w:r>
      <w:r w:rsidR="00D064A4" w:rsidRPr="00B2209B">
        <w:t>).</w:t>
      </w:r>
      <w:r w:rsidRPr="00B2209B">
        <w:t xml:space="preserve"> </w:t>
      </w:r>
      <w:r w:rsidR="00CB6117" w:rsidRPr="00B2209B">
        <w:t xml:space="preserve">Jak je od sebe odlišíme? </w:t>
      </w:r>
      <w:r w:rsidR="00CB6117" w:rsidRPr="00B2209B">
        <w:rPr>
          <w:b/>
        </w:rPr>
        <w:t>Apelativa</w:t>
      </w:r>
      <w:r w:rsidR="00CB6117" w:rsidRPr="00B2209B">
        <w:t xml:space="preserve"> neboli jména obecná určují/pojmenovávají druh (třídu objektů) nebo jevů jako celek (město, řeka, vesnice, osoba…), zatímco </w:t>
      </w:r>
      <w:r w:rsidR="00CB6117" w:rsidRPr="00B2209B">
        <w:rPr>
          <w:b/>
        </w:rPr>
        <w:t>propria</w:t>
      </w:r>
      <w:r w:rsidR="00CB6117" w:rsidRPr="00B2209B">
        <w:t xml:space="preserve"> pojmenovávají jednotlivé objekty v rámci téhož druhu (třídy): </w:t>
      </w:r>
      <w:r w:rsidR="00CB6117" w:rsidRPr="00B2209B">
        <w:rPr>
          <w:i/>
        </w:rPr>
        <w:t>Brno, Vltava, Bořitov, Petr</w:t>
      </w:r>
      <w:r w:rsidR="00CB6117" w:rsidRPr="00B2209B">
        <w:t xml:space="preserve">. </w:t>
      </w:r>
      <w:r w:rsidR="00E428A8" w:rsidRPr="00B2209B">
        <w:t xml:space="preserve"> VJ patří mezi výrazy s tzv. referenční funkcí</w:t>
      </w:r>
      <w:r w:rsidR="006870F3">
        <w:t xml:space="preserve">, tzn. </w:t>
      </w:r>
      <w:r w:rsidR="0012786D" w:rsidRPr="00B2209B">
        <w:t>odkazuj</w:t>
      </w:r>
      <w:r w:rsidR="00E51C3C" w:rsidRPr="00B2209B">
        <w:t>í</w:t>
      </w:r>
      <w:r w:rsidR="0012786D" w:rsidRPr="00B2209B">
        <w:t xml:space="preserve"> (referuj</w:t>
      </w:r>
      <w:r w:rsidR="00E51C3C" w:rsidRPr="00B2209B">
        <w:t>í</w:t>
      </w:r>
      <w:r w:rsidR="0012786D" w:rsidRPr="00B2209B">
        <w:t>) ke konkrétnímu objektu</w:t>
      </w:r>
      <w:r w:rsidR="00E428A8" w:rsidRPr="00B2209B">
        <w:t xml:space="preserve">. </w:t>
      </w:r>
      <w:r w:rsidR="00CB6117" w:rsidRPr="00B2209B">
        <w:t xml:space="preserve">Základním </w:t>
      </w:r>
      <w:r w:rsidR="00CB6117" w:rsidRPr="00B2209B">
        <w:lastRenderedPageBreak/>
        <w:t>kritériem pro poznání VJ je schopnost těchto výrazů plnit pojmenovací (nominalizační) a individualizační, identifikační funkci. Úkolem VJ je vydělení jedince nebo jednotliviny v rámci téže třídy objektů</w:t>
      </w:r>
      <w:r w:rsidR="00CA0803" w:rsidRPr="00B2209B">
        <w:t xml:space="preserve"> (</w:t>
      </w:r>
      <w:r w:rsidR="00CA0803" w:rsidRPr="00B2209B">
        <w:rPr>
          <w:i/>
        </w:rPr>
        <w:t>pes-Alík, kráva-Stračena, vesnice-Lhota, řeka-Vltava, hora-K2</w:t>
      </w:r>
      <w:r w:rsidR="00CA0803" w:rsidRPr="00B2209B">
        <w:t>)</w:t>
      </w:r>
      <w:r w:rsidR="00CB6117" w:rsidRPr="00B2209B">
        <w:t>. Pokud jsme si jisti, že slovo, popř. skupina slov tyto funkce plní</w:t>
      </w:r>
      <w:r w:rsidR="00CB6117" w:rsidRPr="00B2209B">
        <w:rPr>
          <w:b/>
        </w:rPr>
        <w:t>, je to vlastní jméno</w:t>
      </w:r>
      <w:r w:rsidR="007B394F" w:rsidRPr="00B2209B">
        <w:t xml:space="preserve"> (</w:t>
      </w:r>
      <w:r w:rsidR="00CA0803" w:rsidRPr="00B2209B">
        <w:t xml:space="preserve">např. PJ </w:t>
      </w:r>
      <w:r w:rsidR="00E428A8" w:rsidRPr="00B2209B">
        <w:rPr>
          <w:i/>
        </w:rPr>
        <w:t>Za 1. zmoló, Za 2. zmoló, Za 3. zmoló, U duba, Horní louky, Pole, Vinohrad, Jelito</w:t>
      </w:r>
      <w:r w:rsidR="00CA0803" w:rsidRPr="006870F3">
        <w:t>;</w:t>
      </w:r>
      <w:r w:rsidR="00CA0803" w:rsidRPr="00B2209B">
        <w:t xml:space="preserve"> OJ</w:t>
      </w:r>
      <w:r w:rsidR="00E428A8" w:rsidRPr="00B2209B">
        <w:rPr>
          <w:i/>
        </w:rPr>
        <w:t xml:space="preserve"> Bartoška, Pepík, Josef Novotný</w:t>
      </w:r>
      <w:r w:rsidR="00CA0803" w:rsidRPr="006870F3">
        <w:t>;</w:t>
      </w:r>
      <w:r w:rsidR="00E428A8" w:rsidRPr="006870F3">
        <w:t xml:space="preserve"> kino</w:t>
      </w:r>
      <w:r w:rsidR="00E428A8" w:rsidRPr="00B2209B">
        <w:rPr>
          <w:i/>
        </w:rPr>
        <w:t xml:space="preserve"> Praha, Ústav pro jazyk český AV ČR, Ústav českého jazyka, Česká republika</w:t>
      </w:r>
      <w:r w:rsidR="007B394F" w:rsidRPr="00B2209B">
        <w:t>)</w:t>
      </w:r>
      <w:r w:rsidR="00E428A8" w:rsidRPr="00B2209B">
        <w:t>.</w:t>
      </w:r>
    </w:p>
    <w:p w:rsidR="00E428A8" w:rsidRPr="00B2209B" w:rsidRDefault="00E428A8" w:rsidP="0012786D">
      <w:pPr>
        <w:spacing w:line="360" w:lineRule="auto"/>
      </w:pPr>
    </w:p>
    <w:p w:rsidR="008B5BC6" w:rsidRPr="00B2209B" w:rsidRDefault="00E428A8" w:rsidP="00CA0803">
      <w:pPr>
        <w:spacing w:line="360" w:lineRule="auto"/>
        <w:ind w:firstLine="708"/>
      </w:pPr>
      <w:r w:rsidRPr="00B2209B">
        <w:t xml:space="preserve">Jak </w:t>
      </w:r>
      <w:r w:rsidR="0058348C" w:rsidRPr="00B2209B">
        <w:t>už bylo</w:t>
      </w:r>
      <w:r w:rsidRPr="00B2209B">
        <w:t xml:space="preserve"> naznač</w:t>
      </w:r>
      <w:r w:rsidR="0058348C" w:rsidRPr="00B2209B">
        <w:t>eno</w:t>
      </w:r>
      <w:r w:rsidRPr="00B2209B">
        <w:t xml:space="preserve"> v definici, VJ nejsou izolované jednotliviny; v každém jazyce tvoří specifickou pojmenovací soustavu, která funguje na základě jistých systémotvorných pravidel a zákonitostí. Jednotlivé třídy vlastních jmen </w:t>
      </w:r>
      <w:r w:rsidR="0058348C" w:rsidRPr="00B2209B">
        <w:t xml:space="preserve">označují </w:t>
      </w:r>
      <w:r w:rsidRPr="00B2209B">
        <w:t>jednotlivé třídy objektů (</w:t>
      </w:r>
      <w:r w:rsidR="0058348C" w:rsidRPr="00B2209B">
        <w:t xml:space="preserve">např. </w:t>
      </w:r>
      <w:r w:rsidRPr="00B2209B">
        <w:t xml:space="preserve">osoby, </w:t>
      </w:r>
      <w:r w:rsidR="00421CDC" w:rsidRPr="00B2209B">
        <w:t>o</w:t>
      </w:r>
      <w:r w:rsidRPr="00B2209B">
        <w:t>bydlené a neobydlené objekty, výrobky) tvoří specifické pojmenovací soustavy</w:t>
      </w:r>
      <w:r w:rsidR="00421CDC" w:rsidRPr="00B2209B">
        <w:t xml:space="preserve">. </w:t>
      </w:r>
      <w:r w:rsidR="00C2738A" w:rsidRPr="00B2209B">
        <w:t>Tyto soustavy jsou odlišné, j</w:t>
      </w:r>
      <w:r w:rsidR="00FC6AC5" w:rsidRPr="00B2209B">
        <w:t>ejich odlišnosti vyplývají právě z odlišností pojmenovávaných objektů</w:t>
      </w:r>
      <w:r w:rsidR="0058348C" w:rsidRPr="00B2209B">
        <w:t xml:space="preserve"> (jiné principy pojmenování platí pro pojmenování osob, jiné pro pojmenování planet, pro pojmenování ulic apod.)</w:t>
      </w:r>
      <w:r w:rsidR="00FC6AC5" w:rsidRPr="00B2209B">
        <w:t>.</w:t>
      </w:r>
      <w:r w:rsidR="0058348C" w:rsidRPr="00B2209B">
        <w:t xml:space="preserve"> VJ tvoří v rámci slovní zásoby konkrétního jazyka</w:t>
      </w:r>
      <w:r w:rsidR="00421CDC" w:rsidRPr="00B2209B">
        <w:t xml:space="preserve"> </w:t>
      </w:r>
      <w:r w:rsidR="0058348C" w:rsidRPr="00B2209B">
        <w:rPr>
          <w:b/>
        </w:rPr>
        <w:t>specifický systém</w:t>
      </w:r>
      <w:r w:rsidR="0058348C" w:rsidRPr="00B2209B">
        <w:t xml:space="preserve"> </w:t>
      </w:r>
      <w:r w:rsidR="00421CDC" w:rsidRPr="00B2209B">
        <w:t>na pozadí základního systému apelativ</w:t>
      </w:r>
      <w:r w:rsidR="0058348C" w:rsidRPr="00B2209B">
        <w:t>.</w:t>
      </w:r>
      <w:r w:rsidR="00421CDC" w:rsidRPr="00B2209B">
        <w:t xml:space="preserve"> </w:t>
      </w:r>
      <w:r w:rsidR="008B5BC6" w:rsidRPr="00B2209B">
        <w:t>Jednotlivé</w:t>
      </w:r>
      <w:r w:rsidR="0058348C" w:rsidRPr="00B2209B">
        <w:t xml:space="preserve"> </w:t>
      </w:r>
      <w:r w:rsidR="008B5BC6" w:rsidRPr="00B2209B">
        <w:t xml:space="preserve">třídy vlastních jmen pak tvoří jeho </w:t>
      </w:r>
      <w:r w:rsidR="008B5BC6" w:rsidRPr="00B2209B">
        <w:rPr>
          <w:b/>
        </w:rPr>
        <w:t>subsystémy.</w:t>
      </w:r>
    </w:p>
    <w:p w:rsidR="008B5BC6" w:rsidRPr="00B2209B" w:rsidRDefault="008B5BC6" w:rsidP="0012786D">
      <w:pPr>
        <w:spacing w:line="360" w:lineRule="auto"/>
      </w:pPr>
    </w:p>
    <w:p w:rsidR="008B5BC6" w:rsidRPr="00B2209B" w:rsidRDefault="008B5BC6" w:rsidP="00C2738A">
      <w:pPr>
        <w:spacing w:line="360" w:lineRule="auto"/>
        <w:ind w:firstLine="708"/>
      </w:pPr>
      <w:r w:rsidRPr="00B2209B">
        <w:t xml:space="preserve">VJ </w:t>
      </w:r>
      <w:r w:rsidR="002801FD" w:rsidRPr="00B2209B">
        <w:t xml:space="preserve">sice </w:t>
      </w:r>
      <w:r w:rsidRPr="00B2209B">
        <w:t>existovala v každé společnosti (dodnes věda nenašla lidské společenství, které by vlastní jména nemělo), ale VJ jsou vzhledem k apelativům druhotná. Napřed se lidé začali dorozumívat a až na určité úrovni lidské komunikace pocítili potřebu jednoznačných pojmenování jednotlivců nebo jednotlivin</w:t>
      </w:r>
      <w:r w:rsidR="002801FD" w:rsidRPr="00B2209B">
        <w:t>, a</w:t>
      </w:r>
      <w:r w:rsidRPr="00B2209B">
        <w:t xml:space="preserve"> to při rozlišování sebe navzájem v jistém kolektivu (antroponyma) a při orientaci ve svém okolí (toponyma označující důležité orientační body). Proto jsou VJ považována za </w:t>
      </w:r>
      <w:r w:rsidRPr="00B2209B">
        <w:rPr>
          <w:b/>
        </w:rPr>
        <w:t>sekundární</w:t>
      </w:r>
      <w:r w:rsidRPr="00B2209B">
        <w:t xml:space="preserve"> vrstvu slovní zásoby, primární tvoří apelativa.</w:t>
      </w:r>
      <w:r w:rsidR="00AE5BC6" w:rsidRPr="00B2209B">
        <w:t xml:space="preserve"> Důležité: Soubor vlastních jmen na jistém územ</w:t>
      </w:r>
      <w:r w:rsidR="006870F3">
        <w:t>í</w:t>
      </w:r>
      <w:r w:rsidR="00AE5BC6" w:rsidRPr="00B2209B">
        <w:t xml:space="preserve">, v jistém jazyce a v jisté době se nazývá </w:t>
      </w:r>
      <w:r w:rsidR="00AE5BC6" w:rsidRPr="00B2209B">
        <w:rPr>
          <w:b/>
        </w:rPr>
        <w:t>onymie.</w:t>
      </w:r>
      <w:r w:rsidR="00AE5BC6" w:rsidRPr="00B2209B">
        <w:t xml:space="preserve"> </w:t>
      </w:r>
    </w:p>
    <w:p w:rsidR="005628DD" w:rsidRPr="00B2209B" w:rsidRDefault="005628DD" w:rsidP="0012786D">
      <w:pPr>
        <w:spacing w:line="360" w:lineRule="auto"/>
      </w:pPr>
    </w:p>
    <w:p w:rsidR="00FB3B9D" w:rsidRPr="00B2209B" w:rsidRDefault="00FF3F53" w:rsidP="00C2738A">
      <w:pPr>
        <w:spacing w:line="360" w:lineRule="auto"/>
        <w:ind w:firstLine="708"/>
      </w:pPr>
      <w:r>
        <w:t>O</w:t>
      </w:r>
      <w:r w:rsidR="00AE5BC6" w:rsidRPr="00B2209B">
        <w:t xml:space="preserve">nomastika považována za jazykovědnou disciplínu s jistou mírou samostatnosti. Jména jsou totiž vázána na objekt, který pojmenovávají. Chceme-li je tedy blíže poznat, musíme znát i všechny důležité údaje o příslušném objektu. Proto je onomastika blíže spjata s některými jinými vědami </w:t>
      </w:r>
      <w:r w:rsidR="00FB3B9D" w:rsidRPr="00B2209B">
        <w:t xml:space="preserve">a využívá jejich pomoci: </w:t>
      </w:r>
      <w:r w:rsidR="00AE5BC6" w:rsidRPr="00B2209B">
        <w:t>historie</w:t>
      </w:r>
      <w:r w:rsidR="00C2738A" w:rsidRPr="00B2209B">
        <w:t xml:space="preserve"> a archeologie (zvláště pro zeměpisná jména)</w:t>
      </w:r>
      <w:r w:rsidR="00AE5BC6" w:rsidRPr="00B2209B">
        <w:t>, etno</w:t>
      </w:r>
      <w:r w:rsidR="00231D9E">
        <w:t>logie</w:t>
      </w:r>
      <w:r w:rsidR="00C2738A" w:rsidRPr="00B2209B">
        <w:t xml:space="preserve"> (pro jména osob, např. obyvatelské přezdívky)</w:t>
      </w:r>
      <w:r w:rsidR="00AE5BC6" w:rsidRPr="00B2209B">
        <w:t>, geografie</w:t>
      </w:r>
      <w:r w:rsidR="00C2738A" w:rsidRPr="00B2209B">
        <w:t xml:space="preserve"> a kartografie (zeměpisná jména), demografie (jména osob). Těmto vědám</w:t>
      </w:r>
      <w:r w:rsidR="00AE5BC6" w:rsidRPr="00B2209B">
        <w:t xml:space="preserve"> zase ona poskytuje </w:t>
      </w:r>
      <w:r w:rsidR="00AE5BC6" w:rsidRPr="00B2209B">
        <w:lastRenderedPageBreak/>
        <w:t xml:space="preserve">užitečný a vzácný materiál pro jejich vlastní zkoumání. </w:t>
      </w:r>
      <w:r w:rsidR="00FB3B9D" w:rsidRPr="00B2209B">
        <w:t>Nejužší je spolupráce onomastiky</w:t>
      </w:r>
      <w:r w:rsidR="00003F15" w:rsidRPr="00B2209B">
        <w:t>, resp. toponomastiky</w:t>
      </w:r>
      <w:r w:rsidR="00FB3B9D" w:rsidRPr="00B2209B">
        <w:t xml:space="preserve"> s</w:t>
      </w:r>
      <w:r w:rsidR="00003F15" w:rsidRPr="00B2209B">
        <w:t> historií a rovněž geografií.</w:t>
      </w:r>
    </w:p>
    <w:p w:rsidR="00E51C3C" w:rsidRPr="00B2209B" w:rsidRDefault="00E51C3C" w:rsidP="00E51C3C">
      <w:pPr>
        <w:spacing w:line="360" w:lineRule="auto"/>
        <w:rPr>
          <w:b/>
        </w:rPr>
      </w:pPr>
      <w:r w:rsidRPr="00B2209B">
        <w:rPr>
          <w:b/>
        </w:rPr>
        <w:t>Základní rozdělení</w:t>
      </w:r>
    </w:p>
    <w:p w:rsidR="00262A0C" w:rsidRPr="00B2209B" w:rsidRDefault="00FB3B9D" w:rsidP="00E51C3C">
      <w:pPr>
        <w:spacing w:line="360" w:lineRule="auto"/>
        <w:ind w:firstLine="708"/>
      </w:pPr>
      <w:r w:rsidRPr="00B2209B">
        <w:t>Rozdělení onomastiky</w:t>
      </w:r>
      <w:r w:rsidR="00262A0C" w:rsidRPr="00B2209B">
        <w:t xml:space="preserve"> odpovídá jednotlivým druhům objektů</w:t>
      </w:r>
      <w:r w:rsidRPr="00B2209B">
        <w:t>, pojmenovaných VJ</w:t>
      </w:r>
      <w:r w:rsidR="00E51C3C" w:rsidRPr="006870F3">
        <w:t>.</w:t>
      </w:r>
      <w:r w:rsidR="00E51C3C" w:rsidRPr="00B2209B">
        <w:rPr>
          <w:b/>
        </w:rPr>
        <w:t xml:space="preserve"> </w:t>
      </w:r>
      <w:r w:rsidR="00080EA3" w:rsidRPr="00B2209B">
        <w:t>V</w:t>
      </w:r>
      <w:r w:rsidR="00262A0C" w:rsidRPr="00B2209B">
        <w:t xml:space="preserve">lastními jmény se označují: </w:t>
      </w:r>
    </w:p>
    <w:p w:rsidR="00375C57" w:rsidRPr="00B2209B" w:rsidRDefault="00262A0C" w:rsidP="0012786D">
      <w:pPr>
        <w:numPr>
          <w:ilvl w:val="0"/>
          <w:numId w:val="7"/>
        </w:numPr>
        <w:spacing w:line="360" w:lineRule="auto"/>
        <w:rPr>
          <w:b/>
        </w:rPr>
      </w:pPr>
      <w:r w:rsidRPr="00B2209B">
        <w:rPr>
          <w:b/>
        </w:rPr>
        <w:t>Bionyma</w:t>
      </w:r>
    </w:p>
    <w:p w:rsidR="00E51C3C" w:rsidRPr="00B2209B" w:rsidRDefault="00E51C3C" w:rsidP="0012786D">
      <w:pPr>
        <w:numPr>
          <w:ilvl w:val="0"/>
          <w:numId w:val="3"/>
        </w:numPr>
        <w:spacing w:line="360" w:lineRule="auto"/>
      </w:pPr>
      <w:r w:rsidRPr="00B2209B">
        <w:t>VJ živých (nebo jakoby živých) bytostí či jiných organismů</w:t>
      </w:r>
    </w:p>
    <w:p w:rsidR="00AE5BC6" w:rsidRPr="00B2209B" w:rsidRDefault="00E51C3C" w:rsidP="0012786D">
      <w:pPr>
        <w:numPr>
          <w:ilvl w:val="0"/>
          <w:numId w:val="3"/>
        </w:numPr>
        <w:spacing w:line="360" w:lineRule="auto"/>
      </w:pPr>
      <w:r w:rsidRPr="00B2209B">
        <w:t xml:space="preserve">patří sem </w:t>
      </w:r>
      <w:r w:rsidR="00262A0C" w:rsidRPr="00B2209B">
        <w:t>živé bytosti</w:t>
      </w:r>
      <w:r w:rsidRPr="00B2209B">
        <w:t xml:space="preserve"> (</w:t>
      </w:r>
      <w:r w:rsidR="00262A0C" w:rsidRPr="00B2209B">
        <w:t>osoby, národy, kmeny, obyvatelé, zvířata</w:t>
      </w:r>
      <w:r w:rsidRPr="00B2209B">
        <w:t>)</w:t>
      </w:r>
      <w:r w:rsidR="00262A0C" w:rsidRPr="00B2209B">
        <w:t>, bytosti pohádkové, personifikované, nadpřirozené atd.</w:t>
      </w:r>
      <w:r w:rsidRPr="00B2209B">
        <w:t xml:space="preserve"> a také</w:t>
      </w:r>
      <w:r w:rsidR="00262A0C" w:rsidRPr="00B2209B">
        <w:t xml:space="preserve"> fytonyma </w:t>
      </w:r>
    </w:p>
    <w:p w:rsidR="00375C57" w:rsidRPr="00B2209B" w:rsidRDefault="00375C57" w:rsidP="0012786D">
      <w:pPr>
        <w:numPr>
          <w:ilvl w:val="0"/>
          <w:numId w:val="7"/>
        </w:numPr>
        <w:spacing w:line="360" w:lineRule="auto"/>
      </w:pPr>
      <w:r w:rsidRPr="00B2209B">
        <w:rPr>
          <w:b/>
        </w:rPr>
        <w:t>A</w:t>
      </w:r>
      <w:r w:rsidR="00262A0C" w:rsidRPr="00B2209B">
        <w:rPr>
          <w:b/>
        </w:rPr>
        <w:t xml:space="preserve">bionyma </w:t>
      </w:r>
    </w:p>
    <w:p w:rsidR="00B6387A" w:rsidRPr="00B2209B" w:rsidRDefault="00E51C3C" w:rsidP="0012786D">
      <w:pPr>
        <w:numPr>
          <w:ilvl w:val="0"/>
          <w:numId w:val="3"/>
        </w:numPr>
        <w:spacing w:line="360" w:lineRule="auto"/>
      </w:pPr>
      <w:r w:rsidRPr="00B2209B">
        <w:t xml:space="preserve">VJ neživých věcí, a to </w:t>
      </w:r>
      <w:r w:rsidR="00262A0C" w:rsidRPr="00B2209B">
        <w:t xml:space="preserve">nebeská tělesa a souhvězdí, zeměpisné jevy, lidské výtvory a zařízení, jako např. státy, správní oblasti, veřejné instituce, výrobky, památné dny </w:t>
      </w:r>
      <w:r w:rsidR="00FF3F53">
        <w:t>…</w:t>
      </w:r>
    </w:p>
    <w:p w:rsidR="00FF3F53" w:rsidRDefault="00FF3F53" w:rsidP="00E51C3C">
      <w:pPr>
        <w:spacing w:line="360" w:lineRule="auto"/>
        <w:ind w:firstLine="360"/>
      </w:pPr>
    </w:p>
    <w:p w:rsidR="00262A0C" w:rsidRPr="00FF3F53" w:rsidRDefault="00E51C3C" w:rsidP="00E51C3C">
      <w:pPr>
        <w:spacing w:line="360" w:lineRule="auto"/>
        <w:ind w:firstLine="360"/>
      </w:pPr>
      <w:r w:rsidRPr="00FF3F53">
        <w:t>Na nižší úrovni detailnějšího členění odpovídá uvedeným dvěma velkým</w:t>
      </w:r>
      <w:r w:rsidR="00B6387A" w:rsidRPr="00FF3F53">
        <w:t xml:space="preserve"> skupinám objektů </w:t>
      </w:r>
      <w:r w:rsidR="00375C57" w:rsidRPr="00FF3F53">
        <w:t xml:space="preserve">i </w:t>
      </w:r>
      <w:r w:rsidR="00B6387A" w:rsidRPr="00FF3F53">
        <w:rPr>
          <w:b/>
        </w:rPr>
        <w:t>základní rozdělení onomastiky</w:t>
      </w:r>
      <w:r w:rsidR="00375C57" w:rsidRPr="00FF3F53">
        <w:rPr>
          <w:b/>
        </w:rPr>
        <w:t xml:space="preserve"> </w:t>
      </w:r>
      <w:r w:rsidR="00375C57" w:rsidRPr="00FF3F53">
        <w:t>podle charakteru objektů, které jsou pojmenovány VJ</w:t>
      </w:r>
      <w:r w:rsidR="00B6387A" w:rsidRPr="00FF3F53">
        <w:t>:</w:t>
      </w:r>
      <w:r w:rsidR="00262A0C" w:rsidRPr="00FF3F53">
        <w:t xml:space="preserve"> </w:t>
      </w:r>
      <w:r w:rsidR="00B6387A" w:rsidRPr="00FF3F53">
        <w:rPr>
          <w:b/>
        </w:rPr>
        <w:t>antroponomastika, toponomastika, chrématonomastika</w:t>
      </w:r>
      <w:r w:rsidR="00B6387A" w:rsidRPr="00FF3F53">
        <w:t>. Předmětem zkoumání antrop</w:t>
      </w:r>
      <w:r w:rsidR="00375C57" w:rsidRPr="00FF3F53">
        <w:t>onym</w:t>
      </w:r>
      <w:r w:rsidR="00B6387A" w:rsidRPr="00FF3F53">
        <w:t xml:space="preserve"> jsou antroponyma (antroponymum je VJ jednotlivého člověka nebo skupiny lidí</w:t>
      </w:r>
      <w:r w:rsidR="00375C57" w:rsidRPr="00FF3F53">
        <w:t xml:space="preserve">, např. </w:t>
      </w:r>
      <w:r w:rsidR="00375C57" w:rsidRPr="00FF3F53">
        <w:rPr>
          <w:i/>
        </w:rPr>
        <w:t>Petr</w:t>
      </w:r>
      <w:r w:rsidR="00375C57" w:rsidRPr="00FF3F53">
        <w:t xml:space="preserve">, </w:t>
      </w:r>
      <w:r w:rsidR="00375C57" w:rsidRPr="00FF3F53">
        <w:rPr>
          <w:i/>
        </w:rPr>
        <w:t xml:space="preserve">Jan Merhaut, </w:t>
      </w:r>
      <w:r w:rsidR="00375C57" w:rsidRPr="00FF3F53">
        <w:t xml:space="preserve">přezdívka </w:t>
      </w:r>
      <w:r w:rsidR="00375C57" w:rsidRPr="00FF3F53">
        <w:rPr>
          <w:i/>
        </w:rPr>
        <w:t>Špunt</w:t>
      </w:r>
      <w:r w:rsidR="00375C57" w:rsidRPr="00FF3F53">
        <w:t xml:space="preserve">, etnonyma </w:t>
      </w:r>
      <w:r w:rsidR="00375C57" w:rsidRPr="00FF3F53">
        <w:rPr>
          <w:i/>
        </w:rPr>
        <w:t>Maďar, Valach</w:t>
      </w:r>
      <w:r w:rsidR="00B6387A" w:rsidRPr="00FF3F53">
        <w:t>), toponomastického toponyma (toponymum – vlastní jméno neživého přírodního objektu a jevu,</w:t>
      </w:r>
      <w:r w:rsidR="00375C57" w:rsidRPr="00FF3F53">
        <w:t xml:space="preserve"> </w:t>
      </w:r>
      <w:r w:rsidR="00B6387A" w:rsidRPr="00FF3F53">
        <w:t xml:space="preserve">jako např. hvězda, hora, voda, ostrov, nížina, les…, a toho člověkem vytvořeného objektu, který je v krajině pevně fixován, např. město, ves, obdělávaná půda, komunikace…). Podobně zkoumání chrématonymickému  jsou podrobována chrématonyma (VJ lidských výtvorů, které nejsou v krajině fixovány). </w:t>
      </w:r>
    </w:p>
    <w:p w:rsidR="00E51C3C" w:rsidRPr="00FF3F53" w:rsidRDefault="00E51C3C" w:rsidP="00E51C3C">
      <w:pPr>
        <w:spacing w:line="360" w:lineRule="auto"/>
      </w:pPr>
    </w:p>
    <w:p w:rsidR="00AA624C" w:rsidRPr="00FF3F53" w:rsidRDefault="00FF3F53" w:rsidP="00E51C3C">
      <w:pPr>
        <w:spacing w:line="360" w:lineRule="auto"/>
        <w:rPr>
          <w:b/>
        </w:rPr>
      </w:pPr>
      <w:r w:rsidRPr="00FF3F53">
        <w:rPr>
          <w:b/>
        </w:rPr>
        <w:t>Základní skupiny proprií</w:t>
      </w:r>
      <w:r w:rsidR="00AA624C" w:rsidRPr="00FF3F53">
        <w:rPr>
          <w:b/>
        </w:rPr>
        <w:t>:</w:t>
      </w:r>
    </w:p>
    <w:p w:rsidR="00B5554F" w:rsidRPr="00FF3F53" w:rsidRDefault="00FF3F53" w:rsidP="00FF3F53">
      <w:pPr>
        <w:spacing w:line="360" w:lineRule="auto"/>
        <w:rPr>
          <w:b/>
        </w:rPr>
      </w:pPr>
      <w:r w:rsidRPr="00FF3F53">
        <w:rPr>
          <w:b/>
        </w:rPr>
        <w:t>1.</w:t>
      </w:r>
      <w:r w:rsidR="00CD71C3" w:rsidRPr="00FF3F53">
        <w:rPr>
          <w:b/>
        </w:rPr>
        <w:t>Antroponymum</w:t>
      </w:r>
      <w:r w:rsidR="00B5554F" w:rsidRPr="00FF3F53">
        <w:rPr>
          <w:b/>
        </w:rPr>
        <w:t xml:space="preserve"> </w:t>
      </w:r>
      <w:r w:rsidR="00B5554F" w:rsidRPr="00FF3F53">
        <w:t>(</w:t>
      </w:r>
      <w:r w:rsidR="00E51C3C" w:rsidRPr="00FF3F53">
        <w:t xml:space="preserve">řec. </w:t>
      </w:r>
      <w:r w:rsidR="004C4AF4" w:rsidRPr="00FF3F53">
        <w:rPr>
          <w:i/>
        </w:rPr>
        <w:t xml:space="preserve">anthrópos </w:t>
      </w:r>
      <w:r w:rsidR="004C4AF4" w:rsidRPr="00FF3F53">
        <w:t>´člověk´)</w:t>
      </w:r>
    </w:p>
    <w:p w:rsidR="00B5554F" w:rsidRPr="00FF3F53" w:rsidRDefault="00CD71C3" w:rsidP="0012786D">
      <w:pPr>
        <w:numPr>
          <w:ilvl w:val="0"/>
          <w:numId w:val="3"/>
        </w:numPr>
        <w:spacing w:line="360" w:lineRule="auto"/>
      </w:pPr>
      <w:r w:rsidRPr="00FF3F53">
        <w:t>VJ jednotlivého člověka (a) nebo skupiny lidí (b).</w:t>
      </w:r>
    </w:p>
    <w:p w:rsidR="00CD71C3" w:rsidRPr="00FF3F53" w:rsidRDefault="00CD71C3" w:rsidP="0012786D">
      <w:pPr>
        <w:spacing w:line="360" w:lineRule="auto"/>
      </w:pPr>
      <w:r w:rsidRPr="00FF3F53">
        <w:rPr>
          <w:b/>
        </w:rPr>
        <w:t xml:space="preserve">(a) </w:t>
      </w:r>
      <w:r w:rsidR="002B7A7C" w:rsidRPr="00FF3F53">
        <w:t>V systému pojmenování osob je p</w:t>
      </w:r>
      <w:r w:rsidRPr="00FF3F53">
        <w:t>ůvodn</w:t>
      </w:r>
      <w:r w:rsidR="002B7A7C" w:rsidRPr="00FF3F53">
        <w:t>í</w:t>
      </w:r>
      <w:r w:rsidRPr="00FF3F53">
        <w:t xml:space="preserve"> </w:t>
      </w:r>
      <w:r w:rsidRPr="00FF3F53">
        <w:rPr>
          <w:b/>
        </w:rPr>
        <w:t>jednojmenná pojmenovací soustava</w:t>
      </w:r>
      <w:r w:rsidR="002B7A7C" w:rsidRPr="00FF3F53">
        <w:t>, tj. jedinec byl identifikován jedním jménem</w:t>
      </w:r>
      <w:r w:rsidR="00B5554F" w:rsidRPr="00FF3F53">
        <w:t xml:space="preserve"> (</w:t>
      </w:r>
      <w:r w:rsidR="002B7A7C" w:rsidRPr="00FF3F53">
        <w:t xml:space="preserve">např. </w:t>
      </w:r>
      <w:r w:rsidRPr="00FF3F53">
        <w:rPr>
          <w:i/>
        </w:rPr>
        <w:t>miles Boguška</w:t>
      </w:r>
      <w:r w:rsidR="00B5554F" w:rsidRPr="00FF3F53">
        <w:t>)</w:t>
      </w:r>
      <w:r w:rsidR="002B7A7C" w:rsidRPr="00FF3F53">
        <w:t>. P</w:t>
      </w:r>
      <w:r w:rsidRPr="00FF3F53">
        <w:t xml:space="preserve">okud bylo třeba </w:t>
      </w:r>
      <w:r w:rsidR="002B7A7C" w:rsidRPr="00FF3F53">
        <w:t xml:space="preserve">– z důvodu jednoznačnější identifikace </w:t>
      </w:r>
      <w:r w:rsidR="006870F3">
        <w:t>–</w:t>
      </w:r>
      <w:r w:rsidR="002B7A7C" w:rsidRPr="00FF3F53">
        <w:t xml:space="preserve"> přesnějšího</w:t>
      </w:r>
      <w:r w:rsidRPr="00FF3F53">
        <w:t xml:space="preserve"> pojmenování, užívalo se </w:t>
      </w:r>
      <w:r w:rsidR="002B7A7C" w:rsidRPr="00FF3F53">
        <w:t xml:space="preserve">druhého jména, tzv. </w:t>
      </w:r>
      <w:r w:rsidRPr="00FF3F53">
        <w:rPr>
          <w:b/>
        </w:rPr>
        <w:t>příjmí:</w:t>
      </w:r>
      <w:r w:rsidRPr="00FF3F53">
        <w:t xml:space="preserve"> </w:t>
      </w:r>
      <w:r w:rsidR="00B5554F" w:rsidRPr="00FF3F53">
        <w:t xml:space="preserve">to bylo </w:t>
      </w:r>
      <w:r w:rsidRPr="00FF3F53">
        <w:t>jméno doplňkové - nedědičné, nezávazné a neustálené</w:t>
      </w:r>
      <w:r w:rsidR="004C4AF4" w:rsidRPr="00FF3F53">
        <w:t xml:space="preserve">, </w:t>
      </w:r>
      <w:r w:rsidR="002B7A7C" w:rsidRPr="00FF3F53">
        <w:t xml:space="preserve">a je </w:t>
      </w:r>
      <w:r w:rsidR="004C4AF4" w:rsidRPr="00FF3F53">
        <w:t>předchůdce</w:t>
      </w:r>
      <w:r w:rsidR="002B7A7C" w:rsidRPr="00FF3F53">
        <w:t>m</w:t>
      </w:r>
      <w:r w:rsidR="004C4AF4" w:rsidRPr="00FF3F53">
        <w:t xml:space="preserve"> dnešního příjmení</w:t>
      </w:r>
      <w:r w:rsidR="002B7A7C" w:rsidRPr="00FF3F53">
        <w:t>. N</w:t>
      </w:r>
      <w:r w:rsidRPr="00FF3F53">
        <w:t xml:space="preserve">ejprve </w:t>
      </w:r>
      <w:r w:rsidR="002B7A7C" w:rsidRPr="00FF3F53">
        <w:t xml:space="preserve">je doloženo </w:t>
      </w:r>
      <w:r w:rsidRPr="00FF3F53">
        <w:t xml:space="preserve">u šlechty </w:t>
      </w:r>
      <w:r w:rsidR="002B7A7C" w:rsidRPr="00FF3F53">
        <w:t>(</w:t>
      </w:r>
      <w:r w:rsidRPr="00FF3F53">
        <w:rPr>
          <w:i/>
        </w:rPr>
        <w:t>Smil de D</w:t>
      </w:r>
      <w:r w:rsidR="004C4AF4" w:rsidRPr="00FF3F53">
        <w:rPr>
          <w:i/>
        </w:rPr>
        <w:t>ú</w:t>
      </w:r>
      <w:r w:rsidRPr="00FF3F53">
        <w:rPr>
          <w:i/>
        </w:rPr>
        <w:t>brava</w:t>
      </w:r>
      <w:r w:rsidR="002B7A7C" w:rsidRPr="00FF3F53">
        <w:t xml:space="preserve"> – šlechtický přídomek, predikát</w:t>
      </w:r>
      <w:r w:rsidR="00A778FC">
        <w:t xml:space="preserve">, </w:t>
      </w:r>
      <w:r w:rsidR="00F2304A" w:rsidRPr="00FF3F53">
        <w:t xml:space="preserve">např. </w:t>
      </w:r>
      <w:r w:rsidR="00F2304A" w:rsidRPr="00FF3F53">
        <w:rPr>
          <w:i/>
        </w:rPr>
        <w:t>Neóstup de Horowiz, Mstidruh de Dobrouic</w:t>
      </w:r>
      <w:r w:rsidR="002B7A7C" w:rsidRPr="00FF3F53">
        <w:t>)</w:t>
      </w:r>
      <w:r w:rsidRPr="00FF3F53">
        <w:t>, od 14. stol.</w:t>
      </w:r>
      <w:r w:rsidR="00C5215B" w:rsidRPr="00FF3F53">
        <w:t>, ale ze</w:t>
      </w:r>
      <w:r w:rsidR="00356CDF" w:rsidRPr="00FF3F53">
        <w:t>j</w:t>
      </w:r>
      <w:r w:rsidR="00C5215B" w:rsidRPr="00FF3F53">
        <w:t>ména od 15. stol</w:t>
      </w:r>
      <w:r w:rsidR="00A778FC">
        <w:t>.</w:t>
      </w:r>
      <w:r w:rsidRPr="00FF3F53">
        <w:t xml:space="preserve"> na venkově</w:t>
      </w:r>
      <w:r w:rsidR="000657DD" w:rsidRPr="00FF3F53">
        <w:t xml:space="preserve"> i ve městech</w:t>
      </w:r>
      <w:r w:rsidRPr="00FF3F53">
        <w:t xml:space="preserve">, hlavně v případě majitelů </w:t>
      </w:r>
      <w:r w:rsidR="004C4AF4" w:rsidRPr="00FF3F53">
        <w:t xml:space="preserve">usedlostí a </w:t>
      </w:r>
      <w:r w:rsidRPr="00FF3F53">
        <w:t>pozemků</w:t>
      </w:r>
      <w:r w:rsidR="004C4AF4" w:rsidRPr="00FF3F53">
        <w:t xml:space="preserve"> </w:t>
      </w:r>
      <w:r w:rsidR="002B7A7C" w:rsidRPr="00FF3F53">
        <w:t>(</w:t>
      </w:r>
      <w:r w:rsidRPr="00FF3F53">
        <w:rPr>
          <w:i/>
        </w:rPr>
        <w:t xml:space="preserve">Matěj </w:t>
      </w:r>
      <w:r w:rsidRPr="00FF3F53">
        <w:rPr>
          <w:i/>
        </w:rPr>
        <w:lastRenderedPageBreak/>
        <w:t>Křížek/Kříž</w:t>
      </w:r>
      <w:r w:rsidR="002B7A7C" w:rsidRPr="00FF3F53">
        <w:t>)</w:t>
      </w:r>
      <w:r w:rsidRPr="00FF3F53">
        <w:t>, u městského obyvatelstva</w:t>
      </w:r>
      <w:r w:rsidR="002B7A7C" w:rsidRPr="00FF3F53">
        <w:t xml:space="preserve"> </w:t>
      </w:r>
      <w:r w:rsidR="00A778FC">
        <w:t>–</w:t>
      </w:r>
      <w:r w:rsidR="002B7A7C" w:rsidRPr="00FF3F53">
        <w:t xml:space="preserve"> </w:t>
      </w:r>
      <w:r w:rsidR="004C4AF4" w:rsidRPr="00FF3F53">
        <w:t>často podle domovního znamení</w:t>
      </w:r>
      <w:r w:rsidR="002B7A7C" w:rsidRPr="00FF3F53">
        <w:t>:</w:t>
      </w:r>
      <w:r w:rsidR="004C4AF4" w:rsidRPr="00FF3F53">
        <w:t xml:space="preserve"> </w:t>
      </w:r>
      <w:r w:rsidR="004C4AF4" w:rsidRPr="00FF3F53">
        <w:rPr>
          <w:i/>
        </w:rPr>
        <w:t>Václav od kapróv</w:t>
      </w:r>
      <w:r w:rsidR="004C4AF4" w:rsidRPr="00FF3F53">
        <w:t xml:space="preserve">, později </w:t>
      </w:r>
      <w:r w:rsidR="004C4AF4" w:rsidRPr="00FF3F53">
        <w:rPr>
          <w:i/>
        </w:rPr>
        <w:t>V</w:t>
      </w:r>
      <w:r w:rsidR="002B7A7C" w:rsidRPr="00FF3F53">
        <w:rPr>
          <w:i/>
        </w:rPr>
        <w:t>áclav</w:t>
      </w:r>
      <w:r w:rsidR="004C4AF4" w:rsidRPr="00FF3F53">
        <w:rPr>
          <w:i/>
        </w:rPr>
        <w:t xml:space="preserve"> Kapr</w:t>
      </w:r>
      <w:r w:rsidR="002B7A7C" w:rsidRPr="00FF3F53">
        <w:t>.</w:t>
      </w:r>
      <w:r w:rsidR="004C4AF4" w:rsidRPr="00FF3F53">
        <w:t xml:space="preserve"> </w:t>
      </w:r>
      <w:r w:rsidR="002B7A7C" w:rsidRPr="00FF3F53">
        <w:t>O</w:t>
      </w:r>
      <w:r w:rsidR="004C4AF4" w:rsidRPr="00FF3F53">
        <w:t xml:space="preserve">d 18. stol. </w:t>
      </w:r>
      <w:r w:rsidR="002B7A7C" w:rsidRPr="00FF3F53">
        <w:t xml:space="preserve">je hojnější </w:t>
      </w:r>
      <w:r w:rsidR="004C4AF4" w:rsidRPr="00FF3F53">
        <w:t xml:space="preserve">i u dělnické vrstvy obyvatel. Motivace příjmí jsou u obyvatelstva nešlechtického původu podobné. </w:t>
      </w:r>
      <w:r w:rsidR="00703553" w:rsidRPr="00FF3F53">
        <w:t>V r.</w:t>
      </w:r>
      <w:r w:rsidR="004C4AF4" w:rsidRPr="00FF3F53">
        <w:t xml:space="preserve"> 178</w:t>
      </w:r>
      <w:r w:rsidR="00FF3F53">
        <w:t>6</w:t>
      </w:r>
      <w:r w:rsidR="004C4AF4" w:rsidRPr="00FF3F53">
        <w:t xml:space="preserve"> </w:t>
      </w:r>
      <w:r w:rsidR="002B7A7C" w:rsidRPr="00FF3F53">
        <w:t>byla</w:t>
      </w:r>
      <w:r w:rsidR="004C4AF4" w:rsidRPr="00FF3F53">
        <w:t xml:space="preserve"> uzákoněna dekretem Josefa II. </w:t>
      </w:r>
      <w:r w:rsidR="00B5554F" w:rsidRPr="00FF3F53">
        <w:rPr>
          <w:b/>
        </w:rPr>
        <w:t>d</w:t>
      </w:r>
      <w:r w:rsidR="004C4AF4" w:rsidRPr="00FF3F53">
        <w:rPr>
          <w:b/>
        </w:rPr>
        <w:t>vo</w:t>
      </w:r>
      <w:r w:rsidR="00703553" w:rsidRPr="00FF3F53">
        <w:rPr>
          <w:b/>
        </w:rPr>
        <w:t>j</w:t>
      </w:r>
      <w:r w:rsidR="004C4AF4" w:rsidRPr="00FF3F53">
        <w:rPr>
          <w:b/>
        </w:rPr>
        <w:t xml:space="preserve">jmenná </w:t>
      </w:r>
      <w:r w:rsidR="004C4AF4" w:rsidRPr="00FF3F53">
        <w:t xml:space="preserve">soustava: </w:t>
      </w:r>
      <w:r w:rsidR="004C4AF4" w:rsidRPr="00FF3F53">
        <w:rPr>
          <w:b/>
        </w:rPr>
        <w:t>křestní/rodné jméno</w:t>
      </w:r>
      <w:r w:rsidR="004C4AF4" w:rsidRPr="00FF3F53">
        <w:t xml:space="preserve"> (dodatečné jméno, které se dává k zděděnému rodinnému jménu, nelze je libovolně měnit – </w:t>
      </w:r>
      <w:r w:rsidR="004C4AF4" w:rsidRPr="00FF3F53">
        <w:rPr>
          <w:i/>
        </w:rPr>
        <w:t>Petr, Jana</w:t>
      </w:r>
      <w:r w:rsidR="004C4AF4" w:rsidRPr="00FF3F53">
        <w:t xml:space="preserve">) </w:t>
      </w:r>
      <w:r w:rsidR="002B7A7C" w:rsidRPr="00FF3F53">
        <w:t>+</w:t>
      </w:r>
      <w:r w:rsidR="004C4AF4" w:rsidRPr="00FF3F53">
        <w:t xml:space="preserve"> </w:t>
      </w:r>
      <w:r w:rsidR="004C4AF4" w:rsidRPr="00FF3F53">
        <w:rPr>
          <w:b/>
        </w:rPr>
        <w:t xml:space="preserve">příjmení </w:t>
      </w:r>
      <w:r w:rsidR="004C4AF4" w:rsidRPr="00FF3F53">
        <w:t xml:space="preserve">– dědičné jméno rodiny, vyvinulo se z příjmí: </w:t>
      </w:r>
      <w:r w:rsidR="004C4AF4" w:rsidRPr="00FF3F53">
        <w:rPr>
          <w:i/>
        </w:rPr>
        <w:t>Novák</w:t>
      </w:r>
      <w:r w:rsidR="004C4AF4" w:rsidRPr="00FF3F53">
        <w:t xml:space="preserve"> (nelze je libovolně měnit).</w:t>
      </w:r>
      <w:r w:rsidR="002B7A7C" w:rsidRPr="00FF3F53">
        <w:t xml:space="preserve"> </w:t>
      </w:r>
    </w:p>
    <w:p w:rsidR="00703553" w:rsidRPr="00FF3F53" w:rsidRDefault="002B7A7C" w:rsidP="00E51C3C">
      <w:pPr>
        <w:spacing w:line="360" w:lineRule="auto"/>
        <w:ind w:firstLine="708"/>
      </w:pPr>
      <w:r w:rsidRPr="00FF3F53">
        <w:t xml:space="preserve">Tento model je základní, povinný pro každého obyvatele ČR. Lze jej samozřejmě rozvíjet a modifikovat, např. přidáním dalšího křestního jména (např. při </w:t>
      </w:r>
      <w:r w:rsidRPr="00FF3F53">
        <w:rPr>
          <w:i/>
        </w:rPr>
        <w:t>křtu</w:t>
      </w:r>
      <w:r w:rsidRPr="00FF3F53">
        <w:t>,</w:t>
      </w:r>
      <w:r w:rsidRPr="00FF3F53">
        <w:rPr>
          <w:i/>
        </w:rPr>
        <w:t xml:space="preserve"> biřmování</w:t>
      </w:r>
      <w:r w:rsidRPr="00FF3F53">
        <w:t>…</w:t>
      </w:r>
      <w:r w:rsidR="00E51C3C" w:rsidRPr="00FF3F53">
        <w:t>nebo i z jiných důvodů</w:t>
      </w:r>
      <w:r w:rsidRPr="00FF3F53">
        <w:t>) nebo užitím dvou příjmení (při sňatku</w:t>
      </w:r>
      <w:r w:rsidR="00E51C3C" w:rsidRPr="00FF3F53">
        <w:t>;</w:t>
      </w:r>
      <w:r w:rsidR="00835BEA" w:rsidRPr="00FF3F53">
        <w:t xml:space="preserve"> patří sem i problematika přechylování </w:t>
      </w:r>
      <w:r w:rsidR="00E51C3C" w:rsidRPr="00FF3F53">
        <w:t xml:space="preserve">cizích </w:t>
      </w:r>
      <w:r w:rsidR="00835BEA" w:rsidRPr="00FF3F53">
        <w:t>příjmení u žen</w:t>
      </w:r>
      <w:r w:rsidR="00E51C3C" w:rsidRPr="00FF3F53">
        <w:t>)</w:t>
      </w:r>
      <w:r w:rsidRPr="00FF3F53">
        <w:t>. Příjmí a příjmení mohla vznikat i z</w:t>
      </w:r>
      <w:r w:rsidR="00240C1A" w:rsidRPr="00FF3F53">
        <w:t> </w:t>
      </w:r>
      <w:r w:rsidR="00240C1A" w:rsidRPr="00FF3F53">
        <w:rPr>
          <w:b/>
        </w:rPr>
        <w:t>přezdívek</w:t>
      </w:r>
      <w:r w:rsidR="00240C1A" w:rsidRPr="00FF3F53">
        <w:t xml:space="preserve"> a tzv.</w:t>
      </w:r>
      <w:r w:rsidRPr="00FF3F53">
        <w:rPr>
          <w:b/>
        </w:rPr>
        <w:t xml:space="preserve"> j</w:t>
      </w:r>
      <w:r w:rsidR="00703553" w:rsidRPr="00FF3F53">
        <w:rPr>
          <w:b/>
        </w:rPr>
        <w:t>m</w:t>
      </w:r>
      <w:r w:rsidRPr="00FF3F53">
        <w:rPr>
          <w:b/>
        </w:rPr>
        <w:t>e</w:t>
      </w:r>
      <w:r w:rsidR="00703553" w:rsidRPr="00FF3F53">
        <w:rPr>
          <w:b/>
        </w:rPr>
        <w:t>n po chalupě</w:t>
      </w:r>
      <w:r w:rsidR="00E51C3C" w:rsidRPr="00FF3F53">
        <w:rPr>
          <w:b/>
        </w:rPr>
        <w:t xml:space="preserve"> (někdy po doškách; </w:t>
      </w:r>
      <w:r w:rsidR="00E51C3C" w:rsidRPr="00FF3F53">
        <w:t xml:space="preserve">např. </w:t>
      </w:r>
      <w:r w:rsidR="00703553" w:rsidRPr="00FF3F53">
        <w:t xml:space="preserve">Jan Sladký po chalupě </w:t>
      </w:r>
      <w:r w:rsidR="00703553" w:rsidRPr="00FF3F53">
        <w:rPr>
          <w:b/>
        </w:rPr>
        <w:t>Kozina</w:t>
      </w:r>
      <w:r w:rsidRPr="00FF3F53">
        <w:rPr>
          <w:b/>
        </w:rPr>
        <w:t>).</w:t>
      </w:r>
      <w:r w:rsidR="00835BEA" w:rsidRPr="00FF3F53">
        <w:rPr>
          <w:b/>
        </w:rPr>
        <w:t xml:space="preserve"> </w:t>
      </w:r>
      <w:r w:rsidR="00835BEA" w:rsidRPr="00FF3F53">
        <w:t>V jiných zemích mohou být zvyklosti jiné (např. otčestvo v ruském prostředí).</w:t>
      </w:r>
    </w:p>
    <w:p w:rsidR="008C7BBA" w:rsidRPr="00FF3F53" w:rsidRDefault="008C7BBA" w:rsidP="007F7F25">
      <w:pPr>
        <w:spacing w:line="360" w:lineRule="auto"/>
        <w:ind w:firstLine="708"/>
      </w:pPr>
      <w:r w:rsidRPr="00FF3F53">
        <w:t>Specifickou skupinu antroponym tvoří</w:t>
      </w:r>
      <w:r w:rsidRPr="00FF3F53">
        <w:rPr>
          <w:b/>
        </w:rPr>
        <w:t xml:space="preserve"> hypokoristika</w:t>
      </w:r>
      <w:r w:rsidRPr="00A778FC">
        <w:t>,</w:t>
      </w:r>
      <w:r w:rsidRPr="00FF3F53">
        <w:rPr>
          <w:b/>
        </w:rPr>
        <w:t xml:space="preserve"> </w:t>
      </w:r>
      <w:r w:rsidR="00703553" w:rsidRPr="00FF3F53">
        <w:t>expresivní obměn</w:t>
      </w:r>
      <w:r w:rsidRPr="00FF3F53">
        <w:t>y</w:t>
      </w:r>
      <w:r w:rsidR="00703553" w:rsidRPr="00FF3F53">
        <w:t xml:space="preserve"> neutrálního jména v neoficiálním prostředí </w:t>
      </w:r>
      <w:r w:rsidRPr="00FF3F53">
        <w:t>(</w:t>
      </w:r>
      <w:r w:rsidR="00703553" w:rsidRPr="00FF3F53">
        <w:t xml:space="preserve">děvčátko </w:t>
      </w:r>
      <w:r w:rsidR="00703553" w:rsidRPr="00FF3F53">
        <w:rPr>
          <w:i/>
        </w:rPr>
        <w:t>Bohuška</w:t>
      </w:r>
      <w:r w:rsidR="002B7A7C" w:rsidRPr="00FF3F53">
        <w:rPr>
          <w:i/>
        </w:rPr>
        <w:t>, Peťulka, Ládin</w:t>
      </w:r>
      <w:r w:rsidRPr="00FF3F53">
        <w:t xml:space="preserve">) a </w:t>
      </w:r>
      <w:r w:rsidRPr="00FF3F53">
        <w:rPr>
          <w:b/>
        </w:rPr>
        <w:t>přezdívky.</w:t>
      </w:r>
      <w:r w:rsidR="00835BEA" w:rsidRPr="00FF3F53">
        <w:rPr>
          <w:b/>
        </w:rPr>
        <w:t xml:space="preserve"> </w:t>
      </w:r>
      <w:r w:rsidR="00835BEA" w:rsidRPr="00FF3F53">
        <w:t>Specifickou skupinu představují pseudonymy nebo kryptonyma.</w:t>
      </w:r>
    </w:p>
    <w:p w:rsidR="00471163" w:rsidRPr="00FF3F53" w:rsidRDefault="00471163" w:rsidP="0012786D">
      <w:pPr>
        <w:spacing w:line="360" w:lineRule="auto"/>
      </w:pPr>
    </w:p>
    <w:p w:rsidR="00B5554F" w:rsidRPr="00FF3F53" w:rsidRDefault="008C7BBA" w:rsidP="0012786D">
      <w:pPr>
        <w:spacing w:line="360" w:lineRule="auto"/>
        <w:rPr>
          <w:b/>
        </w:rPr>
      </w:pPr>
      <w:r w:rsidRPr="00FF3F53">
        <w:t xml:space="preserve"> </w:t>
      </w:r>
      <w:r w:rsidR="00471163" w:rsidRPr="00FF3F53">
        <w:rPr>
          <w:b/>
        </w:rPr>
        <w:t>(b) skupinové antroponymum</w:t>
      </w:r>
    </w:p>
    <w:p w:rsidR="008C7BBA" w:rsidRPr="00FF3F53" w:rsidRDefault="00471163" w:rsidP="0012786D">
      <w:pPr>
        <w:numPr>
          <w:ilvl w:val="0"/>
          <w:numId w:val="3"/>
        </w:numPr>
        <w:spacing w:line="360" w:lineRule="auto"/>
      </w:pPr>
      <w:r w:rsidRPr="00FF3F53">
        <w:t xml:space="preserve">VJ skupiny lidí, kteří tvoří jisté společenství: </w:t>
      </w:r>
      <w:r w:rsidRPr="00FF3F53">
        <w:rPr>
          <w:i/>
        </w:rPr>
        <w:t>Májovci</w:t>
      </w:r>
      <w:r w:rsidRPr="00FF3F53">
        <w:t xml:space="preserve">, rodinné jméno – </w:t>
      </w:r>
      <w:r w:rsidRPr="00FF3F53">
        <w:rPr>
          <w:i/>
        </w:rPr>
        <w:t>Novákovi</w:t>
      </w:r>
      <w:r w:rsidRPr="00A778FC">
        <w:t xml:space="preserve">, </w:t>
      </w:r>
      <w:r w:rsidRPr="00FF3F53">
        <w:t xml:space="preserve">rodové jméno – </w:t>
      </w:r>
      <w:r w:rsidRPr="00FF3F53">
        <w:rPr>
          <w:i/>
        </w:rPr>
        <w:t>Přemyslovci</w:t>
      </w:r>
      <w:r w:rsidRPr="00FF3F53">
        <w:t xml:space="preserve">, obyvatelské jméno – VJ obyvatel země, krajiny, města, vesnice, samoty – </w:t>
      </w:r>
      <w:r w:rsidRPr="00FF3F53">
        <w:rPr>
          <w:i/>
        </w:rPr>
        <w:t>Poláci</w:t>
      </w:r>
      <w:r w:rsidRPr="00CB12F4">
        <w:rPr>
          <w:i/>
          <w:u w:val="single"/>
        </w:rPr>
        <w:t>,</w:t>
      </w:r>
      <w:r w:rsidRPr="00FF3F53">
        <w:rPr>
          <w:i/>
        </w:rPr>
        <w:t xml:space="preserve"> Pražané</w:t>
      </w:r>
    </w:p>
    <w:p w:rsidR="008C7BBA" w:rsidRPr="00FF3F53" w:rsidRDefault="00471163" w:rsidP="0012786D">
      <w:pPr>
        <w:numPr>
          <w:ilvl w:val="0"/>
          <w:numId w:val="3"/>
        </w:numPr>
        <w:spacing w:line="360" w:lineRule="auto"/>
      </w:pPr>
      <w:r w:rsidRPr="00FF3F53">
        <w:t>etnonymum</w:t>
      </w:r>
      <w:r w:rsidR="008C7BBA" w:rsidRPr="00FF3F53">
        <w:t xml:space="preserve"> = </w:t>
      </w:r>
      <w:r w:rsidRPr="00FF3F53">
        <w:t xml:space="preserve">VJ kmene nebo národa – </w:t>
      </w:r>
      <w:r w:rsidRPr="00FF3F53">
        <w:rPr>
          <w:i/>
        </w:rPr>
        <w:t>Češi</w:t>
      </w:r>
    </w:p>
    <w:p w:rsidR="008C7BBA" w:rsidRPr="00FF3F53" w:rsidRDefault="008C7BBA" w:rsidP="0012786D">
      <w:pPr>
        <w:numPr>
          <w:ilvl w:val="0"/>
          <w:numId w:val="3"/>
        </w:numPr>
        <w:spacing w:line="360" w:lineRule="auto"/>
      </w:pPr>
      <w:r w:rsidRPr="00FF3F53">
        <w:t xml:space="preserve">tzv. obyvatelské přezdívky: např. </w:t>
      </w:r>
      <w:r w:rsidRPr="00FF3F53">
        <w:rPr>
          <w:i/>
        </w:rPr>
        <w:t>Pometláři</w:t>
      </w:r>
    </w:p>
    <w:p w:rsidR="00471163" w:rsidRPr="00CB12F4" w:rsidRDefault="00F932BB" w:rsidP="00CB12F4">
      <w:pPr>
        <w:numPr>
          <w:ilvl w:val="0"/>
          <w:numId w:val="3"/>
        </w:numPr>
        <w:ind w:left="714" w:hanging="357"/>
        <w:rPr>
          <w:sz w:val="20"/>
          <w:szCs w:val="20"/>
        </w:rPr>
      </w:pPr>
      <w:r w:rsidRPr="00CB12F4">
        <w:rPr>
          <w:sz w:val="20"/>
          <w:szCs w:val="20"/>
        </w:rPr>
        <w:t>Tato onomastická definice není v české jazykovědě jednotně přijímána; někteří jazykovědci totiž nepovažují pojmenování hromadných objektů za propria.</w:t>
      </w:r>
    </w:p>
    <w:p w:rsidR="00471163" w:rsidRPr="00FF3F53" w:rsidRDefault="00471163" w:rsidP="0012786D">
      <w:pPr>
        <w:spacing w:line="360" w:lineRule="auto"/>
      </w:pPr>
    </w:p>
    <w:p w:rsidR="00703553" w:rsidRPr="00FF3F53" w:rsidRDefault="008C7BBA" w:rsidP="007F7F25">
      <w:pPr>
        <w:spacing w:line="360" w:lineRule="auto"/>
        <w:ind w:firstLine="360"/>
        <w:rPr>
          <w:b/>
        </w:rPr>
      </w:pPr>
      <w:r w:rsidRPr="00FF3F53">
        <w:t xml:space="preserve">Patří sem i </w:t>
      </w:r>
      <w:r w:rsidRPr="00FF3F53">
        <w:rPr>
          <w:b/>
        </w:rPr>
        <w:t>n</w:t>
      </w:r>
      <w:r w:rsidR="00471163" w:rsidRPr="00FF3F53">
        <w:rPr>
          <w:b/>
        </w:rPr>
        <w:t>eprav</w:t>
      </w:r>
      <w:r w:rsidRPr="00FF3F53">
        <w:rPr>
          <w:b/>
        </w:rPr>
        <w:t>á</w:t>
      </w:r>
      <w:r w:rsidR="00471163" w:rsidRPr="00FF3F53">
        <w:rPr>
          <w:b/>
        </w:rPr>
        <w:t xml:space="preserve"> antroponym</w:t>
      </w:r>
      <w:r w:rsidRPr="00FF3F53">
        <w:rPr>
          <w:b/>
        </w:rPr>
        <w:t>a =</w:t>
      </w:r>
      <w:r w:rsidR="00471163" w:rsidRPr="00FF3F53">
        <w:rPr>
          <w:b/>
        </w:rPr>
        <w:t xml:space="preserve"> </w:t>
      </w:r>
      <w:r w:rsidR="00471163" w:rsidRPr="00FF3F53">
        <w:t>VJ bytostí, které si člověk představoval jako lidem podobné, bytosti pohádkové, nadpřirozené, alegorické postavy</w:t>
      </w:r>
      <w:r w:rsidRPr="00FF3F53">
        <w:t>, jména bohů a bohyň (theonyma)</w:t>
      </w:r>
      <w:r w:rsidR="00471163" w:rsidRPr="00FF3F53">
        <w:t xml:space="preserve">: </w:t>
      </w:r>
      <w:r w:rsidR="00471163" w:rsidRPr="00FF3F53">
        <w:rPr>
          <w:i/>
        </w:rPr>
        <w:t>Sněhurka</w:t>
      </w:r>
      <w:r w:rsidR="00471163" w:rsidRPr="00A778FC">
        <w:t>,</w:t>
      </w:r>
      <w:r w:rsidR="00471163" w:rsidRPr="00FF3F53">
        <w:rPr>
          <w:i/>
        </w:rPr>
        <w:t xml:space="preserve"> Zeus</w:t>
      </w:r>
      <w:r w:rsidR="00471163" w:rsidRPr="00A778FC">
        <w:t>,</w:t>
      </w:r>
      <w:r w:rsidR="00471163" w:rsidRPr="00FF3F53">
        <w:rPr>
          <w:i/>
        </w:rPr>
        <w:t xml:space="preserve"> Spravedlnost</w:t>
      </w:r>
      <w:r w:rsidR="00835BEA" w:rsidRPr="00FF3F53">
        <w:t>, patří sem např. i jména panenek.</w:t>
      </w:r>
    </w:p>
    <w:p w:rsidR="00F932BB" w:rsidRPr="00FF3F53" w:rsidRDefault="00F932BB" w:rsidP="007F7F25">
      <w:pPr>
        <w:spacing w:line="360" w:lineRule="auto"/>
        <w:ind w:firstLine="360"/>
        <w:rPr>
          <w:b/>
        </w:rPr>
      </w:pPr>
      <w:r w:rsidRPr="00FF3F53">
        <w:t>K antroponymům se tradičně řadí</w:t>
      </w:r>
      <w:r w:rsidR="008C7BBA" w:rsidRPr="00FF3F53">
        <w:t xml:space="preserve"> i </w:t>
      </w:r>
      <w:r w:rsidR="008C7BBA" w:rsidRPr="00FF3F53">
        <w:rPr>
          <w:b/>
        </w:rPr>
        <w:t>z</w:t>
      </w:r>
      <w:r w:rsidRPr="00FF3F53">
        <w:rPr>
          <w:b/>
        </w:rPr>
        <w:t>oonym</w:t>
      </w:r>
      <w:r w:rsidR="008C7BBA" w:rsidRPr="00FF3F53">
        <w:rPr>
          <w:b/>
        </w:rPr>
        <w:t>a =</w:t>
      </w:r>
      <w:r w:rsidRPr="00FF3F53">
        <w:rPr>
          <w:b/>
        </w:rPr>
        <w:t xml:space="preserve"> </w:t>
      </w:r>
      <w:r w:rsidRPr="00FF3F53">
        <w:t>VJ živočich</w:t>
      </w:r>
      <w:r w:rsidR="008C7BBA" w:rsidRPr="00FF3F53">
        <w:t>ů</w:t>
      </w:r>
      <w:r w:rsidR="00835BEA" w:rsidRPr="00FF3F53">
        <w:t xml:space="preserve"> existujících (</w:t>
      </w:r>
      <w:r w:rsidRPr="00FF3F53">
        <w:t xml:space="preserve">kůň </w:t>
      </w:r>
      <w:r w:rsidRPr="00FF3F53">
        <w:rPr>
          <w:i/>
        </w:rPr>
        <w:t>Vranka</w:t>
      </w:r>
      <w:r w:rsidR="00835BEA" w:rsidRPr="00FF3F53">
        <w:t xml:space="preserve">, kráva </w:t>
      </w:r>
      <w:r w:rsidR="00835BEA" w:rsidRPr="00FF3F53">
        <w:rPr>
          <w:i/>
        </w:rPr>
        <w:t>Stračena</w:t>
      </w:r>
      <w:r w:rsidR="00835BEA" w:rsidRPr="00FF3F53">
        <w:t>)</w:t>
      </w:r>
      <w:r w:rsidR="007F7F25" w:rsidRPr="00FF3F53">
        <w:t xml:space="preserve"> i neexistujících - tzv. </w:t>
      </w:r>
      <w:r w:rsidRPr="00FF3F53">
        <w:t>neprav</w:t>
      </w:r>
      <w:r w:rsidR="008C7BBA" w:rsidRPr="00FF3F53">
        <w:t>á</w:t>
      </w:r>
      <w:r w:rsidRPr="00FF3F53">
        <w:t xml:space="preserve"> zoonym</w:t>
      </w:r>
      <w:r w:rsidR="008C7BBA" w:rsidRPr="00FF3F53">
        <w:t>a</w:t>
      </w:r>
      <w:r w:rsidR="007F7F25" w:rsidRPr="00FF3F53">
        <w:t xml:space="preserve">, kam </w:t>
      </w:r>
      <w:r w:rsidR="008C7BBA" w:rsidRPr="00FF3F53">
        <w:t xml:space="preserve">patří </w:t>
      </w:r>
      <w:r w:rsidR="00835BEA" w:rsidRPr="00FF3F53">
        <w:t xml:space="preserve">VJ mytologických zvířat </w:t>
      </w:r>
      <w:r w:rsidR="007F7F25" w:rsidRPr="00FF3F53">
        <w:t>(</w:t>
      </w:r>
      <w:r w:rsidR="008C7BBA" w:rsidRPr="00FF3F53">
        <w:t>např.</w:t>
      </w:r>
      <w:r w:rsidRPr="00FF3F53">
        <w:t xml:space="preserve"> kůň </w:t>
      </w:r>
      <w:r w:rsidRPr="00FF3F53">
        <w:rPr>
          <w:i/>
        </w:rPr>
        <w:t>Pegas</w:t>
      </w:r>
      <w:r w:rsidR="00835BEA" w:rsidRPr="00FF3F53">
        <w:t xml:space="preserve">, </w:t>
      </w:r>
      <w:r w:rsidR="00835BEA" w:rsidRPr="00FF3F53">
        <w:rPr>
          <w:i/>
        </w:rPr>
        <w:t>Šemík</w:t>
      </w:r>
      <w:r w:rsidR="00835BEA" w:rsidRPr="00FF3F53">
        <w:t xml:space="preserve">, kentaur </w:t>
      </w:r>
      <w:r w:rsidR="00835BEA" w:rsidRPr="00FF3F53">
        <w:rPr>
          <w:i/>
        </w:rPr>
        <w:t xml:space="preserve">Firenze </w:t>
      </w:r>
      <w:r w:rsidR="00835BEA" w:rsidRPr="00FF3F53">
        <w:t>(z Harryho Pottera)</w:t>
      </w:r>
      <w:r w:rsidR="007F7F25" w:rsidRPr="00FF3F53">
        <w:t>)</w:t>
      </w:r>
      <w:r w:rsidR="00835BEA" w:rsidRPr="00FF3F53">
        <w:t>;</w:t>
      </w:r>
      <w:r w:rsidR="007F7F25" w:rsidRPr="00FF3F53">
        <w:t xml:space="preserve"> další skupinou jsou </w:t>
      </w:r>
      <w:r w:rsidR="008C7BBA" w:rsidRPr="00FF3F53">
        <w:rPr>
          <w:b/>
        </w:rPr>
        <w:t>f</w:t>
      </w:r>
      <w:r w:rsidRPr="00FF3F53">
        <w:rPr>
          <w:b/>
        </w:rPr>
        <w:t>ytonym</w:t>
      </w:r>
      <w:r w:rsidR="008C7BBA" w:rsidRPr="00FF3F53">
        <w:rPr>
          <w:b/>
        </w:rPr>
        <w:t>a</w:t>
      </w:r>
      <w:r w:rsidRPr="00FF3F53">
        <w:rPr>
          <w:b/>
        </w:rPr>
        <w:t xml:space="preserve">, </w:t>
      </w:r>
      <w:r w:rsidRPr="00FF3F53">
        <w:t xml:space="preserve">tj. </w:t>
      </w:r>
      <w:r w:rsidR="00835BEA" w:rsidRPr="00FF3F53">
        <w:t xml:space="preserve">VJ </w:t>
      </w:r>
      <w:r w:rsidRPr="00FF3F53">
        <w:t>rostlin</w:t>
      </w:r>
      <w:r w:rsidR="008C7BBA" w:rsidRPr="00FF3F53">
        <w:t>:</w:t>
      </w:r>
      <w:r w:rsidRPr="00FF3F53">
        <w:rPr>
          <w:b/>
        </w:rPr>
        <w:t xml:space="preserve"> </w:t>
      </w:r>
      <w:r w:rsidRPr="00FF3F53">
        <w:rPr>
          <w:i/>
        </w:rPr>
        <w:t>Přemyslova líska</w:t>
      </w:r>
      <w:r w:rsidRPr="00FF3F53">
        <w:t xml:space="preserve"> (ve Stadicích)</w:t>
      </w:r>
      <w:r w:rsidR="00835BEA" w:rsidRPr="00FF3F53">
        <w:t xml:space="preserve">, dub </w:t>
      </w:r>
      <w:r w:rsidR="00835BEA" w:rsidRPr="00FF3F53">
        <w:rPr>
          <w:i/>
        </w:rPr>
        <w:t>Napoleon</w:t>
      </w:r>
      <w:r w:rsidR="00CB12F4">
        <w:t xml:space="preserve">, masožravá rostlina </w:t>
      </w:r>
      <w:r w:rsidR="00CB12F4" w:rsidRPr="00A778FC">
        <w:rPr>
          <w:i/>
        </w:rPr>
        <w:t>Adéla</w:t>
      </w:r>
      <w:r w:rsidRPr="00FF3F53">
        <w:t>.</w:t>
      </w:r>
      <w:r w:rsidRPr="00FF3F53">
        <w:rPr>
          <w:b/>
        </w:rPr>
        <w:t xml:space="preserve"> </w:t>
      </w:r>
    </w:p>
    <w:p w:rsidR="00F932BB" w:rsidRPr="00FF3F53" w:rsidRDefault="00F932BB" w:rsidP="0012786D">
      <w:pPr>
        <w:spacing w:line="360" w:lineRule="auto"/>
        <w:rPr>
          <w:b/>
        </w:rPr>
      </w:pPr>
    </w:p>
    <w:p w:rsidR="00B5554F" w:rsidRPr="00FF3F53" w:rsidRDefault="00F932BB" w:rsidP="0012786D">
      <w:pPr>
        <w:numPr>
          <w:ilvl w:val="1"/>
          <w:numId w:val="7"/>
        </w:numPr>
        <w:spacing w:line="360" w:lineRule="auto"/>
        <w:ind w:left="426"/>
      </w:pPr>
      <w:r w:rsidRPr="00FF3F53">
        <w:rPr>
          <w:b/>
        </w:rPr>
        <w:t xml:space="preserve">Chrématonymum </w:t>
      </w:r>
      <w:r w:rsidRPr="00FF3F53">
        <w:t>(</w:t>
      </w:r>
      <w:r w:rsidR="007F7F25" w:rsidRPr="00FF3F53">
        <w:t xml:space="preserve">řec. </w:t>
      </w:r>
      <w:r w:rsidRPr="00FF3F53">
        <w:t>chréma ´věc´</w:t>
      </w:r>
      <w:r w:rsidR="007F7F25" w:rsidRPr="00FF3F53">
        <w:t>; ESČ s. 173)</w:t>
      </w:r>
    </w:p>
    <w:p w:rsidR="00FB3B9D" w:rsidRPr="00FF3F53" w:rsidRDefault="00FB3B9D" w:rsidP="0012786D">
      <w:pPr>
        <w:numPr>
          <w:ilvl w:val="0"/>
          <w:numId w:val="3"/>
        </w:numPr>
        <w:spacing w:line="360" w:lineRule="auto"/>
      </w:pPr>
      <w:r w:rsidRPr="00FF3F53">
        <w:lastRenderedPageBreak/>
        <w:t>VJ lidských výtvorů, které souvisí nikoliv s přírodou, ale se vztahy společenskými, ekonomickými, politickými, kulturními apod.</w:t>
      </w:r>
    </w:p>
    <w:p w:rsidR="00FB3B9D" w:rsidRPr="00FF3F53" w:rsidRDefault="00FB3B9D" w:rsidP="0012786D">
      <w:pPr>
        <w:numPr>
          <w:ilvl w:val="0"/>
          <w:numId w:val="3"/>
        </w:numPr>
        <w:spacing w:line="360" w:lineRule="auto"/>
      </w:pPr>
      <w:r w:rsidRPr="00FF3F53">
        <w:t xml:space="preserve">představují velmi pestrý soubor: </w:t>
      </w:r>
    </w:p>
    <w:p w:rsidR="00FB3B9D" w:rsidRPr="00FF3F53" w:rsidRDefault="00F932BB" w:rsidP="0012786D">
      <w:pPr>
        <w:numPr>
          <w:ilvl w:val="1"/>
          <w:numId w:val="3"/>
        </w:numPr>
        <w:spacing w:line="360" w:lineRule="auto"/>
      </w:pPr>
      <w:r w:rsidRPr="00FF3F53">
        <w:t>VJ společenského jevu</w:t>
      </w:r>
      <w:r w:rsidR="007F7F25" w:rsidRPr="00FF3F53">
        <w:t xml:space="preserve">: </w:t>
      </w:r>
      <w:r w:rsidR="005628DD" w:rsidRPr="00FF3F53">
        <w:t xml:space="preserve">svátky, </w:t>
      </w:r>
      <w:r w:rsidR="00FB3B9D" w:rsidRPr="00FF3F53">
        <w:t xml:space="preserve">epochy, </w:t>
      </w:r>
      <w:r w:rsidR="005628DD" w:rsidRPr="00FF3F53">
        <w:t>významné dny</w:t>
      </w:r>
      <w:r w:rsidR="007F7F25" w:rsidRPr="00FF3F53">
        <w:t xml:space="preserve"> (</w:t>
      </w:r>
      <w:r w:rsidR="00FB3B9D" w:rsidRPr="00FF3F53">
        <w:rPr>
          <w:i/>
        </w:rPr>
        <w:t>Velikonoce</w:t>
      </w:r>
      <w:r w:rsidR="00FB3B9D" w:rsidRPr="00CB12F4">
        <w:t>,</w:t>
      </w:r>
      <w:r w:rsidR="005628DD" w:rsidRPr="00FF3F53">
        <w:rPr>
          <w:i/>
        </w:rPr>
        <w:t xml:space="preserve"> Všech svatých</w:t>
      </w:r>
      <w:r w:rsidR="007F7F25" w:rsidRPr="00FF3F53">
        <w:t>)</w:t>
      </w:r>
      <w:r w:rsidR="00FB3B9D" w:rsidRPr="00FF3F53">
        <w:t>; dějinné události</w:t>
      </w:r>
      <w:r w:rsidR="007F7F25" w:rsidRPr="00FF3F53">
        <w:t xml:space="preserve"> (</w:t>
      </w:r>
      <w:r w:rsidR="00FB3B9D" w:rsidRPr="00FF3F53">
        <w:rPr>
          <w:i/>
        </w:rPr>
        <w:t>Pražské povstání</w:t>
      </w:r>
      <w:r w:rsidR="007F7F25" w:rsidRPr="00FF3F53">
        <w:t>)</w:t>
      </w:r>
      <w:r w:rsidR="00FB3B9D" w:rsidRPr="00FF3F53">
        <w:t xml:space="preserve">; společenská ocenění, vyznamenání, tituly: </w:t>
      </w:r>
      <w:r w:rsidR="00FB3B9D" w:rsidRPr="00FF3F53">
        <w:rPr>
          <w:i/>
        </w:rPr>
        <w:t>Řád bílého lva</w:t>
      </w:r>
      <w:r w:rsidR="00FB3B9D" w:rsidRPr="00A778FC">
        <w:t>,</w:t>
      </w:r>
      <w:r w:rsidR="00FB3B9D" w:rsidRPr="00FF3F53">
        <w:rPr>
          <w:i/>
        </w:rPr>
        <w:t xml:space="preserve"> Řád zlaté vařečky</w:t>
      </w:r>
      <w:r w:rsidR="00FB3B9D" w:rsidRPr="00FF3F53">
        <w:sym w:font="Wingdings" w:char="F04A"/>
      </w:r>
    </w:p>
    <w:p w:rsidR="005628DD" w:rsidRPr="00FF3F53" w:rsidRDefault="005628DD" w:rsidP="007F7F25">
      <w:pPr>
        <w:numPr>
          <w:ilvl w:val="1"/>
          <w:numId w:val="3"/>
        </w:numPr>
        <w:spacing w:line="360" w:lineRule="auto"/>
        <w:rPr>
          <w:i/>
        </w:rPr>
      </w:pPr>
      <w:r w:rsidRPr="00FF3F53">
        <w:t>VJ společenské</w:t>
      </w:r>
      <w:r w:rsidR="00B5554F" w:rsidRPr="00FF3F53">
        <w:t xml:space="preserve"> instituce </w:t>
      </w:r>
      <w:r w:rsidR="007F7F25" w:rsidRPr="00FF3F53">
        <w:t>(</w:t>
      </w:r>
      <w:r w:rsidR="00B5554F" w:rsidRPr="00FF3F53">
        <w:rPr>
          <w:i/>
        </w:rPr>
        <w:t>Univerzita Karlova</w:t>
      </w:r>
      <w:r w:rsidR="00FB3B9D" w:rsidRPr="00A778FC">
        <w:t>,</w:t>
      </w:r>
      <w:r w:rsidR="00FB3B9D" w:rsidRPr="00FF3F53">
        <w:rPr>
          <w:i/>
        </w:rPr>
        <w:t xml:space="preserve"> ODS</w:t>
      </w:r>
      <w:r w:rsidR="00FB3B9D" w:rsidRPr="00CB12F4">
        <w:t>,</w:t>
      </w:r>
      <w:r w:rsidR="00FB3B9D" w:rsidRPr="00FF3F53">
        <w:rPr>
          <w:i/>
        </w:rPr>
        <w:t xml:space="preserve"> Česká národní banka</w:t>
      </w:r>
      <w:r w:rsidR="007F7F25" w:rsidRPr="00FF3F53">
        <w:t>)</w:t>
      </w:r>
    </w:p>
    <w:p w:rsidR="00080EA3" w:rsidRPr="00FF3F53" w:rsidRDefault="00080EA3" w:rsidP="007F7F25">
      <w:pPr>
        <w:numPr>
          <w:ilvl w:val="1"/>
          <w:numId w:val="3"/>
        </w:numPr>
        <w:spacing w:line="360" w:lineRule="auto"/>
        <w:rPr>
          <w:b/>
        </w:rPr>
      </w:pPr>
      <w:r w:rsidRPr="00FF3F53">
        <w:t>VJ výsledků společenské činnosti</w:t>
      </w:r>
      <w:r w:rsidR="007F7F25" w:rsidRPr="00FF3F53">
        <w:t xml:space="preserve">: </w:t>
      </w:r>
      <w:r w:rsidRPr="00FF3F53">
        <w:rPr>
          <w:i/>
        </w:rPr>
        <w:t>Listina zákl</w:t>
      </w:r>
      <w:r w:rsidR="007F7F25" w:rsidRPr="00FF3F53">
        <w:rPr>
          <w:i/>
        </w:rPr>
        <w:t>adních</w:t>
      </w:r>
      <w:r w:rsidRPr="00FF3F53">
        <w:rPr>
          <w:i/>
        </w:rPr>
        <w:t xml:space="preserve"> práv a svobod, Má vlast</w:t>
      </w:r>
      <w:r w:rsidRPr="00A778FC">
        <w:t>,</w:t>
      </w:r>
      <w:r w:rsidRPr="00FF3F53">
        <w:rPr>
          <w:i/>
        </w:rPr>
        <w:t xml:space="preserve"> </w:t>
      </w:r>
      <w:r w:rsidRPr="00FF3F53">
        <w:t xml:space="preserve">obraz </w:t>
      </w:r>
      <w:r w:rsidRPr="00FF3F53">
        <w:rPr>
          <w:i/>
        </w:rPr>
        <w:t>U nás v Kameničkách, Titanik</w:t>
      </w:r>
      <w:r w:rsidRPr="00FF3F53">
        <w:t>; dopr</w:t>
      </w:r>
      <w:r w:rsidR="007F7F25" w:rsidRPr="00FF3F53">
        <w:t>avní</w:t>
      </w:r>
      <w:r w:rsidRPr="00FF3F53">
        <w:t xml:space="preserve"> spoje: vlaky </w:t>
      </w:r>
      <w:r w:rsidRPr="00FF3F53">
        <w:rPr>
          <w:i/>
        </w:rPr>
        <w:t>Žatecký chmel</w:t>
      </w:r>
      <w:r w:rsidRPr="00CB12F4">
        <w:t>,</w:t>
      </w:r>
      <w:r w:rsidRPr="00FF3F53">
        <w:rPr>
          <w:i/>
        </w:rPr>
        <w:t xml:space="preserve"> Šohaj</w:t>
      </w:r>
      <w:r w:rsidRPr="00CB12F4">
        <w:t>,</w:t>
      </w:r>
      <w:r w:rsidRPr="00FF3F53">
        <w:rPr>
          <w:i/>
        </w:rPr>
        <w:t xml:space="preserve"> Kärtner Milch</w:t>
      </w:r>
      <w:r w:rsidRPr="00FF3F53">
        <w:t xml:space="preserve">; </w:t>
      </w:r>
      <w:r w:rsidR="005628DD" w:rsidRPr="00FF3F53">
        <w:rPr>
          <w:i/>
        </w:rPr>
        <w:t>Škoda Fabia</w:t>
      </w:r>
      <w:r w:rsidRPr="00FF3F53">
        <w:t xml:space="preserve">, odrůda jablek </w:t>
      </w:r>
      <w:r w:rsidRPr="00FF3F53">
        <w:rPr>
          <w:i/>
        </w:rPr>
        <w:t>Golden Delicius</w:t>
      </w:r>
      <w:r w:rsidRPr="00FF3F53">
        <w:t xml:space="preserve">, plemena psů, názvy časopisů </w:t>
      </w:r>
      <w:r w:rsidR="007F7F25" w:rsidRPr="00FF3F53">
        <w:t>(</w:t>
      </w:r>
      <w:r w:rsidR="007F7F25" w:rsidRPr="00FF3F53">
        <w:rPr>
          <w:i/>
        </w:rPr>
        <w:t>Elle</w:t>
      </w:r>
      <w:r w:rsidR="007F7F25" w:rsidRPr="00A778FC">
        <w:t>,</w:t>
      </w:r>
      <w:r w:rsidR="007F7F25" w:rsidRPr="00FF3F53">
        <w:rPr>
          <w:i/>
        </w:rPr>
        <w:t xml:space="preserve"> Mladá fronta</w:t>
      </w:r>
      <w:r w:rsidR="007F7F25" w:rsidRPr="00A778FC">
        <w:t>,</w:t>
      </w:r>
      <w:r w:rsidR="007F7F25" w:rsidRPr="00FF3F53">
        <w:rPr>
          <w:i/>
        </w:rPr>
        <w:t xml:space="preserve"> Respekt</w:t>
      </w:r>
      <w:r w:rsidR="007F7F25" w:rsidRPr="00FF3F53">
        <w:t>)</w:t>
      </w:r>
      <w:r w:rsidR="00003F15" w:rsidRPr="00FF3F53">
        <w:t xml:space="preserve">, jogurt </w:t>
      </w:r>
      <w:r w:rsidR="00003F15" w:rsidRPr="00FF3F53">
        <w:rPr>
          <w:i/>
        </w:rPr>
        <w:t>Agroláček</w:t>
      </w:r>
      <w:r w:rsidR="00003F15" w:rsidRPr="00FF3F53">
        <w:t>, názvy obkladaček, výrobky v IKEA</w:t>
      </w:r>
      <w:r w:rsidR="007F7F25" w:rsidRPr="00FF3F53">
        <w:rPr>
          <w:i/>
        </w:rPr>
        <w:t xml:space="preserve"> </w:t>
      </w:r>
      <w:r w:rsidRPr="00FF3F53">
        <w:t>apod.</w:t>
      </w:r>
      <w:r w:rsidR="005628DD" w:rsidRPr="00FF3F53">
        <w:t xml:space="preserve"> </w:t>
      </w:r>
    </w:p>
    <w:p w:rsidR="005628DD" w:rsidRPr="00FF3F53" w:rsidRDefault="005628DD" w:rsidP="0012786D">
      <w:pPr>
        <w:spacing w:line="360" w:lineRule="auto"/>
        <w:ind w:left="720"/>
        <w:rPr>
          <w:b/>
        </w:rPr>
      </w:pPr>
    </w:p>
    <w:p w:rsidR="00683D0E" w:rsidRPr="00FF3F53" w:rsidRDefault="00683D0E" w:rsidP="0012786D">
      <w:pPr>
        <w:numPr>
          <w:ilvl w:val="1"/>
          <w:numId w:val="7"/>
        </w:numPr>
        <w:spacing w:line="360" w:lineRule="auto"/>
        <w:ind w:left="426"/>
        <w:rPr>
          <w:b/>
        </w:rPr>
      </w:pPr>
      <w:r w:rsidRPr="00FF3F53">
        <w:rPr>
          <w:b/>
        </w:rPr>
        <w:t xml:space="preserve">Toponomastika </w:t>
      </w:r>
      <w:r w:rsidR="000C75A7" w:rsidRPr="00FF3F53">
        <w:t>(</w:t>
      </w:r>
      <w:r w:rsidR="007F7F25" w:rsidRPr="00FF3F53">
        <w:t xml:space="preserve">řec. </w:t>
      </w:r>
      <w:r w:rsidR="000C75A7" w:rsidRPr="00FF3F53">
        <w:t>topos ´místo´)</w:t>
      </w:r>
      <w:r w:rsidR="000C75A7" w:rsidRPr="00FF3F53">
        <w:rPr>
          <w:b/>
        </w:rPr>
        <w:t xml:space="preserve"> </w:t>
      </w:r>
    </w:p>
    <w:p w:rsidR="00683D0E" w:rsidRPr="00FF3F53" w:rsidRDefault="00460000" w:rsidP="007F7F25">
      <w:pPr>
        <w:spacing w:line="360" w:lineRule="auto"/>
        <w:ind w:left="66" w:firstLine="360"/>
      </w:pPr>
      <w:r w:rsidRPr="00FF3F53">
        <w:t>Toponomastika je nauka o toponymech</w:t>
      </w:r>
      <w:r w:rsidR="00AA624C" w:rsidRPr="00FF3F53">
        <w:t>, o vlastních jménech zeměpisných</w:t>
      </w:r>
      <w:r w:rsidRPr="00FF3F53">
        <w:t xml:space="preserve">. </w:t>
      </w:r>
      <w:r w:rsidRPr="00FF3F53">
        <w:rPr>
          <w:b/>
        </w:rPr>
        <w:t xml:space="preserve">Toponymum </w:t>
      </w:r>
      <w:r w:rsidRPr="00FF3F53">
        <w:t>= VJ pozemského objektu, který leží v krajině a je kartograficky fixovatelný v mapovém díle.</w:t>
      </w:r>
      <w:r w:rsidR="00E45A78" w:rsidRPr="00FF3F53">
        <w:t xml:space="preserve"> </w:t>
      </w:r>
      <w:r w:rsidR="000C75A7" w:rsidRPr="00FF3F53">
        <w:t>P</w:t>
      </w:r>
      <w:r w:rsidR="00683D0E" w:rsidRPr="00FF3F53">
        <w:t>odle charakteru objektů, které pojmenovávají, tvoří toponyma následující skupiny</w:t>
      </w:r>
      <w:r w:rsidR="00AA624C" w:rsidRPr="00FF3F53">
        <w:t xml:space="preserve"> (dělení je různé)</w:t>
      </w:r>
      <w:r w:rsidR="00683D0E" w:rsidRPr="00FF3F53">
        <w:t>:</w:t>
      </w:r>
    </w:p>
    <w:p w:rsidR="00683D0E" w:rsidRPr="00FF3F53" w:rsidRDefault="000C75A7" w:rsidP="0012786D">
      <w:pPr>
        <w:spacing w:line="360" w:lineRule="auto"/>
      </w:pPr>
      <w:r w:rsidRPr="00FF3F53">
        <w:rPr>
          <w:b/>
        </w:rPr>
        <w:t xml:space="preserve">a) </w:t>
      </w:r>
      <w:r w:rsidR="00683D0E" w:rsidRPr="00FF3F53">
        <w:rPr>
          <w:b/>
        </w:rPr>
        <w:t>Astronomická jména</w:t>
      </w:r>
      <w:r w:rsidR="00E45A78" w:rsidRPr="00FF3F53">
        <w:rPr>
          <w:b/>
        </w:rPr>
        <w:t>, tzv.</w:t>
      </w:r>
      <w:r w:rsidR="00683D0E" w:rsidRPr="00FF3F53">
        <w:rPr>
          <w:b/>
        </w:rPr>
        <w:t xml:space="preserve"> kosmonyma</w:t>
      </w:r>
      <w:r w:rsidR="00683D0E" w:rsidRPr="00FF3F53">
        <w:t xml:space="preserve">: VJ </w:t>
      </w:r>
      <w:r w:rsidR="00105466" w:rsidRPr="00FF3F53">
        <w:t>planet</w:t>
      </w:r>
      <w:r w:rsidR="005D0CED" w:rsidRPr="00FF3F53">
        <w:t xml:space="preserve"> (</w:t>
      </w:r>
      <w:r w:rsidR="005D0CED" w:rsidRPr="00FF3F53">
        <w:rPr>
          <w:i/>
        </w:rPr>
        <w:t>Venuše-Krasopaní</w:t>
      </w:r>
      <w:r w:rsidR="005D0CED" w:rsidRPr="00CB12F4">
        <w:t>,</w:t>
      </w:r>
      <w:r w:rsidR="005D0CED" w:rsidRPr="00FF3F53">
        <w:rPr>
          <w:i/>
        </w:rPr>
        <w:t xml:space="preserve"> Merkur-Dobropán</w:t>
      </w:r>
      <w:r w:rsidR="005D0CED" w:rsidRPr="00CB12F4">
        <w:t>,</w:t>
      </w:r>
      <w:r w:rsidR="005D0CED" w:rsidRPr="00FF3F53">
        <w:rPr>
          <w:i/>
        </w:rPr>
        <w:t xml:space="preserve"> Mars-Smrtonoš</w:t>
      </w:r>
      <w:r w:rsidR="005D0CED" w:rsidRPr="00CB12F4">
        <w:t>,</w:t>
      </w:r>
      <w:r w:rsidR="005D0CED" w:rsidRPr="00FF3F53">
        <w:rPr>
          <w:i/>
        </w:rPr>
        <w:t xml:space="preserve"> Saturn-Hladolet</w:t>
      </w:r>
      <w:r w:rsidR="005D0CED" w:rsidRPr="00CB12F4">
        <w:t>,</w:t>
      </w:r>
      <w:r w:rsidR="005D0CED" w:rsidRPr="00FF3F53">
        <w:rPr>
          <w:i/>
        </w:rPr>
        <w:t xml:space="preserve"> Neptu</w:t>
      </w:r>
      <w:r w:rsidR="00A778FC">
        <w:rPr>
          <w:i/>
        </w:rPr>
        <w:t>n</w:t>
      </w:r>
      <w:r w:rsidR="005D0CED" w:rsidRPr="00FF3F53">
        <w:rPr>
          <w:i/>
        </w:rPr>
        <w:t>-Vodopán</w:t>
      </w:r>
      <w:r w:rsidR="005D0CED" w:rsidRPr="00FF3F53">
        <w:t>)</w:t>
      </w:r>
      <w:r w:rsidR="00105466" w:rsidRPr="00FF3F53">
        <w:t xml:space="preserve">, </w:t>
      </w:r>
      <w:r w:rsidR="00683D0E" w:rsidRPr="00FF3F53">
        <w:t>hvězd</w:t>
      </w:r>
      <w:r w:rsidR="00105466" w:rsidRPr="00FF3F53">
        <w:t xml:space="preserve"> (</w:t>
      </w:r>
      <w:r w:rsidR="00105466" w:rsidRPr="00FF3F53">
        <w:rPr>
          <w:i/>
        </w:rPr>
        <w:t>Vega</w:t>
      </w:r>
      <w:r w:rsidR="005D0CED" w:rsidRPr="00FF3F53">
        <w:t xml:space="preserve"> arabského původu, „padající“</w:t>
      </w:r>
      <w:r w:rsidR="00105466" w:rsidRPr="00CB12F4">
        <w:t>,</w:t>
      </w:r>
      <w:r w:rsidR="00105466" w:rsidRPr="00FF3F53">
        <w:rPr>
          <w:i/>
        </w:rPr>
        <w:t xml:space="preserve"> Deneb </w:t>
      </w:r>
      <w:r w:rsidR="00105466" w:rsidRPr="00FF3F53">
        <w:t>v souhvězdí labutě, je arabského původu, znamená „ocas labutě“</w:t>
      </w:r>
      <w:r w:rsidR="00105466" w:rsidRPr="00CB12F4">
        <w:t>,</w:t>
      </w:r>
      <w:r w:rsidR="00105466" w:rsidRPr="00FF3F53">
        <w:rPr>
          <w:i/>
        </w:rPr>
        <w:t xml:space="preserve"> </w:t>
      </w:r>
      <w:r w:rsidR="005D0CED" w:rsidRPr="00FF3F53">
        <w:rPr>
          <w:i/>
        </w:rPr>
        <w:t>V354 Cephei</w:t>
      </w:r>
      <w:r w:rsidR="005D0CED" w:rsidRPr="00FF3F53">
        <w:t>)</w:t>
      </w:r>
      <w:r w:rsidR="00105466" w:rsidRPr="00FF3F53">
        <w:t>, souhvězdí (</w:t>
      </w:r>
      <w:r w:rsidR="00105466" w:rsidRPr="00FF3F53">
        <w:rPr>
          <w:i/>
        </w:rPr>
        <w:t>Velký/Malý vůz</w:t>
      </w:r>
      <w:r w:rsidR="00105466" w:rsidRPr="00CB12F4">
        <w:t>,</w:t>
      </w:r>
      <w:r w:rsidR="00105466" w:rsidRPr="00FF3F53">
        <w:rPr>
          <w:i/>
        </w:rPr>
        <w:t xml:space="preserve"> Medvědice</w:t>
      </w:r>
      <w:r w:rsidR="00105466" w:rsidRPr="00CB12F4">
        <w:t>,</w:t>
      </w:r>
      <w:r w:rsidR="00105466" w:rsidRPr="00FF3F53">
        <w:rPr>
          <w:i/>
        </w:rPr>
        <w:t xml:space="preserve"> Kasiopea</w:t>
      </w:r>
      <w:r w:rsidR="00105466" w:rsidRPr="00CB12F4">
        <w:t>,</w:t>
      </w:r>
      <w:r w:rsidR="00105466" w:rsidRPr="00FF3F53">
        <w:rPr>
          <w:i/>
        </w:rPr>
        <w:t xml:space="preserve"> Pegas</w:t>
      </w:r>
      <w:r w:rsidR="00105466" w:rsidRPr="00CB12F4">
        <w:t xml:space="preserve">, </w:t>
      </w:r>
      <w:r w:rsidR="00105466" w:rsidRPr="00FF3F53">
        <w:rPr>
          <w:i/>
        </w:rPr>
        <w:t>Orion</w:t>
      </w:r>
      <w:r w:rsidR="00105466" w:rsidRPr="00FF3F53">
        <w:t>)</w:t>
      </w:r>
      <w:r w:rsidR="00683D0E" w:rsidRPr="00FF3F53">
        <w:t>, oběžnic, družic – i umělých</w:t>
      </w:r>
      <w:r w:rsidR="00003F15" w:rsidRPr="00FF3F53">
        <w:t xml:space="preserve"> (</w:t>
      </w:r>
      <w:r w:rsidR="00003F15" w:rsidRPr="00FF3F53">
        <w:rPr>
          <w:i/>
        </w:rPr>
        <w:t>Sputnik, Apollo)</w:t>
      </w:r>
      <w:r w:rsidR="00683D0E" w:rsidRPr="00FF3F53">
        <w:t>, komet atd.</w:t>
      </w:r>
    </w:p>
    <w:p w:rsidR="00683D0E" w:rsidRPr="00FF3F53" w:rsidRDefault="000C75A7" w:rsidP="0012786D">
      <w:pPr>
        <w:spacing w:line="360" w:lineRule="auto"/>
      </w:pPr>
      <w:r w:rsidRPr="00FF3F53">
        <w:rPr>
          <w:b/>
        </w:rPr>
        <w:t xml:space="preserve">b) </w:t>
      </w:r>
      <w:r w:rsidR="00683D0E" w:rsidRPr="00FF3F53">
        <w:rPr>
          <w:b/>
        </w:rPr>
        <w:t xml:space="preserve">Choronyma </w:t>
      </w:r>
      <w:r w:rsidR="00683D0E" w:rsidRPr="00FF3F53">
        <w:t>(</w:t>
      </w:r>
      <w:r w:rsidR="005D0CED" w:rsidRPr="00FF3F53">
        <w:t xml:space="preserve">řec. </w:t>
      </w:r>
      <w:r w:rsidR="00683D0E" w:rsidRPr="00FF3F53">
        <w:t>ch</w:t>
      </w:r>
      <w:r w:rsidR="003358E2" w:rsidRPr="00FF3F53">
        <w:t>óros</w:t>
      </w:r>
      <w:r w:rsidR="00683D0E" w:rsidRPr="00FF3F53">
        <w:t xml:space="preserve"> ´kraj´): VJ přírodních nebo správních celků, obydlených i neobydlených, a to z hlediska horizontálního členění.</w:t>
      </w:r>
    </w:p>
    <w:p w:rsidR="00683D0E" w:rsidRPr="00FF3F53" w:rsidRDefault="00683D0E" w:rsidP="0012786D">
      <w:pPr>
        <w:numPr>
          <w:ilvl w:val="0"/>
          <w:numId w:val="3"/>
        </w:numPr>
        <w:spacing w:line="360" w:lineRule="auto"/>
      </w:pPr>
      <w:r w:rsidRPr="00FF3F53">
        <w:t>Přírodní choronyma: VJ dílů světa</w:t>
      </w:r>
      <w:r w:rsidR="00AA624C" w:rsidRPr="00FF3F53">
        <w:t xml:space="preserve"> (</w:t>
      </w:r>
      <w:r w:rsidR="00AA624C" w:rsidRPr="00FF3F53">
        <w:rPr>
          <w:i/>
        </w:rPr>
        <w:t>Afrika</w:t>
      </w:r>
      <w:r w:rsidR="00AA624C" w:rsidRPr="00FF3F53">
        <w:t>)</w:t>
      </w:r>
      <w:r w:rsidRPr="00FF3F53">
        <w:t xml:space="preserve">, jejich částí, ostrovů, poloostrovů, různých území, pouští </w:t>
      </w:r>
      <w:r w:rsidR="00AA624C" w:rsidRPr="00FF3F53">
        <w:t>(</w:t>
      </w:r>
      <w:r w:rsidR="00AA624C" w:rsidRPr="00FF3F53">
        <w:rPr>
          <w:i/>
        </w:rPr>
        <w:t>Gobi</w:t>
      </w:r>
      <w:r w:rsidR="00AA624C" w:rsidRPr="00FF3F53">
        <w:t>)</w:t>
      </w:r>
      <w:r w:rsidR="00AA624C" w:rsidRPr="00FF3F53">
        <w:rPr>
          <w:i/>
        </w:rPr>
        <w:t xml:space="preserve"> </w:t>
      </w:r>
      <w:r w:rsidRPr="00FF3F53">
        <w:t>apod.</w:t>
      </w:r>
    </w:p>
    <w:p w:rsidR="003358E2" w:rsidRPr="00FF3F53" w:rsidRDefault="00683D0E" w:rsidP="0012786D">
      <w:pPr>
        <w:numPr>
          <w:ilvl w:val="0"/>
          <w:numId w:val="3"/>
        </w:numPr>
        <w:spacing w:line="360" w:lineRule="auto"/>
      </w:pPr>
      <w:r w:rsidRPr="00FF3F53">
        <w:t xml:space="preserve">Administrativní choronyma: </w:t>
      </w:r>
      <w:r w:rsidR="003358E2" w:rsidRPr="00FF3F53">
        <w:t>VJ států, zemí, provincií, krajů, okresů apod.</w:t>
      </w:r>
    </w:p>
    <w:p w:rsidR="00AA624C" w:rsidRPr="00FF3F53" w:rsidRDefault="000C75A7" w:rsidP="0012786D">
      <w:pPr>
        <w:spacing w:line="360" w:lineRule="auto"/>
      </w:pPr>
      <w:r w:rsidRPr="00FF3F53">
        <w:rPr>
          <w:b/>
        </w:rPr>
        <w:t xml:space="preserve">c) </w:t>
      </w:r>
      <w:r w:rsidR="003358E2" w:rsidRPr="00FF3F53">
        <w:rPr>
          <w:b/>
        </w:rPr>
        <w:t>Oikonyma</w:t>
      </w:r>
      <w:r w:rsidR="003358E2" w:rsidRPr="00FF3F53">
        <w:t xml:space="preserve"> (oikos ´dům´)</w:t>
      </w:r>
      <w:r w:rsidR="005D0CED" w:rsidRPr="00FF3F53">
        <w:t>:</w:t>
      </w:r>
      <w:r w:rsidR="003358E2" w:rsidRPr="00FF3F53">
        <w:t xml:space="preserve"> </w:t>
      </w:r>
      <w:r w:rsidR="00E45A78" w:rsidRPr="00FF3F53">
        <w:rPr>
          <w:b/>
        </w:rPr>
        <w:t>VJ</w:t>
      </w:r>
      <w:r w:rsidR="003358E2" w:rsidRPr="00FF3F53">
        <w:rPr>
          <w:b/>
        </w:rPr>
        <w:t xml:space="preserve"> místní</w:t>
      </w:r>
      <w:r w:rsidR="003358E2" w:rsidRPr="00FF3F53">
        <w:t xml:space="preserve">: VJ </w:t>
      </w:r>
      <w:r w:rsidR="00AA624C" w:rsidRPr="00FF3F53">
        <w:t>lidských sídlišť a jejic</w:t>
      </w:r>
      <w:r w:rsidR="00CB12F4">
        <w:t>h</w:t>
      </w:r>
      <w:r w:rsidR="00AA624C" w:rsidRPr="00FF3F53">
        <w:t xml:space="preserve"> částí, tj. </w:t>
      </w:r>
      <w:r w:rsidR="003358E2" w:rsidRPr="00FF3F53">
        <w:t xml:space="preserve">obydlených míst, a to </w:t>
      </w:r>
      <w:r w:rsidR="00AA624C" w:rsidRPr="00FF3F53">
        <w:t xml:space="preserve">jak </w:t>
      </w:r>
      <w:r w:rsidR="003358E2" w:rsidRPr="00FF3F53">
        <w:t>pustých</w:t>
      </w:r>
      <w:r w:rsidR="00AA624C" w:rsidRPr="00FF3F53">
        <w:t>, tak</w:t>
      </w:r>
      <w:r w:rsidR="003358E2" w:rsidRPr="00FF3F53">
        <w:t xml:space="preserve"> zaniklých</w:t>
      </w:r>
      <w:r w:rsidR="00AA624C" w:rsidRPr="00FF3F53">
        <w:t xml:space="preserve"> (velkoměsta, </w:t>
      </w:r>
      <w:r w:rsidR="003358E2" w:rsidRPr="00FF3F53">
        <w:t>měst</w:t>
      </w:r>
      <w:r w:rsidR="00AA624C" w:rsidRPr="00FF3F53">
        <w:t>a</w:t>
      </w:r>
      <w:r w:rsidR="003358E2" w:rsidRPr="00FF3F53">
        <w:t>, vesnic</w:t>
      </w:r>
      <w:r w:rsidR="00AA624C" w:rsidRPr="00FF3F53">
        <w:t>e</w:t>
      </w:r>
      <w:r w:rsidR="003358E2" w:rsidRPr="00FF3F53">
        <w:t>, jejich část</w:t>
      </w:r>
      <w:r w:rsidR="00AA624C" w:rsidRPr="00FF3F53">
        <w:t xml:space="preserve">i - </w:t>
      </w:r>
      <w:r w:rsidR="003358E2" w:rsidRPr="00FF3F53">
        <w:t>čtvrt</w:t>
      </w:r>
      <w:r w:rsidR="00AA624C" w:rsidRPr="00FF3F53">
        <w:t>ě</w:t>
      </w:r>
      <w:r w:rsidR="003358E2" w:rsidRPr="00FF3F53">
        <w:t>, předměstí, náměstí, ulic</w:t>
      </w:r>
      <w:r w:rsidR="00AA624C" w:rsidRPr="00FF3F53">
        <w:t>e</w:t>
      </w:r>
      <w:r w:rsidR="003358E2" w:rsidRPr="00FF3F53">
        <w:t>, jednotliv</w:t>
      </w:r>
      <w:r w:rsidR="00AA624C" w:rsidRPr="00FF3F53">
        <w:t>é</w:t>
      </w:r>
      <w:r w:rsidR="003358E2" w:rsidRPr="00FF3F53">
        <w:t xml:space="preserve"> stavb</w:t>
      </w:r>
      <w:r w:rsidR="00AA624C" w:rsidRPr="00FF3F53">
        <w:t>y i</w:t>
      </w:r>
      <w:r w:rsidR="003358E2" w:rsidRPr="00FF3F53">
        <w:t xml:space="preserve"> místnost</w:t>
      </w:r>
      <w:r w:rsidR="00AA624C" w:rsidRPr="00FF3F53">
        <w:t>i</w:t>
      </w:r>
      <w:r w:rsidR="003358E2" w:rsidRPr="00FF3F53">
        <w:t xml:space="preserve"> v těchto stavbách), místních částí ležících odděleně od vlastního sídliště (samot</w:t>
      </w:r>
      <w:r w:rsidR="00AA624C" w:rsidRPr="00FF3F53">
        <w:t>y</w:t>
      </w:r>
      <w:r w:rsidR="003358E2" w:rsidRPr="00FF3F53">
        <w:t>, hospodářsk</w:t>
      </w:r>
      <w:r w:rsidR="00AA624C" w:rsidRPr="00FF3F53">
        <w:t>é</w:t>
      </w:r>
      <w:r w:rsidR="003358E2" w:rsidRPr="00FF3F53">
        <w:t xml:space="preserve"> dvor</w:t>
      </w:r>
      <w:r w:rsidR="00AA624C" w:rsidRPr="00FF3F53">
        <w:t>y</w:t>
      </w:r>
      <w:r w:rsidR="003358E2" w:rsidRPr="00FF3F53">
        <w:t>, pil</w:t>
      </w:r>
      <w:r w:rsidR="00AA624C" w:rsidRPr="00FF3F53">
        <w:t>y,</w:t>
      </w:r>
      <w:r w:rsidR="003358E2" w:rsidRPr="00FF3F53">
        <w:t xml:space="preserve"> </w:t>
      </w:r>
      <w:r w:rsidR="00AA624C" w:rsidRPr="00FF3F53">
        <w:t xml:space="preserve">mlýny, myslivny, hájovny, cihelny, </w:t>
      </w:r>
      <w:r w:rsidR="003358E2" w:rsidRPr="00FF3F53">
        <w:t>hrad</w:t>
      </w:r>
      <w:r w:rsidR="00AA624C" w:rsidRPr="00FF3F53">
        <w:t>y</w:t>
      </w:r>
      <w:r w:rsidR="003358E2" w:rsidRPr="00FF3F53">
        <w:t>, zámk</w:t>
      </w:r>
      <w:r w:rsidR="00AA624C" w:rsidRPr="00FF3F53">
        <w:t>y</w:t>
      </w:r>
      <w:r w:rsidR="003358E2" w:rsidRPr="00FF3F53">
        <w:t>, turistick</w:t>
      </w:r>
      <w:r w:rsidR="00AA624C" w:rsidRPr="00FF3F53">
        <w:t>é</w:t>
      </w:r>
      <w:r w:rsidR="003358E2" w:rsidRPr="00FF3F53">
        <w:t xml:space="preserve"> chat</w:t>
      </w:r>
      <w:r w:rsidR="00AA624C" w:rsidRPr="00FF3F53">
        <w:t>y; hostince, lékárny, kostely</w:t>
      </w:r>
      <w:r w:rsidR="003358E2" w:rsidRPr="00FF3F53">
        <w:t xml:space="preserve"> apod.).</w:t>
      </w:r>
      <w:r w:rsidR="00356CDF" w:rsidRPr="00FF3F53">
        <w:t xml:space="preserve"> Místní části nově definuje v ENCY Boháčová.</w:t>
      </w:r>
    </w:p>
    <w:p w:rsidR="00683D0E" w:rsidRDefault="00FD0E90" w:rsidP="0012786D">
      <w:pPr>
        <w:spacing w:line="360" w:lineRule="auto"/>
        <w:rPr>
          <w:sz w:val="28"/>
          <w:szCs w:val="28"/>
        </w:rPr>
      </w:pPr>
      <w:r w:rsidRPr="00FF3F53">
        <w:lastRenderedPageBreak/>
        <w:t>Okrajově sem patří</w:t>
      </w:r>
      <w:r w:rsidRPr="00FF3F53">
        <w:rPr>
          <w:b/>
        </w:rPr>
        <w:t xml:space="preserve"> u</w:t>
      </w:r>
      <w:r w:rsidR="003358E2" w:rsidRPr="00FF3F53">
        <w:rPr>
          <w:b/>
        </w:rPr>
        <w:t>rbanonyma</w:t>
      </w:r>
      <w:r w:rsidRPr="00A778FC">
        <w:t>,</w:t>
      </w:r>
      <w:r w:rsidR="003358E2" w:rsidRPr="00FF3F53">
        <w:t xml:space="preserve"> neboť jde o pojem novější</w:t>
      </w:r>
      <w:r w:rsidRPr="00FF3F53">
        <w:t>. Lze je chápat jednak jako pojmenování ulic, nověji jsou pod</w:t>
      </w:r>
      <w:r w:rsidR="003358E2" w:rsidRPr="00FF3F53">
        <w:t xml:space="preserve"> </w:t>
      </w:r>
      <w:r w:rsidRPr="00FF3F53">
        <w:t>u</w:t>
      </w:r>
      <w:r w:rsidR="003358E2" w:rsidRPr="00FF3F53">
        <w:t xml:space="preserve">rbanonymy </w:t>
      </w:r>
      <w:r w:rsidRPr="00FF3F53">
        <w:t>chápána</w:t>
      </w:r>
      <w:r w:rsidR="003358E2" w:rsidRPr="00FF3F53">
        <w:t xml:space="preserve"> všechna toponyma, která se vyskytují nebo vyskytovala</w:t>
      </w:r>
      <w:r w:rsidR="00683D0E" w:rsidRPr="00FF3F53">
        <w:t xml:space="preserve"> </w:t>
      </w:r>
      <w:r w:rsidR="003358E2" w:rsidRPr="00FF3F53">
        <w:t>na území takového urbanistického celku, který má charakter města</w:t>
      </w:r>
      <w:r w:rsidRPr="00FF3F53">
        <w:t xml:space="preserve"> (ESČ, s. 506</w:t>
      </w:r>
      <w:r>
        <w:rPr>
          <w:sz w:val="28"/>
          <w:szCs w:val="28"/>
        </w:rPr>
        <w:t>).</w:t>
      </w:r>
    </w:p>
    <w:p w:rsidR="00395E6F" w:rsidRPr="00CB12F4" w:rsidRDefault="000C75A7" w:rsidP="00CB12F4">
      <w:pPr>
        <w:spacing w:line="360" w:lineRule="auto"/>
      </w:pPr>
      <w:r w:rsidRPr="00CB12F4">
        <w:rPr>
          <w:b/>
        </w:rPr>
        <w:t xml:space="preserve">d) </w:t>
      </w:r>
      <w:r w:rsidR="00395E6F" w:rsidRPr="00CB12F4">
        <w:rPr>
          <w:b/>
        </w:rPr>
        <w:t xml:space="preserve">Anoikonyma – pomístní jména: </w:t>
      </w:r>
      <w:r w:rsidR="00395E6F" w:rsidRPr="00CB12F4">
        <w:t>VJ neživých přírodních objektů a jevů na Zemi (např. jezer</w:t>
      </w:r>
      <w:r w:rsidR="00371642" w:rsidRPr="00CB12F4">
        <w:t>, hor</w:t>
      </w:r>
      <w:r w:rsidR="00395E6F" w:rsidRPr="00CB12F4">
        <w:t>)</w:t>
      </w:r>
      <w:r w:rsidRPr="00CB12F4">
        <w:t xml:space="preserve"> </w:t>
      </w:r>
      <w:r w:rsidR="00395E6F" w:rsidRPr="00CB12F4">
        <w:t>a těch člověkem vytvořených objektů na Zemi (např. rybníků), které nejsou určeny k obývání a jsou v krajině pevně fixovány.</w:t>
      </w:r>
      <w:r w:rsidR="007F139A" w:rsidRPr="00CB12F4">
        <w:t xml:space="preserve"> Někdy se užívá staršího názvu </w:t>
      </w:r>
      <w:r w:rsidR="007F139A" w:rsidRPr="00CB12F4">
        <w:rPr>
          <w:i/>
        </w:rPr>
        <w:t>traťová jména</w:t>
      </w:r>
      <w:r w:rsidR="007F139A" w:rsidRPr="00CB12F4">
        <w:t>, popř. (ve slovenském prostředí čas</w:t>
      </w:r>
      <w:r w:rsidR="00AA5403">
        <w:t>t</w:t>
      </w:r>
      <w:r w:rsidR="007F139A" w:rsidRPr="00CB12F4">
        <w:t xml:space="preserve">o) </w:t>
      </w:r>
      <w:r w:rsidR="007F139A" w:rsidRPr="00CB12F4">
        <w:rPr>
          <w:i/>
        </w:rPr>
        <w:t xml:space="preserve">mikrotoponyma. </w:t>
      </w:r>
      <w:r w:rsidR="00835BEA" w:rsidRPr="00CB12F4">
        <w:t>Dělí se dále na skupinu podle pojmenovaných objektů:</w:t>
      </w:r>
    </w:p>
    <w:p w:rsidR="00395E6F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rPr>
          <w:b/>
        </w:rPr>
        <w:t>h</w:t>
      </w:r>
      <w:r w:rsidR="00395E6F" w:rsidRPr="00CB12F4">
        <w:rPr>
          <w:b/>
        </w:rPr>
        <w:t>ydronyma</w:t>
      </w:r>
      <w:r w:rsidR="00395E6F" w:rsidRPr="00CB12F4">
        <w:t xml:space="preserve"> (</w:t>
      </w:r>
      <w:r w:rsidR="005D0CED" w:rsidRPr="00CB12F4">
        <w:t xml:space="preserve">řec. </w:t>
      </w:r>
      <w:r w:rsidR="00395E6F" w:rsidRPr="00CB12F4">
        <w:t xml:space="preserve">hydór ´voda´): VJ </w:t>
      </w:r>
      <w:r w:rsidRPr="00CB12F4">
        <w:t xml:space="preserve">vod </w:t>
      </w:r>
      <w:r w:rsidR="00395E6F" w:rsidRPr="00CB12F4">
        <w:t>stojatých i tekoucích</w:t>
      </w:r>
      <w:r w:rsidRPr="00CB12F4">
        <w:t>, i</w:t>
      </w:r>
      <w:r w:rsidR="00395E6F" w:rsidRPr="00CB12F4">
        <w:t xml:space="preserve"> vodních staveb (přehrady)</w:t>
      </w:r>
      <w:r w:rsidRPr="00CB12F4">
        <w:t>, např. rybníky, jezera, řeky, moře, potoky, bažiny, studánky, prameny, brody…</w:t>
      </w:r>
    </w:p>
    <w:p w:rsidR="00395E6F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rPr>
          <w:b/>
        </w:rPr>
        <w:t>o</w:t>
      </w:r>
      <w:r w:rsidR="00395E6F" w:rsidRPr="00CB12F4">
        <w:rPr>
          <w:b/>
        </w:rPr>
        <w:t xml:space="preserve">ronyma </w:t>
      </w:r>
      <w:r w:rsidR="00395E6F" w:rsidRPr="00CB12F4">
        <w:t>(</w:t>
      </w:r>
      <w:r w:rsidR="005D0CED" w:rsidRPr="00CB12F4">
        <w:t xml:space="preserve">řec. </w:t>
      </w:r>
      <w:r w:rsidR="00395E6F" w:rsidRPr="00CB12F4">
        <w:t>oros ´hora´): VJ vertikální členitosti povrchu zemského i mořského dna</w:t>
      </w:r>
      <w:r w:rsidRPr="00CB12F4">
        <w:t>, tj. terénních útvarů</w:t>
      </w:r>
      <w:r w:rsidR="00395E6F" w:rsidRPr="00CB12F4">
        <w:t>: pohoří</w:t>
      </w:r>
      <w:r w:rsidR="005D0CED" w:rsidRPr="00CB12F4">
        <w:t xml:space="preserve"> (</w:t>
      </w:r>
      <w:r w:rsidR="005D0CED" w:rsidRPr="00CB12F4">
        <w:rPr>
          <w:i/>
        </w:rPr>
        <w:t>Jeseníky</w:t>
      </w:r>
      <w:r w:rsidR="005D0CED" w:rsidRPr="00AA5403">
        <w:t>,</w:t>
      </w:r>
      <w:r w:rsidR="005D0CED" w:rsidRPr="00CB12F4">
        <w:rPr>
          <w:i/>
        </w:rPr>
        <w:t xml:space="preserve"> Beskydy</w:t>
      </w:r>
      <w:r w:rsidR="005D0CED" w:rsidRPr="00AA5403">
        <w:t>,</w:t>
      </w:r>
      <w:r w:rsidR="005D0CED" w:rsidRPr="00CB12F4">
        <w:rPr>
          <w:i/>
        </w:rPr>
        <w:t xml:space="preserve"> Himaláje</w:t>
      </w:r>
      <w:r w:rsidR="005D0CED" w:rsidRPr="00CB12F4">
        <w:t>)</w:t>
      </w:r>
      <w:r w:rsidR="00395E6F" w:rsidRPr="00CB12F4">
        <w:t>, jednotlivých vyvýšenin</w:t>
      </w:r>
      <w:r w:rsidR="005D0CED" w:rsidRPr="00CB12F4">
        <w:t xml:space="preserve"> (</w:t>
      </w:r>
      <w:r w:rsidR="005D0CED" w:rsidRPr="00CB12F4">
        <w:rPr>
          <w:i/>
        </w:rPr>
        <w:t>Říp</w:t>
      </w:r>
      <w:r w:rsidR="005D0CED" w:rsidRPr="00AA5403">
        <w:t>,</w:t>
      </w:r>
      <w:r w:rsidR="005D0CED" w:rsidRPr="00CB12F4">
        <w:rPr>
          <w:i/>
        </w:rPr>
        <w:t xml:space="preserve"> Milešovka</w:t>
      </w:r>
      <w:r w:rsidR="005D0CED" w:rsidRPr="00AA5403">
        <w:t>,</w:t>
      </w:r>
      <w:r w:rsidR="005D0CED" w:rsidRPr="00CB12F4">
        <w:rPr>
          <w:i/>
        </w:rPr>
        <w:t xml:space="preserve"> Mont Blanc</w:t>
      </w:r>
      <w:r w:rsidR="005D0CED" w:rsidRPr="00CB12F4">
        <w:t>)</w:t>
      </w:r>
      <w:r w:rsidR="00395E6F" w:rsidRPr="00CB12F4">
        <w:t>, údolí</w:t>
      </w:r>
      <w:r w:rsidR="005D0CED" w:rsidRPr="00CB12F4">
        <w:t xml:space="preserve"> (</w:t>
      </w:r>
      <w:r w:rsidR="005D0CED" w:rsidRPr="00CB12F4">
        <w:rPr>
          <w:i/>
        </w:rPr>
        <w:t>Údolí smrti-Death Valley</w:t>
      </w:r>
      <w:r w:rsidR="005D0CED" w:rsidRPr="00CB12F4">
        <w:t>)</w:t>
      </w:r>
      <w:r w:rsidR="00395E6F" w:rsidRPr="00CB12F4">
        <w:t>, průsmyků</w:t>
      </w:r>
      <w:r w:rsidR="005D0CED" w:rsidRPr="00CB12F4">
        <w:t xml:space="preserve"> (</w:t>
      </w:r>
      <w:r w:rsidR="005D0CED" w:rsidRPr="00CB12F4">
        <w:rPr>
          <w:i/>
        </w:rPr>
        <w:t>Brennerský průsmyk</w:t>
      </w:r>
      <w:r w:rsidR="005D0CED" w:rsidRPr="00CB12F4">
        <w:t>)</w:t>
      </w:r>
      <w:r w:rsidR="00395E6F" w:rsidRPr="00CB12F4">
        <w:t>, sedel, roklí, nížin</w:t>
      </w:r>
      <w:r w:rsidR="005D0CED" w:rsidRPr="00CB12F4">
        <w:t xml:space="preserve"> (</w:t>
      </w:r>
      <w:r w:rsidR="005D0CED" w:rsidRPr="00CB12F4">
        <w:rPr>
          <w:i/>
        </w:rPr>
        <w:t>Pádská nížina</w:t>
      </w:r>
      <w:r w:rsidR="005D0CED" w:rsidRPr="00CB12F4">
        <w:t>)</w:t>
      </w:r>
      <w:r w:rsidR="00395E6F" w:rsidRPr="00CB12F4">
        <w:t xml:space="preserve">, rovin, </w:t>
      </w:r>
      <w:r w:rsidR="00690B1F" w:rsidRPr="00CB12F4">
        <w:t>jeskyň apod.</w:t>
      </w:r>
    </w:p>
    <w:p w:rsidR="00835BEA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rPr>
          <w:b/>
        </w:rPr>
        <w:t>p</w:t>
      </w:r>
      <w:r w:rsidR="00690B1F" w:rsidRPr="00CB12F4">
        <w:rPr>
          <w:b/>
        </w:rPr>
        <w:t>ozemková jména</w:t>
      </w:r>
      <w:r w:rsidR="00637053" w:rsidRPr="00CB12F4">
        <w:rPr>
          <w:b/>
        </w:rPr>
        <w:t xml:space="preserve"> </w:t>
      </w:r>
      <w:r w:rsidR="00835BEA" w:rsidRPr="00CB12F4">
        <w:rPr>
          <w:b/>
        </w:rPr>
        <w:t>(agronyma)</w:t>
      </w:r>
      <w:r w:rsidR="00690B1F" w:rsidRPr="00A778FC">
        <w:t>:</w:t>
      </w:r>
      <w:r w:rsidR="00690B1F" w:rsidRPr="00CB12F4">
        <w:rPr>
          <w:b/>
        </w:rPr>
        <w:t xml:space="preserve"> </w:t>
      </w:r>
      <w:r w:rsidR="00690B1F" w:rsidRPr="00CB12F4">
        <w:t xml:space="preserve">VJ obdělávaných a neobdělávaných pozemků, např. polí, luk, pastvin, lesů, vinic, zahrad, </w:t>
      </w:r>
      <w:r w:rsidR="00835BEA" w:rsidRPr="00CB12F4">
        <w:t xml:space="preserve">chmelnic, </w:t>
      </w:r>
      <w:r w:rsidR="00690B1F" w:rsidRPr="00CB12F4">
        <w:t>neobdělané půdy</w:t>
      </w:r>
    </w:p>
    <w:p w:rsidR="00690B1F" w:rsidRPr="00CB12F4" w:rsidRDefault="00690B1F" w:rsidP="00CB12F4">
      <w:pPr>
        <w:numPr>
          <w:ilvl w:val="1"/>
          <w:numId w:val="11"/>
        </w:numPr>
        <w:spacing w:line="360" w:lineRule="auto"/>
      </w:pPr>
      <w:r w:rsidRPr="00CB12F4">
        <w:t xml:space="preserve">k nim bývají tradičně přiřazována </w:t>
      </w:r>
      <w:r w:rsidRPr="00CB12F4">
        <w:rPr>
          <w:b/>
        </w:rPr>
        <w:t xml:space="preserve">hodonyma </w:t>
      </w:r>
      <w:r w:rsidRPr="00CB12F4">
        <w:t xml:space="preserve">(hodos ´cesta´) </w:t>
      </w:r>
      <w:r w:rsidR="00A778FC">
        <w:t>–</w:t>
      </w:r>
      <w:r w:rsidRPr="00CB12F4">
        <w:t xml:space="preserve"> VJ </w:t>
      </w:r>
      <w:r w:rsidR="007F139A" w:rsidRPr="00CB12F4">
        <w:t>komunikací</w:t>
      </w:r>
      <w:r w:rsidR="00835BEA" w:rsidRPr="00CB12F4">
        <w:t>:</w:t>
      </w:r>
      <w:r w:rsidRPr="00CB12F4">
        <w:t xml:space="preserve"> silnic, cest, stezek, železnic, mostů</w:t>
      </w:r>
      <w:r w:rsidR="00835BEA" w:rsidRPr="00CB12F4">
        <w:t>,</w:t>
      </w:r>
      <w:r w:rsidRPr="00CB12F4">
        <w:t xml:space="preserve"> </w:t>
      </w:r>
      <w:r w:rsidR="00835BEA" w:rsidRPr="00CB12F4">
        <w:t xml:space="preserve">tunelů </w:t>
      </w:r>
      <w:r w:rsidRPr="00CB12F4">
        <w:t>atd.</w:t>
      </w:r>
      <w:r w:rsidR="00835BEA" w:rsidRPr="00CB12F4">
        <w:t xml:space="preserve"> (např. cesta </w:t>
      </w:r>
      <w:r w:rsidR="00835BEA" w:rsidRPr="00CB12F4">
        <w:rPr>
          <w:i/>
        </w:rPr>
        <w:t xml:space="preserve">Výhon – </w:t>
      </w:r>
      <w:r w:rsidR="00835BEA" w:rsidRPr="00CB12F4">
        <w:t xml:space="preserve">vyháněl se dobytek, </w:t>
      </w:r>
      <w:r w:rsidR="00835BEA" w:rsidRPr="00CB12F4">
        <w:rPr>
          <w:i/>
        </w:rPr>
        <w:t xml:space="preserve">Umrlčí cesta </w:t>
      </w:r>
      <w:r w:rsidR="00835BEA" w:rsidRPr="00CB12F4">
        <w:t xml:space="preserve">– chodil </w:t>
      </w:r>
      <w:r w:rsidR="00A778FC">
        <w:t xml:space="preserve">tudy </w:t>
      </w:r>
      <w:r w:rsidR="00835BEA" w:rsidRPr="00CB12F4">
        <w:t>pohřební původ), staré obchodní cesty (</w:t>
      </w:r>
      <w:r w:rsidR="00835BEA" w:rsidRPr="00CB12F4">
        <w:rPr>
          <w:i/>
        </w:rPr>
        <w:t>Trstenická stezka</w:t>
      </w:r>
      <w:r w:rsidR="00835BEA" w:rsidRPr="00A778FC">
        <w:t>,</w:t>
      </w:r>
      <w:r w:rsidR="00835BEA" w:rsidRPr="00CB12F4">
        <w:rPr>
          <w:i/>
        </w:rPr>
        <w:t xml:space="preserve"> Solná</w:t>
      </w:r>
      <w:r w:rsidR="00835BEA" w:rsidRPr="00A778FC">
        <w:t>,</w:t>
      </w:r>
      <w:r w:rsidR="00835BEA" w:rsidRPr="00CB12F4">
        <w:rPr>
          <w:i/>
        </w:rPr>
        <w:t xml:space="preserve"> Hedvábná)</w:t>
      </w:r>
      <w:r w:rsidR="00835BEA" w:rsidRPr="00CB12F4">
        <w:t xml:space="preserve">, poutní cesty </w:t>
      </w:r>
      <w:r w:rsidR="00835BEA" w:rsidRPr="00A778FC">
        <w:t>(</w:t>
      </w:r>
      <w:r w:rsidR="00835BEA" w:rsidRPr="00CB12F4">
        <w:rPr>
          <w:i/>
        </w:rPr>
        <w:t>Hostýnský chodník</w:t>
      </w:r>
      <w:r w:rsidR="00835BEA" w:rsidRPr="00A778FC">
        <w:t>)</w:t>
      </w:r>
    </w:p>
    <w:p w:rsidR="007F139A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t>patří sem i názvy božích muk, kapliček, pomníků, mohyl apod.</w:t>
      </w:r>
    </w:p>
    <w:p w:rsidR="00690B1F" w:rsidRPr="00CB12F4" w:rsidRDefault="00690B1F" w:rsidP="00CB12F4">
      <w:pPr>
        <w:spacing w:line="360" w:lineRule="auto"/>
      </w:pPr>
    </w:p>
    <w:p w:rsidR="003F6E8E" w:rsidRPr="00CB12F4" w:rsidRDefault="003F6E8E" w:rsidP="00CB12F4">
      <w:pPr>
        <w:spacing w:line="360" w:lineRule="auto"/>
        <w:rPr>
          <w:b/>
        </w:rPr>
      </w:pPr>
      <w:r w:rsidRPr="00CB12F4">
        <w:rPr>
          <w:b/>
        </w:rPr>
        <w:t>Předmět toponomastiky</w:t>
      </w:r>
    </w:p>
    <w:p w:rsidR="00525086" w:rsidRPr="00CB12F4" w:rsidRDefault="00AA5403" w:rsidP="00CB12F4">
      <w:pPr>
        <w:spacing w:line="360" w:lineRule="auto"/>
        <w:ind w:firstLine="708"/>
      </w:pPr>
      <w:r>
        <w:t>B</w:t>
      </w:r>
      <w:r w:rsidR="007F139A" w:rsidRPr="00CB12F4">
        <w:t xml:space="preserve">udeme </w:t>
      </w:r>
      <w:r>
        <w:t xml:space="preserve">se </w:t>
      </w:r>
      <w:r w:rsidR="007F139A" w:rsidRPr="00CB12F4">
        <w:t xml:space="preserve">zabývat toponymy, </w:t>
      </w:r>
      <w:r w:rsidR="00637053" w:rsidRPr="00CB12F4">
        <w:t xml:space="preserve">tj. </w:t>
      </w:r>
      <w:r w:rsidR="007F139A" w:rsidRPr="00CB12F4">
        <w:t>zeměpisnými jmény</w:t>
      </w:r>
      <w:r w:rsidR="00637053" w:rsidRPr="00CB12F4">
        <w:t xml:space="preserve">. V jejich rámci </w:t>
      </w:r>
      <w:r>
        <w:t>zejména</w:t>
      </w:r>
      <w:r w:rsidR="00637053" w:rsidRPr="00CB12F4">
        <w:t xml:space="preserve"> jmény místními, ale pozornost budeme věnovat i ostatním podskupinám</w:t>
      </w:r>
      <w:r w:rsidR="007F139A" w:rsidRPr="00CB12F4">
        <w:t xml:space="preserve">. </w:t>
      </w:r>
      <w:r w:rsidR="00525086" w:rsidRPr="00CB12F4">
        <w:t xml:space="preserve">Předmětem toponomastického zkoumání jsou toponyma. Souhrn toponym na jistém území, v jistém jazyce a jisté době se nazývá </w:t>
      </w:r>
      <w:r w:rsidR="00525086" w:rsidRPr="00CB12F4">
        <w:rPr>
          <w:b/>
        </w:rPr>
        <w:t>toponymie</w:t>
      </w:r>
      <w:r w:rsidR="00525086" w:rsidRPr="00A778FC">
        <w:t>.</w:t>
      </w:r>
      <w:r w:rsidR="007F139A" w:rsidRPr="00CB12F4">
        <w:rPr>
          <w:b/>
        </w:rPr>
        <w:t xml:space="preserve"> </w:t>
      </w:r>
      <w:r w:rsidR="007F139A" w:rsidRPr="00CB12F4">
        <w:t>Jak zdůrazňoval V. Šmilauer, „</w:t>
      </w:r>
      <w:r w:rsidR="007F139A" w:rsidRPr="00CB12F4">
        <w:rPr>
          <w:i/>
        </w:rPr>
        <w:t>Toponomastika má dvě duše, duši filologickou a duši historickou</w:t>
      </w:r>
      <w:r w:rsidR="00637053" w:rsidRPr="00CB12F4">
        <w:rPr>
          <w:i/>
        </w:rPr>
        <w:t>.</w:t>
      </w:r>
      <w:r w:rsidR="007F139A" w:rsidRPr="00CB12F4">
        <w:rPr>
          <w:i/>
        </w:rPr>
        <w:t>“</w:t>
      </w:r>
      <w:r w:rsidR="007F139A" w:rsidRPr="00CB12F4">
        <w:t xml:space="preserve"> Tím naznačuje poměrně úzké sepětí toponomastiky s filologií a historickými disciplínami</w:t>
      </w:r>
      <w:r w:rsidR="003F6E8E" w:rsidRPr="00CB12F4">
        <w:t>, což není jen historie v </w:t>
      </w:r>
      <w:r>
        <w:t>u</w:t>
      </w:r>
      <w:r w:rsidR="003F6E8E" w:rsidRPr="00CB12F4">
        <w:t>žším slova smyslu, ale rovněž ostatní historické vědy (archeologie, pomocné vědy historické)</w:t>
      </w:r>
      <w:r w:rsidR="007F139A" w:rsidRPr="00CB12F4">
        <w:t>.</w:t>
      </w:r>
    </w:p>
    <w:p w:rsidR="00D3542D" w:rsidRPr="00CB12F4" w:rsidRDefault="00D3542D" w:rsidP="00AA5403">
      <w:pPr>
        <w:spacing w:line="360" w:lineRule="auto"/>
        <w:ind w:firstLine="708"/>
      </w:pPr>
      <w:r w:rsidRPr="00CB12F4">
        <w:rPr>
          <w:b/>
        </w:rPr>
        <w:lastRenderedPageBreak/>
        <w:t xml:space="preserve">Historická toponomastika </w:t>
      </w:r>
      <w:r w:rsidR="003F6E8E" w:rsidRPr="00CB12F4">
        <w:t>se zaměřuje na</w:t>
      </w:r>
      <w:r w:rsidR="003F6E8E" w:rsidRPr="00CB12F4">
        <w:rPr>
          <w:b/>
        </w:rPr>
        <w:t xml:space="preserve"> </w:t>
      </w:r>
      <w:r w:rsidRPr="00CB12F4">
        <w:t xml:space="preserve">popis </w:t>
      </w:r>
      <w:r w:rsidRPr="00CB12F4">
        <w:rPr>
          <w:b/>
        </w:rPr>
        <w:t>vývoj</w:t>
      </w:r>
      <w:r w:rsidR="003F6E8E" w:rsidRPr="00CB12F4">
        <w:rPr>
          <w:b/>
        </w:rPr>
        <w:t>e</w:t>
      </w:r>
      <w:r w:rsidRPr="00CB12F4">
        <w:t xml:space="preserve"> toponym až do současnosti</w:t>
      </w:r>
      <w:r w:rsidR="00637053" w:rsidRPr="00CB12F4">
        <w:t>, popř. charakter toponymie v různých dějinných obdobích</w:t>
      </w:r>
      <w:r w:rsidRPr="00CB12F4">
        <w:t>. Vychází z historického toponymického materiálu a konč</w:t>
      </w:r>
      <w:r w:rsidR="00D00DD9" w:rsidRPr="00CB12F4">
        <w:t>í</w:t>
      </w:r>
      <w:r w:rsidRPr="00CB12F4">
        <w:t xml:space="preserve"> toponymií současnou. </w:t>
      </w:r>
      <w:r w:rsidR="00D00DD9" w:rsidRPr="00CB12F4">
        <w:t>D</w:t>
      </w:r>
      <w:r w:rsidRPr="00CB12F4">
        <w:t>nešní toponymi</w:t>
      </w:r>
      <w:r w:rsidR="00286E55" w:rsidRPr="00CB12F4">
        <w:t>e je výsledk</w:t>
      </w:r>
      <w:r w:rsidR="00F873F9" w:rsidRPr="00CB12F4">
        <w:t>em</w:t>
      </w:r>
      <w:r w:rsidRPr="00CB12F4">
        <w:t xml:space="preserve"> tisíciletého vývoje češtiny</w:t>
      </w:r>
      <w:r w:rsidR="00637053" w:rsidRPr="00CB12F4">
        <w:t xml:space="preserve">: </w:t>
      </w:r>
      <w:r w:rsidR="00F873F9" w:rsidRPr="00CB12F4">
        <w:t xml:space="preserve">zhruba před tisíci lety jsou datovány nejstarší </w:t>
      </w:r>
      <w:r w:rsidR="00637053" w:rsidRPr="00CB12F4">
        <w:t xml:space="preserve">(nesouvislé) </w:t>
      </w:r>
      <w:r w:rsidR="00F873F9" w:rsidRPr="00CB12F4">
        <w:t>české písemné památky,</w:t>
      </w:r>
      <w:r w:rsidRPr="00CB12F4">
        <w:t xml:space="preserve"> </w:t>
      </w:r>
      <w:r w:rsidR="00D00DD9" w:rsidRPr="00CB12F4">
        <w:t xml:space="preserve">avšak vlastní jména, zvláště zeměpisná, zachovávají mnohem starší fáze vývoje. </w:t>
      </w:r>
      <w:r w:rsidRPr="00CB12F4">
        <w:t>Dnešní toponymie obsahuje</w:t>
      </w:r>
      <w:r w:rsidR="00F873F9" w:rsidRPr="00CB12F4">
        <w:t xml:space="preserve"> </w:t>
      </w:r>
      <w:r w:rsidR="00AA5403">
        <w:t>jak starobylá jména, např.</w:t>
      </w:r>
      <w:r w:rsidR="00943C27">
        <w:t xml:space="preserve"> předslovanská </w:t>
      </w:r>
      <w:r w:rsidRPr="00CB12F4">
        <w:t>(</w:t>
      </w:r>
      <w:r w:rsidRPr="00CB12F4">
        <w:rPr>
          <w:i/>
        </w:rPr>
        <w:t>Říp</w:t>
      </w:r>
      <w:r w:rsidR="00D00DD9" w:rsidRPr="00CB12F4">
        <w:t xml:space="preserve"> z germ. </w:t>
      </w:r>
      <w:r w:rsidR="00D00DD9" w:rsidRPr="00CB12F4">
        <w:rPr>
          <w:i/>
        </w:rPr>
        <w:t xml:space="preserve">*rip- </w:t>
      </w:r>
      <w:r w:rsidR="00D00DD9" w:rsidRPr="00CB12F4">
        <w:t>„hora, vyvýšenina“, jméno Slované přejali od zbytků germ. kmenů, popř. od něm. kupců, kterým hora sloužila jako důležitý orientační bod na cestě od severu ku Praze;</w:t>
      </w:r>
      <w:r w:rsidR="00F873F9" w:rsidRPr="00CB12F4">
        <w:t xml:space="preserve"> některé názvy řek, např. </w:t>
      </w:r>
      <w:r w:rsidR="00F873F9" w:rsidRPr="00CB12F4">
        <w:rPr>
          <w:i/>
        </w:rPr>
        <w:t>Morava</w:t>
      </w:r>
      <w:r w:rsidR="00D00DD9" w:rsidRPr="00CB12F4">
        <w:t xml:space="preserve"> </w:t>
      </w:r>
      <w:r w:rsidR="00943C27">
        <w:t>–</w:t>
      </w:r>
      <w:r w:rsidR="00D00DD9" w:rsidRPr="00CB12F4">
        <w:t xml:space="preserve"> patří mezi nejstarší staroevropské názvy vodstev s pův. významem „voda, močál“, řeku pojmenovalo už předkeltské obyvatelstvo. Základ </w:t>
      </w:r>
      <w:r w:rsidR="00D00DD9" w:rsidRPr="00CB12F4">
        <w:rPr>
          <w:i/>
        </w:rPr>
        <w:t xml:space="preserve">mar- </w:t>
      </w:r>
      <w:r w:rsidR="00D00DD9" w:rsidRPr="00CB12F4">
        <w:t xml:space="preserve">byl v germ. jaz. prostředí rozšířen o </w:t>
      </w:r>
      <w:r w:rsidR="00D00DD9" w:rsidRPr="00CB12F4">
        <w:rPr>
          <w:i/>
        </w:rPr>
        <w:t>ahwa</w:t>
      </w:r>
      <w:r w:rsidR="00D00DD9" w:rsidRPr="00CB12F4">
        <w:t xml:space="preserve"> „voda, řeka“ </w:t>
      </w:r>
      <w:r w:rsidR="00943C27">
        <w:t>–</w:t>
      </w:r>
      <w:r w:rsidR="00D00DD9" w:rsidRPr="00CB12F4">
        <w:t xml:space="preserve"> odtud </w:t>
      </w:r>
      <w:r w:rsidR="00D00DD9" w:rsidRPr="00CB12F4">
        <w:rPr>
          <w:i/>
        </w:rPr>
        <w:t xml:space="preserve">-ava </w:t>
      </w:r>
      <w:r w:rsidR="00D00DD9" w:rsidRPr="00CB12F4">
        <w:t>v jiných názvech řek</w:t>
      </w:r>
      <w:r w:rsidRPr="00CB12F4">
        <w:t xml:space="preserve">), </w:t>
      </w:r>
      <w:r w:rsidR="00D00DD9" w:rsidRPr="00CB12F4">
        <w:t xml:space="preserve">i jména ryze současná, </w:t>
      </w:r>
      <w:r w:rsidRPr="00CB12F4">
        <w:t xml:space="preserve">např. název místní části </w:t>
      </w:r>
      <w:r w:rsidRPr="00CB12F4">
        <w:rPr>
          <w:i/>
        </w:rPr>
        <w:t>U hřiště</w:t>
      </w:r>
      <w:r w:rsidRPr="00CB12F4">
        <w:t xml:space="preserve"> vzniklý na konci 20.</w:t>
      </w:r>
      <w:r w:rsidR="000657DD" w:rsidRPr="00CB12F4">
        <w:t xml:space="preserve"> </w:t>
      </w:r>
      <w:r w:rsidRPr="00CB12F4">
        <w:t>století</w:t>
      </w:r>
      <w:r w:rsidR="00F873F9" w:rsidRPr="00CB12F4">
        <w:t xml:space="preserve">, podobně např. PJ </w:t>
      </w:r>
      <w:r w:rsidR="00F873F9" w:rsidRPr="00CB12F4">
        <w:rPr>
          <w:i/>
        </w:rPr>
        <w:t>U vepřína</w:t>
      </w:r>
      <w:r w:rsidR="00301A97" w:rsidRPr="00CB12F4">
        <w:rPr>
          <w:i/>
        </w:rPr>
        <w:t xml:space="preserve"> </w:t>
      </w:r>
      <w:r w:rsidR="00301A97" w:rsidRPr="00CB12F4">
        <w:t>vzniklé až v éře budování JZD po kolektivizaci</w:t>
      </w:r>
      <w:r w:rsidRPr="00CB12F4">
        <w:t xml:space="preserve">. </w:t>
      </w:r>
      <w:r w:rsidR="00301A97" w:rsidRPr="00CB12F4">
        <w:t>V</w:t>
      </w:r>
      <w:r w:rsidRPr="00CB12F4">
        <w:t>šechna plní stejně spolehlivě své onymické funkce</w:t>
      </w:r>
      <w:r w:rsidR="00F873F9" w:rsidRPr="00CB12F4">
        <w:t>: tj. identifikují jedinečný objekt</w:t>
      </w:r>
      <w:r w:rsidRPr="00CB12F4">
        <w:t xml:space="preserve">. </w:t>
      </w:r>
      <w:r w:rsidR="00AA5403">
        <w:t>H</w:t>
      </w:r>
      <w:r w:rsidR="00F873F9" w:rsidRPr="00CB12F4">
        <w:t>istorický</w:t>
      </w:r>
      <w:r w:rsidRPr="00CB12F4">
        <w:t xml:space="preserve"> materiál </w:t>
      </w:r>
      <w:r w:rsidR="00F873F9" w:rsidRPr="00CB12F4">
        <w:t xml:space="preserve">je </w:t>
      </w:r>
      <w:r w:rsidR="00AA5403">
        <w:t xml:space="preserve">tedy </w:t>
      </w:r>
      <w:r w:rsidR="00F873F9" w:rsidRPr="00CB12F4">
        <w:t>pojem velmi široký a ve ve</w:t>
      </w:r>
      <w:r w:rsidR="00301A97" w:rsidRPr="00CB12F4">
        <w:t>l</w:t>
      </w:r>
      <w:r w:rsidR="00F873F9" w:rsidRPr="00CB12F4">
        <w:t xml:space="preserve">ké části </w:t>
      </w:r>
      <w:r w:rsidRPr="00CB12F4">
        <w:t xml:space="preserve">velmi vzácný. </w:t>
      </w:r>
      <w:r w:rsidR="00F873F9" w:rsidRPr="00CB12F4">
        <w:t>Pro jazykovědu j</w:t>
      </w:r>
      <w:r w:rsidRPr="00CB12F4">
        <w:t xml:space="preserve">e </w:t>
      </w:r>
      <w:r w:rsidR="00F873F9" w:rsidRPr="00CB12F4">
        <w:t xml:space="preserve">historický toponymický materiál </w:t>
      </w:r>
      <w:r w:rsidRPr="00CB12F4">
        <w:t>rovněž důležitým svědectvím o starobylém i dnešním tvoření slov (v oblast</w:t>
      </w:r>
      <w:r w:rsidR="000657DD" w:rsidRPr="00CB12F4">
        <w:t>i</w:t>
      </w:r>
      <w:r w:rsidRPr="00CB12F4">
        <w:t xml:space="preserve"> proprií)</w:t>
      </w:r>
      <w:r w:rsidR="00F873F9" w:rsidRPr="00CB12F4">
        <w:t>, o slovotvorbě</w:t>
      </w:r>
      <w:r w:rsidRPr="00CB12F4">
        <w:t>.</w:t>
      </w:r>
    </w:p>
    <w:p w:rsidR="00240C1A" w:rsidRPr="00CB12F4" w:rsidRDefault="00240C1A" w:rsidP="00CB12F4">
      <w:pPr>
        <w:spacing w:line="360" w:lineRule="auto"/>
      </w:pPr>
      <w:r w:rsidRPr="00CB12F4">
        <w:rPr>
          <w:b/>
        </w:rPr>
        <w:t>O kontinuitě obyvatelstva svědčí názvy řek a hor</w:t>
      </w:r>
      <w:r w:rsidRPr="00CB12F4">
        <w:t xml:space="preserve">:   </w:t>
      </w:r>
      <w:r w:rsidRPr="00CB12F4">
        <w:rPr>
          <w:i/>
        </w:rPr>
        <w:t>Vltava</w:t>
      </w:r>
      <w:r w:rsidRPr="00CB12F4">
        <w:t xml:space="preserve"> – složenina z </w:t>
      </w:r>
      <w:r w:rsidRPr="00CB12F4">
        <w:rPr>
          <w:i/>
        </w:rPr>
        <w:t>wilphia</w:t>
      </w:r>
      <w:r w:rsidRPr="00CB12F4">
        <w:t xml:space="preserve"> ´divoký´a  </w:t>
      </w:r>
      <w:r w:rsidRPr="00CB12F4">
        <w:rPr>
          <w:i/>
        </w:rPr>
        <w:t>ahwa</w:t>
      </w:r>
      <w:r w:rsidRPr="00CB12F4">
        <w:t xml:space="preserve"> ´řeka´. Oba komponenty germánské, ale první může být i keltský (velšské </w:t>
      </w:r>
      <w:r w:rsidRPr="00CB12F4">
        <w:rPr>
          <w:i/>
        </w:rPr>
        <w:t xml:space="preserve">gwylt </w:t>
      </w:r>
      <w:r w:rsidRPr="00CB12F4">
        <w:t xml:space="preserve">´divoký´). </w:t>
      </w:r>
      <w:r w:rsidRPr="00CB12F4">
        <w:rPr>
          <w:i/>
        </w:rPr>
        <w:t>Ohře</w:t>
      </w:r>
      <w:r w:rsidRPr="00CB12F4">
        <w:t xml:space="preserve"> – z kelt. </w:t>
      </w:r>
      <w:r w:rsidRPr="00CB12F4">
        <w:rPr>
          <w:i/>
        </w:rPr>
        <w:t xml:space="preserve">agara </w:t>
      </w:r>
      <w:r w:rsidRPr="00CB12F4">
        <w:t xml:space="preserve">´bystrá, rychle tekoucí řeka´, germ. </w:t>
      </w:r>
      <w:r w:rsidRPr="00CB12F4">
        <w:rPr>
          <w:i/>
        </w:rPr>
        <w:t>Ogre</w:t>
      </w:r>
      <w:r w:rsidRPr="00CB12F4">
        <w:t xml:space="preserve">, čes. </w:t>
      </w:r>
      <w:r w:rsidRPr="00CB12F4">
        <w:rPr>
          <w:i/>
        </w:rPr>
        <w:t>Ohře</w:t>
      </w:r>
      <w:r w:rsidRPr="00CB12F4">
        <w:t xml:space="preserve">, něm. </w:t>
      </w:r>
      <w:r w:rsidRPr="00AA5403">
        <w:rPr>
          <w:i/>
        </w:rPr>
        <w:t>Eger</w:t>
      </w:r>
      <w:r w:rsidRPr="00CB12F4">
        <w:t>.</w:t>
      </w:r>
      <w:r w:rsidR="00AA5403">
        <w:t xml:space="preserve"> </w:t>
      </w:r>
      <w:r w:rsidRPr="00CB12F4">
        <w:rPr>
          <w:i/>
        </w:rPr>
        <w:t xml:space="preserve">Morava – </w:t>
      </w:r>
      <w:r w:rsidRPr="00CB12F4">
        <w:t xml:space="preserve">název předkeltský, praevropský. </w:t>
      </w:r>
      <w:r w:rsidRPr="00CB12F4">
        <w:rPr>
          <w:i/>
        </w:rPr>
        <w:t>Mor</w:t>
      </w:r>
      <w:r w:rsidRPr="00CB12F4">
        <w:t xml:space="preserve">- ´voda´, viz lat. </w:t>
      </w:r>
      <w:r w:rsidRPr="00CB12F4">
        <w:rPr>
          <w:i/>
        </w:rPr>
        <w:t>mare</w:t>
      </w:r>
      <w:r w:rsidRPr="00CB12F4">
        <w:t xml:space="preserve">, přípona </w:t>
      </w:r>
      <w:r w:rsidR="00AA5403">
        <w:t>-</w:t>
      </w:r>
      <w:r w:rsidRPr="00CB12F4">
        <w:rPr>
          <w:i/>
        </w:rPr>
        <w:t>ava</w:t>
      </w:r>
      <w:r w:rsidRPr="00CB12F4">
        <w:t xml:space="preserve"> je z germ. </w:t>
      </w:r>
      <w:r w:rsidRPr="00CB12F4">
        <w:rPr>
          <w:i/>
        </w:rPr>
        <w:t xml:space="preserve">ahwa </w:t>
      </w:r>
      <w:r w:rsidRPr="00CB12F4">
        <w:t xml:space="preserve"> ´voda´. Toto slovo se stalo sufixem k odvozování názvů řek. </w:t>
      </w:r>
      <w:r w:rsidR="004D25FD" w:rsidRPr="00CB12F4">
        <w:t>Praevropské etnikum předalo svá jména Keltům</w:t>
      </w:r>
      <w:r w:rsidRPr="00CB12F4">
        <w:t xml:space="preserve"> </w:t>
      </w:r>
      <w:r w:rsidR="004D25FD" w:rsidRPr="00CB12F4">
        <w:t>(</w:t>
      </w:r>
      <w:r w:rsidR="004D25FD" w:rsidRPr="007C1E69">
        <w:rPr>
          <w:i/>
        </w:rPr>
        <w:t>Morava</w:t>
      </w:r>
      <w:r w:rsidR="004D25FD" w:rsidRPr="00CB12F4">
        <w:t>)</w:t>
      </w:r>
      <w:r w:rsidR="007C1E69">
        <w:t xml:space="preserve"> </w:t>
      </w:r>
      <w:r w:rsidR="004D25FD" w:rsidRPr="00CB12F4">
        <w:t>a ti k nim vytvořili další (</w:t>
      </w:r>
      <w:r w:rsidR="004D25FD" w:rsidRPr="00CB12F4">
        <w:rPr>
          <w:i/>
        </w:rPr>
        <w:t>Ohře</w:t>
      </w:r>
      <w:r w:rsidR="004D25FD" w:rsidRPr="00CB12F4">
        <w:t>) a vše předali Germánům (1. stol. před Kristem) a splynuli s nimi. Totéž udělali Germáni Slovanům, kteří od 5.</w:t>
      </w:r>
      <w:r w:rsidR="007C1E69">
        <w:t>–</w:t>
      </w:r>
      <w:r w:rsidR="004D25FD" w:rsidRPr="00CB12F4">
        <w:t>6. stol. pronikali na naše území (</w:t>
      </w:r>
      <w:r w:rsidR="004D25FD" w:rsidRPr="00CB12F4">
        <w:rPr>
          <w:i/>
        </w:rPr>
        <w:t>Vltava</w:t>
      </w:r>
      <w:r w:rsidR="004D25FD" w:rsidRPr="00CB12F4">
        <w:t xml:space="preserve">, </w:t>
      </w:r>
      <w:r w:rsidR="004D25FD" w:rsidRPr="00CB12F4">
        <w:rPr>
          <w:i/>
        </w:rPr>
        <w:t>Říp</w:t>
      </w:r>
      <w:r w:rsidR="004D25FD" w:rsidRPr="00CB12F4">
        <w:t xml:space="preserve">, </w:t>
      </w:r>
      <w:r w:rsidR="004D25FD" w:rsidRPr="00CB12F4">
        <w:rPr>
          <w:i/>
        </w:rPr>
        <w:t>Ohře</w:t>
      </w:r>
      <w:r w:rsidR="004D25FD" w:rsidRPr="00CB12F4">
        <w:t xml:space="preserve">, </w:t>
      </w:r>
      <w:r w:rsidR="004D25FD" w:rsidRPr="00CB12F4">
        <w:rPr>
          <w:i/>
        </w:rPr>
        <w:t>Morava</w:t>
      </w:r>
      <w:r w:rsidR="004D25FD" w:rsidRPr="00CB12F4">
        <w:t>) a s nimiž částečně splynul</w:t>
      </w:r>
      <w:r w:rsidR="00943C27">
        <w:t>i</w:t>
      </w:r>
      <w:r w:rsidR="004D25FD" w:rsidRPr="00CB12F4">
        <w:t xml:space="preserve">. Většina jich odešla do Bavorska. </w:t>
      </w:r>
    </w:p>
    <w:p w:rsidR="005C5768" w:rsidRPr="007C1E69" w:rsidRDefault="005C5768" w:rsidP="007C1E69">
      <w:pPr>
        <w:spacing w:line="360" w:lineRule="auto"/>
        <w:ind w:firstLine="708"/>
        <w:rPr>
          <w:b/>
        </w:rPr>
      </w:pPr>
      <w:r w:rsidRPr="007C1E69">
        <w:t>Připomeňme,</w:t>
      </w:r>
      <w:r w:rsidRPr="007C1E69">
        <w:rPr>
          <w:b/>
        </w:rPr>
        <w:t xml:space="preserve"> že VJ tvoří specifickou část slovní zásoby;</w:t>
      </w:r>
      <w:r w:rsidR="000657DD" w:rsidRPr="007C1E69">
        <w:rPr>
          <w:b/>
        </w:rPr>
        <w:t xml:space="preserve"> </w:t>
      </w:r>
      <w:r w:rsidRPr="007C1E69">
        <w:rPr>
          <w:b/>
        </w:rPr>
        <w:t>z hlediska slovního druhu jsou</w:t>
      </w:r>
      <w:r w:rsidR="00F873F9" w:rsidRPr="007C1E69">
        <w:rPr>
          <w:b/>
        </w:rPr>
        <w:t xml:space="preserve"> VJ vždy</w:t>
      </w:r>
      <w:r w:rsidRPr="007C1E69">
        <w:rPr>
          <w:b/>
        </w:rPr>
        <w:t xml:space="preserve"> substantiva, a to bez ohledu na slova, z nichž vznikla (</w:t>
      </w:r>
      <w:r w:rsidRPr="007C1E69">
        <w:t xml:space="preserve">příjmení </w:t>
      </w:r>
      <w:r w:rsidRPr="007C1E69">
        <w:rPr>
          <w:i/>
        </w:rPr>
        <w:t>Černý</w:t>
      </w:r>
      <w:r w:rsidRPr="007C1E69">
        <w:t xml:space="preserve">, </w:t>
      </w:r>
      <w:r w:rsidRPr="007C1E69">
        <w:rPr>
          <w:i/>
        </w:rPr>
        <w:t>Mráz</w:t>
      </w:r>
      <w:r w:rsidRPr="007C1E69">
        <w:t xml:space="preserve"> – gen. Mráze x mrazu, </w:t>
      </w:r>
      <w:r w:rsidRPr="007C1E69">
        <w:rPr>
          <w:i/>
        </w:rPr>
        <w:t>Janek Vyskoč</w:t>
      </w:r>
      <w:r w:rsidR="00301A97" w:rsidRPr="007C1E69">
        <w:rPr>
          <w:i/>
        </w:rPr>
        <w:t xml:space="preserve"> </w:t>
      </w:r>
      <w:r w:rsidR="00301A97" w:rsidRPr="007C1E69">
        <w:t xml:space="preserve">z imperativu slovesa </w:t>
      </w:r>
      <w:r w:rsidR="00301A97" w:rsidRPr="007C1E69">
        <w:rPr>
          <w:i/>
        </w:rPr>
        <w:t>vyskočiti</w:t>
      </w:r>
      <w:r w:rsidRPr="007C1E69">
        <w:t>).</w:t>
      </w:r>
    </w:p>
    <w:p w:rsidR="007C1E69" w:rsidRDefault="007C1E69" w:rsidP="007C1E69">
      <w:pPr>
        <w:spacing w:line="360" w:lineRule="auto"/>
        <w:rPr>
          <w:b/>
        </w:rPr>
      </w:pPr>
    </w:p>
    <w:p w:rsidR="00770746" w:rsidRPr="007C1E69" w:rsidRDefault="00770746" w:rsidP="007C1E69">
      <w:pPr>
        <w:spacing w:line="360" w:lineRule="auto"/>
        <w:rPr>
          <w:b/>
        </w:rPr>
      </w:pPr>
      <w:r w:rsidRPr="007C1E69">
        <w:rPr>
          <w:b/>
        </w:rPr>
        <w:t>Význam apelativ a význam proprií</w:t>
      </w:r>
    </w:p>
    <w:p w:rsidR="00301A97" w:rsidRPr="007C1E69" w:rsidRDefault="00CB04E9" w:rsidP="007C1E69">
      <w:pPr>
        <w:spacing w:line="360" w:lineRule="auto"/>
        <w:ind w:firstLine="708"/>
      </w:pPr>
      <w:r w:rsidRPr="007C1E69">
        <w:t xml:space="preserve">Vlastní jména </w:t>
      </w:r>
      <w:r w:rsidR="005C5768" w:rsidRPr="007C1E69">
        <w:t>j</w:t>
      </w:r>
      <w:r w:rsidRPr="007C1E69">
        <w:t>sou</w:t>
      </w:r>
      <w:r w:rsidR="005C5768" w:rsidRPr="007C1E69">
        <w:t xml:space="preserve"> s životem lidí a vývojem národní společnosti spjata mnohem těsněji než </w:t>
      </w:r>
      <w:r w:rsidRPr="007C1E69">
        <w:t>apelativa</w:t>
      </w:r>
      <w:r w:rsidR="005C5768" w:rsidRPr="007C1E69">
        <w:t xml:space="preserve">. VJ jsou totiž s objektem, který pojmenovávají, spojena přímo, přímo poukazují na danou osobu nebo věc a vyčleňují ji tak z množiny objektů </w:t>
      </w:r>
      <w:r w:rsidR="000657DD" w:rsidRPr="007C1E69">
        <w:t>c</w:t>
      </w:r>
      <w:r w:rsidR="005C5768" w:rsidRPr="007C1E69">
        <w:t xml:space="preserve">harakterizovaných </w:t>
      </w:r>
      <w:r w:rsidR="005C5768" w:rsidRPr="007C1E69">
        <w:lastRenderedPageBreak/>
        <w:t xml:space="preserve">určitou společnou vlastností (města, ulice, řeky…). Tímto rysem se propria odlišují od apelativ, která mají určitý význam, a proto mohou označovat celé třídy objektů: např. </w:t>
      </w:r>
      <w:r w:rsidR="005C5768" w:rsidRPr="007C1E69">
        <w:rPr>
          <w:i/>
        </w:rPr>
        <w:t>velkoměsto</w:t>
      </w:r>
      <w:r w:rsidR="005C5768" w:rsidRPr="007C1E69">
        <w:t xml:space="preserve"> ´město o velké rozloze, s velkým počtem obyvatel, zpravidla nad 100 000´. </w:t>
      </w:r>
      <w:r w:rsidR="005C5768" w:rsidRPr="007C1E69">
        <w:rPr>
          <w:b/>
        </w:rPr>
        <w:t>Rovněž propria mají jistý význam</w:t>
      </w:r>
      <w:r w:rsidR="00770746" w:rsidRPr="007C1E69">
        <w:rPr>
          <w:b/>
        </w:rPr>
        <w:t xml:space="preserve">, </w:t>
      </w:r>
      <w:r w:rsidR="00770746" w:rsidRPr="007C1E69">
        <w:t>ten se však liší od významu apelativ. Je</w:t>
      </w:r>
      <w:r w:rsidR="005C5768" w:rsidRPr="007C1E69">
        <w:t xml:space="preserve"> </w:t>
      </w:r>
      <w:r w:rsidR="00301A97" w:rsidRPr="007C1E69">
        <w:t xml:space="preserve">totiž </w:t>
      </w:r>
      <w:r w:rsidR="005C5768" w:rsidRPr="007C1E69">
        <w:t>většinou vázán na specifické zkušenosti s pojmenovávaným objektem</w:t>
      </w:r>
      <w:r w:rsidR="00770746" w:rsidRPr="007C1E69">
        <w:t>,</w:t>
      </w:r>
      <w:r w:rsidR="005C5768" w:rsidRPr="007C1E69">
        <w:t xml:space="preserve"> a </w:t>
      </w:r>
      <w:r w:rsidR="00770746" w:rsidRPr="007C1E69">
        <w:t xml:space="preserve">dále </w:t>
      </w:r>
      <w:r w:rsidR="005C5768" w:rsidRPr="007C1E69">
        <w:t xml:space="preserve">na určité množství asociací, </w:t>
      </w:r>
      <w:r w:rsidR="00770746" w:rsidRPr="007C1E69">
        <w:t>které</w:t>
      </w:r>
      <w:r w:rsidR="005C5768" w:rsidRPr="007C1E69">
        <w:t xml:space="preserve"> vystupují při jejich užívání. </w:t>
      </w:r>
      <w:r w:rsidR="00301A97" w:rsidRPr="007C1E69">
        <w:t>Obecné jméno, apelativum, označuje jistý pojem, a význam apelativa má</w:t>
      </w:r>
      <w:r w:rsidR="005C5768" w:rsidRPr="007C1E69">
        <w:t xml:space="preserve"> </w:t>
      </w:r>
      <w:r w:rsidR="00003F15" w:rsidRPr="007C1E69">
        <w:t xml:space="preserve">tedy </w:t>
      </w:r>
      <w:r w:rsidR="005C5768" w:rsidRPr="007C1E69">
        <w:t>pojmov</w:t>
      </w:r>
      <w:r w:rsidR="00301A97" w:rsidRPr="007C1E69">
        <w:t>ou</w:t>
      </w:r>
      <w:r w:rsidR="005C5768" w:rsidRPr="007C1E69">
        <w:t xml:space="preserve"> hodnot</w:t>
      </w:r>
      <w:r w:rsidR="00301A97" w:rsidRPr="007C1E69">
        <w:t>u</w:t>
      </w:r>
      <w:r w:rsidR="005C5768" w:rsidRPr="007C1E69">
        <w:t xml:space="preserve"> (pojem = obecná představa o osobě nebo věci, </w:t>
      </w:r>
      <w:r w:rsidR="00301A97" w:rsidRPr="007C1E69">
        <w:t>přičemž obsah této představy</w:t>
      </w:r>
      <w:r w:rsidR="005C5768" w:rsidRPr="007C1E69">
        <w:t xml:space="preserve"> je určen souhrnem podstatných vlastností</w:t>
      </w:r>
      <w:r w:rsidR="00286E55" w:rsidRPr="007C1E69">
        <w:t xml:space="preserve"> osoby, předmětu nebo děje)</w:t>
      </w:r>
      <w:r w:rsidR="00301A97" w:rsidRPr="007C1E69">
        <w:t>. Tento apelativní význam</w:t>
      </w:r>
      <w:r w:rsidR="00286E55" w:rsidRPr="007C1E69">
        <w:t xml:space="preserve"> nám pomůže při jeho vyslovení nebo vybavení připomenout si alespoň podstatnou část významových rysů vytvářejících pojem daného slova. Např. </w:t>
      </w:r>
      <w:r w:rsidR="00301A97" w:rsidRPr="007C1E69">
        <w:t xml:space="preserve">apelativum </w:t>
      </w:r>
      <w:r w:rsidR="00286E55" w:rsidRPr="007C1E69">
        <w:rPr>
          <w:b/>
          <w:i/>
        </w:rPr>
        <w:t>kaliště</w:t>
      </w:r>
      <w:r w:rsidR="00286E55" w:rsidRPr="007C1E69">
        <w:rPr>
          <w:b/>
        </w:rPr>
        <w:t xml:space="preserve"> </w:t>
      </w:r>
      <w:r w:rsidR="00770746" w:rsidRPr="007C1E69">
        <w:t xml:space="preserve">= </w:t>
      </w:r>
      <w:r w:rsidR="00301A97" w:rsidRPr="007C1E69">
        <w:t>1. ´</w:t>
      </w:r>
      <w:r w:rsidR="00286E55" w:rsidRPr="007C1E69">
        <w:t xml:space="preserve">bahnité místo, bažina, louže, kaluž´; 2. technicky ´(v nádrži) prohloubená část, v níž se shromažďuje kal´. </w:t>
      </w:r>
      <w:r w:rsidR="00A144A6" w:rsidRPr="007C1E69">
        <w:t xml:space="preserve">Toponymum </w:t>
      </w:r>
      <w:r w:rsidR="00A144A6" w:rsidRPr="007C1E69">
        <w:rPr>
          <w:b/>
          <w:i/>
        </w:rPr>
        <w:t xml:space="preserve">Kaliště </w:t>
      </w:r>
      <w:r w:rsidR="00A144A6" w:rsidRPr="007C1E69">
        <w:t xml:space="preserve">sice vzniklo </w:t>
      </w:r>
      <w:r w:rsidR="00301A97" w:rsidRPr="007C1E69">
        <w:t xml:space="preserve">na základě </w:t>
      </w:r>
      <w:r w:rsidR="00A144A6" w:rsidRPr="007C1E69">
        <w:t>prvního významu tohoto apelativa</w:t>
      </w:r>
      <w:r w:rsidR="00301A97" w:rsidRPr="007C1E69">
        <w:t xml:space="preserve"> („bahnité místo“)</w:t>
      </w:r>
      <w:r w:rsidR="00A144A6" w:rsidRPr="007C1E69">
        <w:t>, ale od okamžiku, kdy z něho vzniklo, ztratilo s ním veškerou významovou souvislost. V povědomí uživatel</w:t>
      </w:r>
      <w:r w:rsidR="00770746" w:rsidRPr="007C1E69">
        <w:t>ů</w:t>
      </w:r>
      <w:r w:rsidR="00A144A6" w:rsidRPr="007C1E69">
        <w:t xml:space="preserve"> se spojitost </w:t>
      </w:r>
      <w:r w:rsidR="00AB396E" w:rsidRPr="007C1E69">
        <w:t xml:space="preserve">s </w:t>
      </w:r>
      <w:r w:rsidR="00A144A6" w:rsidRPr="007C1E69">
        <w:t>apelativem udržuje jen jako průhledný pojmenovací motiv ´</w:t>
      </w:r>
      <w:r w:rsidR="00AB396E" w:rsidRPr="007C1E69">
        <w:t>ves zbudovaná na mokřinaté půdě´</w:t>
      </w:r>
      <w:r w:rsidR="00301A97" w:rsidRPr="007C1E69">
        <w:t>, avšak</w:t>
      </w:r>
      <w:r w:rsidR="00AB396E" w:rsidRPr="007C1E69">
        <w:t xml:space="preserve"> </w:t>
      </w:r>
      <w:r w:rsidR="00301A97" w:rsidRPr="007C1E69">
        <w:t>v</w:t>
      </w:r>
      <w:r w:rsidR="001B523A" w:rsidRPr="007C1E69">
        <w:t xml:space="preserve">ýznam VJ </w:t>
      </w:r>
      <w:r w:rsidR="001B523A" w:rsidRPr="007C1E69">
        <w:rPr>
          <w:i/>
        </w:rPr>
        <w:t>Kaliště</w:t>
      </w:r>
      <w:r w:rsidR="001B523A" w:rsidRPr="007C1E69">
        <w:t xml:space="preserve"> dnes představuje soubor jeho funkcí, které plní v komunikaci: pojmenovává konkrétní obec charakterizovanou místně svou polohou (ves Kaliště 13 km sz od Telče), stářím (doložená poprvé 1407), dalšími vlastnostmi (např. okr. Jihlava)</w:t>
      </w:r>
      <w:r w:rsidR="00770746" w:rsidRPr="007C1E69">
        <w:t>,</w:t>
      </w:r>
      <w:r w:rsidR="001B523A" w:rsidRPr="007C1E69">
        <w:t xml:space="preserve"> </w:t>
      </w:r>
      <w:r w:rsidR="00770746" w:rsidRPr="007C1E69">
        <w:t xml:space="preserve">které jsou </w:t>
      </w:r>
      <w:r w:rsidR="001B523A" w:rsidRPr="007C1E69">
        <w:t>závisl</w:t>
      </w:r>
      <w:r w:rsidR="00770746" w:rsidRPr="007C1E69">
        <w:t>é</w:t>
      </w:r>
      <w:r w:rsidR="001B523A" w:rsidRPr="007C1E69">
        <w:t xml:space="preserve"> na konkrétní</w:t>
      </w:r>
      <w:r w:rsidR="00770746" w:rsidRPr="007C1E69">
        <w:t>ch</w:t>
      </w:r>
      <w:r w:rsidR="001B523A" w:rsidRPr="007C1E69">
        <w:t xml:space="preserve"> uživatel</w:t>
      </w:r>
      <w:r w:rsidR="00770746" w:rsidRPr="007C1E69">
        <w:t>ích</w:t>
      </w:r>
      <w:r w:rsidR="001B523A" w:rsidRPr="007C1E69">
        <w:t xml:space="preserve"> tohoto </w:t>
      </w:r>
      <w:r w:rsidR="00770746" w:rsidRPr="007C1E69">
        <w:t>MJ – na jejich znalostech reálií</w:t>
      </w:r>
      <w:r w:rsidR="001B523A" w:rsidRPr="007C1E69">
        <w:t xml:space="preserve">. Archivář z Jihlavy si přirozeně v této souvislosti vybaví více informací než učitel zeměpisu na brněnském gymnáziu, podobně </w:t>
      </w:r>
      <w:r w:rsidR="00FD009F" w:rsidRPr="007C1E69">
        <w:t>jiné</w:t>
      </w:r>
      <w:r w:rsidR="001B523A" w:rsidRPr="007C1E69">
        <w:t xml:space="preserve"> kvalitativně a co do počtu rozdílné množství informací si vybaví obyvatel sousední vsi ve srovnání s obyvatelem Brna </w:t>
      </w:r>
      <w:r w:rsidR="00301A97" w:rsidRPr="007C1E69">
        <w:t xml:space="preserve">(pozn. k pojmenovacímu motivu: na podobnou kvalitu půdy poukazují např. i PJ </w:t>
      </w:r>
      <w:r w:rsidR="00301A97" w:rsidRPr="007C1E69">
        <w:rPr>
          <w:i/>
        </w:rPr>
        <w:t>V bařinách</w:t>
      </w:r>
      <w:r w:rsidR="00301A97" w:rsidRPr="00943C27">
        <w:t>,</w:t>
      </w:r>
      <w:r w:rsidR="00301A97" w:rsidRPr="007C1E69">
        <w:t xml:space="preserve"> </w:t>
      </w:r>
      <w:r w:rsidR="00301A97" w:rsidRPr="007C1E69">
        <w:rPr>
          <w:i/>
        </w:rPr>
        <w:t>Blatiny</w:t>
      </w:r>
      <w:r w:rsidR="00301A97" w:rsidRPr="00943C27">
        <w:t>,</w:t>
      </w:r>
      <w:r w:rsidR="00301A97" w:rsidRPr="007C1E69">
        <w:rPr>
          <w:i/>
        </w:rPr>
        <w:t xml:space="preserve"> Močidla </w:t>
      </w:r>
      <w:r w:rsidR="00301A97" w:rsidRPr="007C1E69">
        <w:t>apod.).</w:t>
      </w:r>
    </w:p>
    <w:p w:rsidR="007C1E69" w:rsidRDefault="00A824C7" w:rsidP="007C1E69">
      <w:pPr>
        <w:spacing w:line="360" w:lineRule="auto"/>
        <w:ind w:firstLine="708"/>
      </w:pPr>
      <w:r w:rsidRPr="007C1E69">
        <w:t>Ve VJ se odrážejí ty pojmenovací okolnosti, které byly důležité při jeho vzniku</w:t>
      </w:r>
      <w:r w:rsidR="00CB04E9" w:rsidRPr="007C1E69">
        <w:t xml:space="preserve">, slovy R. Šrámka: </w:t>
      </w:r>
      <w:r w:rsidR="00CB04E9" w:rsidRPr="007C1E69">
        <w:rPr>
          <w:b/>
        </w:rPr>
        <w:t xml:space="preserve">propriálně pojmenovací </w:t>
      </w:r>
      <w:r w:rsidR="00CB04E9" w:rsidRPr="007C1E69">
        <w:rPr>
          <w:b/>
          <w:i/>
        </w:rPr>
        <w:t>motiv</w:t>
      </w:r>
      <w:r w:rsidR="00301A97" w:rsidRPr="007C1E69">
        <w:t xml:space="preserve"> </w:t>
      </w:r>
      <w:r w:rsidR="007C1E69">
        <w:t>–</w:t>
      </w:r>
      <w:r w:rsidRPr="007C1E69">
        <w:t xml:space="preserve"> </w:t>
      </w:r>
      <w:r w:rsidR="00301A97" w:rsidRPr="007C1E69">
        <w:t>c</w:t>
      </w:r>
      <w:r w:rsidR="00CB04E9" w:rsidRPr="007C1E69">
        <w:t>o vedlo jedince k tomu, že užil pro pojmenování dané entity právě ten konkrétní jazykový konstrukt. P</w:t>
      </w:r>
      <w:r w:rsidRPr="007C1E69">
        <w:t xml:space="preserve">ři studiu VJ </w:t>
      </w:r>
      <w:r w:rsidR="00CB04E9" w:rsidRPr="007C1E69">
        <w:t xml:space="preserve">je tedy potřeba </w:t>
      </w:r>
      <w:r w:rsidRPr="007C1E69">
        <w:t xml:space="preserve">přihlížet ke všem činitelům působícím </w:t>
      </w:r>
      <w:r w:rsidR="00CB04E9" w:rsidRPr="007C1E69">
        <w:t>jednak</w:t>
      </w:r>
      <w:r w:rsidRPr="007C1E69">
        <w:t xml:space="preserve"> v samotném pojmenovacím procesu (tj. při vzniku propria</w:t>
      </w:r>
      <w:r w:rsidR="00CB04E9" w:rsidRPr="007C1E69">
        <w:t>, proč, jak, kdy vzniklo VJ</w:t>
      </w:r>
      <w:r w:rsidR="00301A97" w:rsidRPr="007C1E69">
        <w:t>, co vedlo jedince k tomu konkrétnímu pojmenování</w:t>
      </w:r>
      <w:r w:rsidRPr="007C1E69">
        <w:t xml:space="preserve">), </w:t>
      </w:r>
      <w:r w:rsidR="00CB04E9" w:rsidRPr="007C1E69">
        <w:t>jednak</w:t>
      </w:r>
      <w:r w:rsidRPr="007C1E69">
        <w:t xml:space="preserve"> i </w:t>
      </w:r>
      <w:r w:rsidR="003A0816" w:rsidRPr="007C1E69">
        <w:t xml:space="preserve">k činitelům působícím </w:t>
      </w:r>
      <w:r w:rsidRPr="007C1E69">
        <w:t xml:space="preserve">později při jeho fungování v dané jmenné soustavě příslušné společnosti. Z těchto důvodů </w:t>
      </w:r>
      <w:r w:rsidR="00CB04E9" w:rsidRPr="007C1E69">
        <w:t xml:space="preserve">potom </w:t>
      </w:r>
      <w:r w:rsidRPr="007C1E69">
        <w:t>nelze VJ, v našem případě toponyma, studovat jen z hlediska jazykového.</w:t>
      </w:r>
      <w:r w:rsidR="00BF6451" w:rsidRPr="007C1E69">
        <w:t xml:space="preserve"> </w:t>
      </w:r>
      <w:r w:rsidRPr="007C1E69">
        <w:t>Pro jejich úplné postižení je třeba shromáždit všechny podstatné informace</w:t>
      </w:r>
      <w:r w:rsidR="0077613A" w:rsidRPr="007C1E69">
        <w:t xml:space="preserve"> o pojmenovávaném objektu, o jeho tvůrcích i pozdějších uživatelích.</w:t>
      </w:r>
      <w:r w:rsidR="00A85C7B" w:rsidRPr="007C1E69">
        <w:t xml:space="preserve"> </w:t>
      </w:r>
    </w:p>
    <w:p w:rsidR="00003F15" w:rsidRPr="007C1E69" w:rsidRDefault="000A5B92" w:rsidP="007C1E69">
      <w:pPr>
        <w:spacing w:line="360" w:lineRule="auto"/>
        <w:ind w:firstLine="708"/>
      </w:pPr>
      <w:r w:rsidRPr="007C1E69">
        <w:t xml:space="preserve">Jak už bylo zmíněno výše, zeměpisná jména zachovávají mnohdy mnohem starší fáze vývoje daného jazykového území (nejen v ČR). Z toho plyne i jedno ze zásadních specifik </w:t>
      </w:r>
      <w:r w:rsidRPr="007C1E69">
        <w:lastRenderedPageBreak/>
        <w:t>toponym, a sice že n</w:t>
      </w:r>
      <w:r w:rsidR="0077613A" w:rsidRPr="007C1E69">
        <w:t xml:space="preserve">ěkterá </w:t>
      </w:r>
      <w:r w:rsidRPr="007C1E69">
        <w:t>z nich</w:t>
      </w:r>
      <w:r w:rsidR="0077613A" w:rsidRPr="007C1E69">
        <w:t xml:space="preserve"> obsahují dnes již </w:t>
      </w:r>
      <w:r w:rsidR="0077613A" w:rsidRPr="007C1E69">
        <w:rPr>
          <w:b/>
        </w:rPr>
        <w:t>neexistující apelativní základ</w:t>
      </w:r>
      <w:r w:rsidRPr="007C1E69">
        <w:t>.</w:t>
      </w:r>
      <w:r w:rsidR="0077613A" w:rsidRPr="007C1E69">
        <w:t xml:space="preserve"> </w:t>
      </w:r>
      <w:r w:rsidR="00A85C7B" w:rsidRPr="007C1E69">
        <w:t xml:space="preserve">Proto jsou pro většinu současných uživatelů nesrozumitelná. </w:t>
      </w:r>
      <w:r w:rsidR="007C1E69">
        <w:t>M</w:t>
      </w:r>
      <w:r w:rsidR="00A85C7B" w:rsidRPr="007C1E69">
        <w:t xml:space="preserve">noho jmen zachovává zaniklá apelativa slovanského původu: </w:t>
      </w:r>
      <w:r w:rsidR="0077613A" w:rsidRPr="007C1E69">
        <w:t xml:space="preserve">např. VJ </w:t>
      </w:r>
      <w:r w:rsidR="0077613A" w:rsidRPr="007C1E69">
        <w:rPr>
          <w:i/>
        </w:rPr>
        <w:t>Brno</w:t>
      </w:r>
      <w:r w:rsidR="00823020" w:rsidRPr="00C67B04">
        <w:t>,</w:t>
      </w:r>
      <w:r w:rsidR="00823020" w:rsidRPr="007C1E69">
        <w:rPr>
          <w:i/>
        </w:rPr>
        <w:t xml:space="preserve"> Brná</w:t>
      </w:r>
      <w:r w:rsidR="00823020" w:rsidRPr="00C67B04">
        <w:t>,</w:t>
      </w:r>
      <w:r w:rsidR="00823020" w:rsidRPr="007C1E69">
        <w:rPr>
          <w:i/>
        </w:rPr>
        <w:t xml:space="preserve"> Brné</w:t>
      </w:r>
      <w:r w:rsidR="0077613A" w:rsidRPr="007C1E69">
        <w:t xml:space="preserve"> obsahuje psl., v češtině nedoložený základ </w:t>
      </w:r>
      <w:r w:rsidR="0077613A" w:rsidRPr="007C1E69">
        <w:rPr>
          <w:i/>
        </w:rPr>
        <w:t>brn</w:t>
      </w:r>
      <w:r w:rsidR="0077613A" w:rsidRPr="007C1E69">
        <w:t>- ´kal, hlína</w:t>
      </w:r>
      <w:r w:rsidR="00FD009F" w:rsidRPr="007C1E69">
        <w:t>,</w:t>
      </w:r>
      <w:r w:rsidR="007C1E69">
        <w:t xml:space="preserve"> špína´, jméno vzniklo </w:t>
      </w:r>
      <w:r w:rsidR="0077613A" w:rsidRPr="007C1E69">
        <w:t>z</w:t>
      </w:r>
      <w:r w:rsidR="007C1E69">
        <w:t>e</w:t>
      </w:r>
      <w:r w:rsidR="00823020" w:rsidRPr="007C1E69">
        <w:t xml:space="preserve"> jmenného tvaru </w:t>
      </w:r>
      <w:r w:rsidR="0077613A" w:rsidRPr="007C1E69">
        <w:t xml:space="preserve">adjektiva s tímto základem: </w:t>
      </w:r>
      <w:r w:rsidR="00823020" w:rsidRPr="007C1E69">
        <w:t>*</w:t>
      </w:r>
      <w:r w:rsidR="0077613A" w:rsidRPr="007C1E69">
        <w:rPr>
          <w:i/>
        </w:rPr>
        <w:t>Brnen</w:t>
      </w:r>
      <w:r w:rsidR="0077613A" w:rsidRPr="007C1E69">
        <w:t xml:space="preserve"> </w:t>
      </w:r>
      <w:r w:rsidR="00823020" w:rsidRPr="007C1E69">
        <w:t>´</w:t>
      </w:r>
      <w:r w:rsidR="0077613A" w:rsidRPr="007C1E69">
        <w:t>hrad, tj. hrad hlinitý, na hlinitém místě</w:t>
      </w:r>
      <w:r w:rsidR="00823020" w:rsidRPr="007C1E69">
        <w:t>, popř. místo blátivé, na blátivém místě</w:t>
      </w:r>
      <w:r w:rsidR="0077613A" w:rsidRPr="007C1E69">
        <w:t>´</w:t>
      </w:r>
      <w:r w:rsidR="00823020" w:rsidRPr="007C1E69">
        <w:t xml:space="preserve"> </w:t>
      </w:r>
      <w:r w:rsidR="007C1E69">
        <w:t>–</w:t>
      </w:r>
      <w:r w:rsidR="00003F15" w:rsidRPr="007C1E69">
        <w:t xml:space="preserve"> </w:t>
      </w:r>
      <w:r w:rsidR="00823020" w:rsidRPr="007C1E69">
        <w:t>pův. osídlení tedy bylo někde poblíž řeky</w:t>
      </w:r>
      <w:r w:rsidR="0077613A" w:rsidRPr="007C1E69">
        <w:t>.</w:t>
      </w:r>
      <w:r w:rsidR="00B55DBB" w:rsidRPr="007C1E69">
        <w:t xml:space="preserve"> </w:t>
      </w:r>
      <w:r w:rsidR="007C1E69">
        <w:t xml:space="preserve">K </w:t>
      </w:r>
      <w:r w:rsidR="00B55DBB" w:rsidRPr="007C1E69">
        <w:t>jmenným tvarům adjektiv srov. nemocný – nemocen, brnný – brnen</w:t>
      </w:r>
      <w:r w:rsidR="00C67B04">
        <w:t>.</w:t>
      </w:r>
      <w:r w:rsidR="00B55DBB" w:rsidRPr="007C1E69">
        <w:t xml:space="preserve"> </w:t>
      </w:r>
      <w:r w:rsidR="00A85C7B" w:rsidRPr="007C1E69">
        <w:t>(</w:t>
      </w:r>
      <w:r w:rsidR="00823020" w:rsidRPr="007C1E69">
        <w:t>Z</w:t>
      </w:r>
      <w:r w:rsidR="00A85C7B" w:rsidRPr="007C1E69">
        <w:t>aniklými apelativy v toponymech se zabývá J. Malenínská</w:t>
      </w:r>
      <w:r w:rsidR="00003F15" w:rsidRPr="007C1E69">
        <w:t xml:space="preserve">: např. apelativum </w:t>
      </w:r>
      <w:r w:rsidR="00003F15" w:rsidRPr="007C1E69">
        <w:rPr>
          <w:i/>
        </w:rPr>
        <w:t xml:space="preserve">čelo </w:t>
      </w:r>
      <w:r w:rsidR="00003F15" w:rsidRPr="007C1E69">
        <w:t xml:space="preserve">„vyvýšenina“ </w:t>
      </w:r>
      <w:r w:rsidR="00C67B04">
        <w:t>–</w:t>
      </w:r>
      <w:r w:rsidR="00003F15" w:rsidRPr="007C1E69">
        <w:t xml:space="preserve"> PJ </w:t>
      </w:r>
      <w:r w:rsidR="00003F15" w:rsidRPr="007C1E69">
        <w:rPr>
          <w:i/>
        </w:rPr>
        <w:t>Na čelách</w:t>
      </w:r>
      <w:r w:rsidR="00003F15" w:rsidRPr="00C67B04">
        <w:t>,</w:t>
      </w:r>
      <w:r w:rsidR="00003F15" w:rsidRPr="007C1E69">
        <w:rPr>
          <w:i/>
        </w:rPr>
        <w:t xml:space="preserve"> Čeliny</w:t>
      </w:r>
      <w:r w:rsidR="00003F15" w:rsidRPr="007C1E69">
        <w:t xml:space="preserve">; apel. </w:t>
      </w:r>
      <w:r w:rsidR="00003F15" w:rsidRPr="007C1E69">
        <w:rPr>
          <w:i/>
        </w:rPr>
        <w:t xml:space="preserve">bedro </w:t>
      </w:r>
      <w:r w:rsidR="00003F15" w:rsidRPr="007C1E69">
        <w:t xml:space="preserve">„svah“ - PJ </w:t>
      </w:r>
      <w:r w:rsidR="00003F15" w:rsidRPr="007C1E69">
        <w:rPr>
          <w:i/>
        </w:rPr>
        <w:t>Bedrník</w:t>
      </w:r>
      <w:r w:rsidR="00A85C7B" w:rsidRPr="007C1E69">
        <w:t>)</w:t>
      </w:r>
      <w:r w:rsidR="00823020" w:rsidRPr="007C1E69">
        <w:t>.</w:t>
      </w:r>
    </w:p>
    <w:p w:rsidR="00823020" w:rsidRPr="007C1E69" w:rsidRDefault="00823020" w:rsidP="007C1E69">
      <w:pPr>
        <w:spacing w:line="360" w:lineRule="auto"/>
        <w:ind w:firstLine="708"/>
      </w:pPr>
      <w:r w:rsidRPr="007C1E69">
        <w:t>Přestože naprostá většina dnešních uživatelů jména neví, z čeho jméno pochází, není t</w:t>
      </w:r>
      <w:r w:rsidR="00A85C7B" w:rsidRPr="007C1E69">
        <w:t xml:space="preserve">ato </w:t>
      </w:r>
      <w:r w:rsidRPr="007C1E69">
        <w:t>nevědomost</w:t>
      </w:r>
      <w:r w:rsidR="00A85C7B" w:rsidRPr="007C1E69">
        <w:t xml:space="preserve"> na úkor plnění onymických funkcí, spíše naopak:</w:t>
      </w:r>
      <w:r w:rsidR="00B55DBB" w:rsidRPr="007C1E69">
        <w:t xml:space="preserve"> </w:t>
      </w:r>
      <w:r w:rsidR="0077613A" w:rsidRPr="007C1E69">
        <w:t>nesrozumitelná, etymologicky neprůhledná VJ většinou příslušný objekt jednoznačně pojmenovávají a identifikují, podávají určitou charakteristiku jeho vlastností</w:t>
      </w:r>
      <w:r w:rsidRPr="007C1E69">
        <w:t>,</w:t>
      </w:r>
      <w:r w:rsidR="0077613A" w:rsidRPr="007C1E69">
        <w:t xml:space="preserve"> jako jsou rozloha, tvar, příslušnost, počet obyvatel, jejich sociální a národnostní charakter apod.</w:t>
      </w:r>
      <w:r w:rsidR="00B55DBB" w:rsidRPr="007C1E69">
        <w:t xml:space="preserve"> </w:t>
      </w:r>
      <w:r w:rsidRPr="007C1E69">
        <w:t xml:space="preserve">Těžko by dobře plnilo jednoznačně identifikující funkci např. VJ </w:t>
      </w:r>
      <w:r w:rsidRPr="007C1E69">
        <w:rPr>
          <w:i/>
        </w:rPr>
        <w:t>*Město</w:t>
      </w:r>
      <w:r w:rsidRPr="007C1E69">
        <w:t xml:space="preserve"> pro město</w:t>
      </w:r>
      <w:r w:rsidR="00692A9D">
        <w:t>.</w:t>
      </w:r>
      <w:r w:rsidRPr="007C1E69">
        <w:t xml:space="preserve"> Je prokázané</w:t>
      </w:r>
      <w:r w:rsidR="00692A9D">
        <w:t>, že</w:t>
      </w:r>
      <w:r w:rsidRPr="007C1E69">
        <w:t xml:space="preserve"> </w:t>
      </w:r>
      <w:r w:rsidR="00A85C7B" w:rsidRPr="007C1E69">
        <w:t>nesrozumitelná</w:t>
      </w:r>
      <w:r w:rsidRPr="007C1E69">
        <w:t xml:space="preserve"> a významově neprůhledná PJ</w:t>
      </w:r>
      <w:r w:rsidR="00A85C7B" w:rsidRPr="007C1E69">
        <w:t xml:space="preserve"> přetrvávají</w:t>
      </w:r>
      <w:r w:rsidRPr="007C1E69">
        <w:t xml:space="preserve"> častěji než srozumitelná PJ.</w:t>
      </w:r>
    </w:p>
    <w:p w:rsidR="0077613A" w:rsidRPr="007C1E69" w:rsidRDefault="001C67C7" w:rsidP="007C1E69">
      <w:pPr>
        <w:spacing w:line="360" w:lineRule="auto"/>
        <w:ind w:firstLine="708"/>
      </w:pPr>
      <w:r w:rsidRPr="007C1E69">
        <w:t>P</w:t>
      </w:r>
      <w:r w:rsidR="00B55DBB" w:rsidRPr="007C1E69">
        <w:t xml:space="preserve">oznatky </w:t>
      </w:r>
      <w:r w:rsidRPr="007C1E69">
        <w:t>o etymologickém významu</w:t>
      </w:r>
      <w:r w:rsidR="00B55DBB" w:rsidRPr="007C1E69">
        <w:t xml:space="preserve"> získáváme </w:t>
      </w:r>
      <w:r w:rsidRPr="007C1E69">
        <w:t xml:space="preserve">nejen jazykovým rozborem, ale rovněž </w:t>
      </w:r>
      <w:r w:rsidR="00B55DBB" w:rsidRPr="007C1E69">
        <w:t xml:space="preserve">přímým poznáním </w:t>
      </w:r>
      <w:r w:rsidRPr="007C1E69">
        <w:t xml:space="preserve">konkrétního pojmenovaného </w:t>
      </w:r>
      <w:r w:rsidR="00B55DBB" w:rsidRPr="007C1E69">
        <w:t>objektu</w:t>
      </w:r>
      <w:r w:rsidRPr="007C1E69">
        <w:t xml:space="preserve"> </w:t>
      </w:r>
      <w:r w:rsidR="00692A9D">
        <w:t>–</w:t>
      </w:r>
      <w:r w:rsidR="00B55DBB" w:rsidRPr="007C1E69">
        <w:t xml:space="preserve"> </w:t>
      </w:r>
      <w:r w:rsidRPr="007C1E69">
        <w:t>p</w:t>
      </w:r>
      <w:r w:rsidR="00B55DBB" w:rsidRPr="007C1E69">
        <w:t>roto toponomastika užívá pomoci různých věd, především historie, archeologie, diplomatiky (zkoumá listiny a veřejné písemnosti), geografie (geografické termíny), kartografie, etno</w:t>
      </w:r>
      <w:r w:rsidR="007C1E69">
        <w:t>logie</w:t>
      </w:r>
      <w:r w:rsidR="00B55DBB" w:rsidRPr="007C1E69">
        <w:t xml:space="preserve">, demografie (nauka o poměrech obyvatelstva), botaniky, zoologie, geologie atd., </w:t>
      </w:r>
      <w:r w:rsidRPr="007C1E69">
        <w:t xml:space="preserve">kterým </w:t>
      </w:r>
      <w:r w:rsidR="00B55DBB" w:rsidRPr="007C1E69">
        <w:t xml:space="preserve">zároveň sama poskytuje důležité poznatky a vzácný materiál pro jejich vlastní bádání. Příkladem spolupráce věd může být např. řešení původu moravských Vážan. </w:t>
      </w:r>
    </w:p>
    <w:p w:rsidR="00D0628E" w:rsidRPr="007C1E69" w:rsidRDefault="00D0628E" w:rsidP="007C1E69">
      <w:pPr>
        <w:spacing w:line="360" w:lineRule="auto"/>
        <w:ind w:firstLine="708"/>
      </w:pPr>
      <w:r w:rsidRPr="007C1E69">
        <w:t xml:space="preserve">Nejužší je ovšem spolupráce s historií, protože toponyma – jak jsme si ukázali </w:t>
      </w:r>
      <w:r w:rsidR="007C1E69" w:rsidRPr="007C1E69">
        <w:t xml:space="preserve">– </w:t>
      </w:r>
      <w:r w:rsidRPr="007C1E69">
        <w:t>je nutno studovat nejen z hlediska jazykového.</w:t>
      </w:r>
      <w:r w:rsidR="00BF6451" w:rsidRPr="007C1E69">
        <w:t xml:space="preserve"> </w:t>
      </w:r>
      <w:r w:rsidRPr="007C1E69">
        <w:t>Vl. Šmilauer ve svém Úvodu do toponomastiky</w:t>
      </w:r>
      <w:r w:rsidR="00FD009F" w:rsidRPr="007C1E69">
        <w:t xml:space="preserve"> zdůrazňuje skutečnost, že </w:t>
      </w:r>
      <w:r w:rsidR="00FD009F" w:rsidRPr="007C1E69">
        <w:rPr>
          <w:i/>
        </w:rPr>
        <w:t>„zem</w:t>
      </w:r>
      <w:r w:rsidR="009F735C" w:rsidRPr="007C1E69">
        <w:rPr>
          <w:i/>
        </w:rPr>
        <w:t>ě</w:t>
      </w:r>
      <w:r w:rsidR="00FD009F" w:rsidRPr="007C1E69">
        <w:rPr>
          <w:i/>
        </w:rPr>
        <w:t>pisné jméno je více než pouhý komplex hlásek, že to není jen slovo, složené ze základů a afixů, tj. předpon a přípon, a jistým způsobem skloňované. Zeměpisné jméno srostlo s objektem, který označuje, zrcadlí se v něm kus dějin tohoto objektu a kus duše těch, kdo jej pojmenovali a pojmenování užívali“</w:t>
      </w:r>
      <w:r w:rsidR="00FD009F" w:rsidRPr="007C1E69">
        <w:t>. Každé VJ má stránku jazykovou a mimojazykovou:</w:t>
      </w:r>
      <w:r w:rsidR="009F735C" w:rsidRPr="007C1E69">
        <w:t xml:space="preserve"> mimojazyková zahrnuje </w:t>
      </w:r>
      <w:r w:rsidR="001C67C7" w:rsidRPr="007C1E69">
        <w:t xml:space="preserve">zvláště </w:t>
      </w:r>
      <w:r w:rsidR="009F735C" w:rsidRPr="007C1E69">
        <w:t>jeho motivaci (vztah pojmenovatele k pojmenovávanému objektu</w:t>
      </w:r>
      <w:r w:rsidR="001C67C7" w:rsidRPr="007C1E69">
        <w:t>, tj. proč je objekt pojmenován právě tak, jak je pojmenován</w:t>
      </w:r>
      <w:r w:rsidR="009F735C" w:rsidRPr="007C1E69">
        <w:t xml:space="preserve"> – </w:t>
      </w:r>
      <w:r w:rsidR="001C67C7" w:rsidRPr="007C1E69">
        <w:t xml:space="preserve">viz </w:t>
      </w:r>
      <w:r w:rsidR="009F735C" w:rsidRPr="007C1E69">
        <w:t>jindy</w:t>
      </w:r>
      <w:r w:rsidR="001C67C7" w:rsidRPr="007C1E69">
        <w:t xml:space="preserve"> o modelové teorii</w:t>
      </w:r>
      <w:r w:rsidR="009F735C" w:rsidRPr="007C1E69">
        <w:t xml:space="preserve">). Jazyková stránka zahrnuje jazykový rozbor jména jakožto jazykové jednotky, </w:t>
      </w:r>
      <w:r w:rsidR="001C67C7" w:rsidRPr="007C1E69">
        <w:t xml:space="preserve">jeho </w:t>
      </w:r>
      <w:r w:rsidR="009F735C" w:rsidRPr="007C1E69">
        <w:t>slovotvorný typ, deklinaci, slovní zásob</w:t>
      </w:r>
      <w:r w:rsidR="001C67C7" w:rsidRPr="007C1E69">
        <w:t>u</w:t>
      </w:r>
      <w:r w:rsidR="009F735C" w:rsidRPr="007C1E69">
        <w:t xml:space="preserve">, fungování </w:t>
      </w:r>
      <w:r w:rsidR="001C67C7" w:rsidRPr="007C1E69">
        <w:t xml:space="preserve">jména </w:t>
      </w:r>
      <w:r w:rsidR="009F735C" w:rsidRPr="007C1E69">
        <w:t>v komunikaci.</w:t>
      </w:r>
      <w:r w:rsidR="001D43B3" w:rsidRPr="007C1E69">
        <w:t xml:space="preserve"> </w:t>
      </w:r>
      <w:r w:rsidR="001C67C7" w:rsidRPr="007C1E69">
        <w:t>Česká (top)o</w:t>
      </w:r>
      <w:r w:rsidR="009F735C" w:rsidRPr="007C1E69">
        <w:t xml:space="preserve">nomastika obvykle </w:t>
      </w:r>
      <w:r w:rsidR="001C67C7" w:rsidRPr="007C1E69">
        <w:t xml:space="preserve">také </w:t>
      </w:r>
      <w:r w:rsidR="009F735C" w:rsidRPr="007C1E69">
        <w:t>překračuje hranice české jazykovědy, bohemistika musí být doplňována zejména germanistikou a slavistikou</w:t>
      </w:r>
      <w:r w:rsidR="0043723F" w:rsidRPr="007C1E69">
        <w:t>, protože n</w:t>
      </w:r>
      <w:r w:rsidR="009F735C" w:rsidRPr="007C1E69">
        <w:t xml:space="preserve">a našem </w:t>
      </w:r>
      <w:r w:rsidR="009F735C" w:rsidRPr="007C1E69">
        <w:lastRenderedPageBreak/>
        <w:t>území jsou též VJ předslovanská (</w:t>
      </w:r>
      <w:r w:rsidR="001C67C7" w:rsidRPr="007C1E69">
        <w:t xml:space="preserve">viz výše </w:t>
      </w:r>
      <w:r w:rsidR="001C67C7" w:rsidRPr="007C1E69">
        <w:rPr>
          <w:i/>
        </w:rPr>
        <w:t>Říp</w:t>
      </w:r>
      <w:r w:rsidR="001C67C7" w:rsidRPr="00C67B04">
        <w:t>,</w:t>
      </w:r>
      <w:r w:rsidR="001C67C7" w:rsidRPr="007C1E69">
        <w:rPr>
          <w:i/>
        </w:rPr>
        <w:t xml:space="preserve"> Morava</w:t>
      </w:r>
      <w:r w:rsidR="001C67C7" w:rsidRPr="00C67B04">
        <w:t>,</w:t>
      </w:r>
      <w:r w:rsidR="001C67C7" w:rsidRPr="007C1E69">
        <w:rPr>
          <w:i/>
        </w:rPr>
        <w:t xml:space="preserve"> </w:t>
      </w:r>
      <w:r w:rsidR="001C67C7" w:rsidRPr="007C1E69">
        <w:t xml:space="preserve">VJ </w:t>
      </w:r>
      <w:r w:rsidR="009F735C" w:rsidRPr="007C1E69">
        <w:t xml:space="preserve">staroevropská, keltská) atd. </w:t>
      </w:r>
      <w:r w:rsidR="001C67C7" w:rsidRPr="007C1E69">
        <w:rPr>
          <w:i/>
        </w:rPr>
        <w:t>(</w:t>
      </w:r>
      <w:r w:rsidR="009F735C" w:rsidRPr="007C1E69">
        <w:rPr>
          <w:i/>
        </w:rPr>
        <w:t>Zabýval se jimi především V. Blažek, jeho studie ve sbornících Čeština – univerzália a specifika</w:t>
      </w:r>
      <w:r w:rsidR="001C67C7" w:rsidRPr="007C1E69">
        <w:rPr>
          <w:i/>
        </w:rPr>
        <w:t>)</w:t>
      </w:r>
      <w:r w:rsidR="009F735C" w:rsidRPr="007C1E69">
        <w:rPr>
          <w:i/>
        </w:rPr>
        <w:t>.</w:t>
      </w:r>
    </w:p>
    <w:p w:rsidR="009F735C" w:rsidRPr="007C1E69" w:rsidRDefault="001D43B3" w:rsidP="0012786D">
      <w:pPr>
        <w:spacing w:line="360" w:lineRule="auto"/>
      </w:pPr>
      <w:r w:rsidRPr="007C1E69">
        <w:tab/>
        <w:t xml:space="preserve">Spolupráci jazykovědy a dalších disciplín </w:t>
      </w:r>
      <w:r w:rsidR="00B833E1">
        <w:t>lze</w:t>
      </w:r>
      <w:r w:rsidRPr="007C1E69">
        <w:t xml:space="preserve"> ilustrovat na výkladu MJ </w:t>
      </w:r>
      <w:r w:rsidRPr="007C1E69">
        <w:rPr>
          <w:i/>
        </w:rPr>
        <w:t>Lhota</w:t>
      </w:r>
      <w:r w:rsidRPr="007C1E69">
        <w:t xml:space="preserve">. Etymologický slovník (V. Machek, 1957) uvádí u hesla </w:t>
      </w:r>
      <w:r w:rsidRPr="007C1E69">
        <w:rPr>
          <w:i/>
        </w:rPr>
        <w:t>lhota</w:t>
      </w:r>
      <w:r w:rsidRPr="007C1E69">
        <w:t xml:space="preserve"> (s. 266) následující: </w:t>
      </w:r>
      <w:r w:rsidRPr="007C1E69">
        <w:rPr>
          <w:i/>
        </w:rPr>
        <w:t xml:space="preserve">lhota a lhůta, stč. -o- i -ó-: pův. ulehčení, volnost, osvobození. Dvojitost v kvantitě užil jazyk k rozlišení významu: lhota=osvobození nového osadníka po jistou dobu od placení pánovi, pak osada s takovými osadníky, hojně i jako vlastní jméno osob; lhůta=pův. poshovění s platem na jistou dobu. </w:t>
      </w:r>
      <w:r w:rsidRPr="007C1E69">
        <w:t xml:space="preserve">Onomastický výklad </w:t>
      </w:r>
      <w:r w:rsidR="007B7723" w:rsidRPr="007C1E69">
        <w:t>(ZjmČ, s. 152)</w:t>
      </w:r>
      <w:r w:rsidRPr="007C1E69">
        <w:t xml:space="preserve">: </w:t>
      </w:r>
      <w:r w:rsidR="007B7723" w:rsidRPr="007C1E69">
        <w:rPr>
          <w:i/>
        </w:rPr>
        <w:t>nejhojněji se vyskytující MJ (Lhot a Lhotek je v Č. 322, na Moravě 130). Z psl. *lьgota „úleva, svoboda“, příbuzné se základem adj. „lehký“. Pojmenovávaly se tak osady založené obvykle na lesní nebo močálovité půdě, jejichž obyvatelé byli do jisté lhůty (zpravidla 10</w:t>
      </w:r>
      <w:r w:rsidR="00C67B04">
        <w:rPr>
          <w:i/>
        </w:rPr>
        <w:t>–</w:t>
      </w:r>
      <w:r w:rsidR="007B7723" w:rsidRPr="007C1E69">
        <w:rPr>
          <w:i/>
        </w:rPr>
        <w:t>18 let) osvobozeni od placení daní a vykonávání povinností vrchnosti. Takovéto osady potom přejaly i obecné jméno do svého názvu. Jelikož je jich poměrně hodně, jsou často doplňovány rozlišujícími přívlastky (Dlouhá L., Malá L</w:t>
      </w:r>
      <w:r w:rsidR="00B833E1">
        <w:rPr>
          <w:i/>
        </w:rPr>
        <w:t>.</w:t>
      </w:r>
      <w:r w:rsidR="007B7723" w:rsidRPr="007C1E69">
        <w:rPr>
          <w:i/>
        </w:rPr>
        <w:t xml:space="preserve">, Tvarožná L. </w:t>
      </w:r>
      <w:r w:rsidR="00C67B04">
        <w:rPr>
          <w:i/>
        </w:rPr>
        <w:t>–</w:t>
      </w:r>
      <w:r w:rsidR="007B7723" w:rsidRPr="007C1E69">
        <w:rPr>
          <w:i/>
        </w:rPr>
        <w:t xml:space="preserve"> dnes jen Tvarožná, Hroznová L.). Lhoty byly zakládány hlavně v 13. – 14. století v době domácí (vnitřní) kolonizace méně úrodných oblastí nebo klimaticky drsných. Českému Lhota odpovídá Lgota/Ligota v polském Slezsku, na Slovensku Lehota. </w:t>
      </w:r>
      <w:r w:rsidR="007B7723" w:rsidRPr="007C1E69">
        <w:t>Je vidět, že onomastický výklad je mnohem širší a zapojuje typ jména do okolností chronologických a geografických.</w:t>
      </w:r>
    </w:p>
    <w:p w:rsidR="002B472A" w:rsidRPr="007C1E69" w:rsidRDefault="002B472A" w:rsidP="0043723F">
      <w:pPr>
        <w:spacing w:line="360" w:lineRule="auto"/>
        <w:ind w:firstLine="708"/>
      </w:pPr>
      <w:r w:rsidRPr="007C1E69">
        <w:t>Proto toponomastika usiluje o komplexní metodu, v níž by se spojovaly zkušenosti, poznatky a metody všech vědních oborů potřebných pro komplexní poznání toponym, usiluje o vypracování takových metodických zásad, které by tyto vědomosti organicky spojovaly a výsledky dílčích výzkumů přiměřeně hodnotily. Osvědčily se pracovní týmy složené z pracovníků z různých oborů. V českých zemích se k sepsání slovníků místních jmen spojili vždy jazykovědec s historikem. Je to nejdůležitější kombinace: kvalitní historické doklady a správný jazykový výklad. Ant. Profous využil pro své dílo Místní jména v Čechách (o něm později) sbírek historika Augustina Sedláčka, jazykovědec R. Šrámek napsal obdobné dílo pro Moravu a Slezsko spolu s historikem L. Hosákem.</w:t>
      </w:r>
    </w:p>
    <w:p w:rsidR="007C0A8A" w:rsidRPr="007C1E69" w:rsidRDefault="007C0A8A" w:rsidP="007C0A8A">
      <w:pPr>
        <w:spacing w:line="360" w:lineRule="auto"/>
        <w:ind w:firstLine="708"/>
      </w:pPr>
      <w:r w:rsidRPr="007C1E69">
        <w:rPr>
          <w:b/>
        </w:rPr>
        <w:t>Čech, Čechy</w:t>
      </w:r>
      <w:r w:rsidRPr="007C1E69">
        <w:t xml:space="preserve"> (ZjmČ, 63n.): </w:t>
      </w:r>
    </w:p>
    <w:p w:rsidR="00B833E1" w:rsidRDefault="007C0A8A" w:rsidP="007C0A8A">
      <w:pPr>
        <w:spacing w:line="360" w:lineRule="auto"/>
      </w:pPr>
      <w:r w:rsidRPr="007C1E69">
        <w:t>Čechy = největší historická země ČR, název z akuz. pl. jména obyvatelů (pod. Švýcaři</w:t>
      </w:r>
      <w:r w:rsidR="00C67B04">
        <w:t xml:space="preserve"> –</w:t>
      </w:r>
      <w:r w:rsidRPr="007C1E69">
        <w:t>Švýcary)</w:t>
      </w:r>
      <w:r w:rsidR="00B833E1">
        <w:t>;</w:t>
      </w:r>
    </w:p>
    <w:p w:rsidR="007C0A8A" w:rsidRPr="007C1E69" w:rsidRDefault="007C0A8A" w:rsidP="007C0A8A">
      <w:pPr>
        <w:spacing w:line="360" w:lineRule="auto"/>
      </w:pPr>
      <w:r w:rsidRPr="007C1E69">
        <w:t xml:space="preserve">Čechové </w:t>
      </w:r>
      <w:r w:rsidR="00C67B04">
        <w:t>–</w:t>
      </w:r>
      <w:r w:rsidRPr="007C1E69">
        <w:t xml:space="preserve"> mocný zsl. kmen, nejpozději v 6. stol. osídlili střední Polabí kolem Řípu a okolo Levého Hradce</w:t>
      </w:r>
    </w:p>
    <w:p w:rsidR="007C0A8A" w:rsidRPr="007C1E69" w:rsidRDefault="007C0A8A" w:rsidP="007C0A8A">
      <w:pPr>
        <w:numPr>
          <w:ilvl w:val="0"/>
          <w:numId w:val="11"/>
        </w:numPr>
        <w:spacing w:line="360" w:lineRule="auto"/>
      </w:pPr>
      <w:r w:rsidRPr="007C1E69">
        <w:lastRenderedPageBreak/>
        <w:t>bojovali s ostatními slovanskými kmeny na našem území o nadvládu, zvítězili, dobytá území integrovali a stali se vedoucí silou v nově vznikajíc</w:t>
      </w:r>
      <w:r w:rsidR="00B833E1">
        <w:t>í</w:t>
      </w:r>
      <w:r w:rsidRPr="007C1E69">
        <w:t>m státě se sídlem v Praze</w:t>
      </w:r>
    </w:p>
    <w:p w:rsidR="007C0A8A" w:rsidRPr="007C1E69" w:rsidRDefault="007C0A8A" w:rsidP="007C0A8A">
      <w:pPr>
        <w:spacing w:line="360" w:lineRule="auto"/>
      </w:pPr>
      <w:r w:rsidRPr="007C1E69">
        <w:t>Čech - etnonymum, dosud ne zcela uspokojivě vysvětleno a patrně nikdy nebude</w:t>
      </w:r>
    </w:p>
    <w:p w:rsidR="007C0A8A" w:rsidRPr="007C1E69" w:rsidRDefault="007C0A8A" w:rsidP="007C0A8A">
      <w:pPr>
        <w:numPr>
          <w:ilvl w:val="0"/>
          <w:numId w:val="11"/>
        </w:numPr>
        <w:spacing w:line="360" w:lineRule="auto"/>
      </w:pPr>
      <w:r w:rsidRPr="007C1E69">
        <w:t xml:space="preserve">v tradici se odvozuje od mýtického praotce Čecha, který přišel ze srbské země zvané Charváty (dle Dalimila; Srbové = dle něj všichni Slované), kterou umístil na jih ke Středozemnímu moři (dn. Chorvatsko) </w:t>
      </w:r>
      <w:r w:rsidR="00C67B04">
        <w:t>–</w:t>
      </w:r>
      <w:r w:rsidRPr="007C1E69">
        <w:t xml:space="preserve"> šlo ale o tzv. Bílé Charvátsko v Z</w:t>
      </w:r>
      <w:r w:rsidR="00C67B04">
        <w:t>a</w:t>
      </w:r>
      <w:r w:rsidRPr="007C1E69">
        <w:t>karpatí (kde je pravlast Slovanů).</w:t>
      </w:r>
    </w:p>
    <w:p w:rsidR="004D25FD" w:rsidRPr="007C1E69" w:rsidRDefault="007C0A8A" w:rsidP="004D25FD">
      <w:pPr>
        <w:numPr>
          <w:ilvl w:val="0"/>
          <w:numId w:val="11"/>
        </w:numPr>
        <w:spacing w:line="360" w:lineRule="auto"/>
      </w:pPr>
      <w:r w:rsidRPr="007C1E69">
        <w:t xml:space="preserve">jeden z výkladů spojuje etnonymum se slov. zákl. </w:t>
      </w:r>
      <w:r w:rsidRPr="007C1E69">
        <w:rPr>
          <w:i/>
        </w:rPr>
        <w:t xml:space="preserve">čel- </w:t>
      </w:r>
      <w:r w:rsidRPr="007C1E69">
        <w:t>(např. v </w:t>
      </w:r>
      <w:r w:rsidRPr="007C1E69">
        <w:rPr>
          <w:i/>
        </w:rPr>
        <w:t>čeleď</w:t>
      </w:r>
      <w:r w:rsidRPr="00B833E1">
        <w:t>,</w:t>
      </w:r>
      <w:r w:rsidRPr="007C1E69">
        <w:rPr>
          <w:i/>
        </w:rPr>
        <w:t xml:space="preserve"> člověk</w:t>
      </w:r>
      <w:r w:rsidR="00BA79E5" w:rsidRPr="007C1E69">
        <w:t xml:space="preserve">) z ide. </w:t>
      </w:r>
      <w:r w:rsidR="00BA79E5" w:rsidRPr="007C1E69">
        <w:rPr>
          <w:i/>
        </w:rPr>
        <w:t xml:space="preserve">*kel-/kol- </w:t>
      </w:r>
      <w:r w:rsidR="00BA79E5" w:rsidRPr="007C1E69">
        <w:t xml:space="preserve">„pokolení, plemeno, rod“ a z něj utv. hypokoristickou příponou </w:t>
      </w:r>
      <w:r w:rsidR="00BA79E5" w:rsidRPr="007C1E69">
        <w:rPr>
          <w:i/>
        </w:rPr>
        <w:t xml:space="preserve">-ch </w:t>
      </w:r>
      <w:r w:rsidR="00BA79E5" w:rsidRPr="007C1E69">
        <w:t xml:space="preserve">slovo </w:t>
      </w:r>
      <w:r w:rsidR="00BA79E5" w:rsidRPr="007C1E69">
        <w:rPr>
          <w:i/>
        </w:rPr>
        <w:t xml:space="preserve">čech </w:t>
      </w:r>
      <w:r w:rsidR="00BA79E5" w:rsidRPr="007C1E69">
        <w:t xml:space="preserve">„člen rodu, člověk našeho plemene, našinec“ (pod. </w:t>
      </w:r>
      <w:r w:rsidR="00BA79E5" w:rsidRPr="007C1E69">
        <w:rPr>
          <w:i/>
        </w:rPr>
        <w:t>brach</w:t>
      </w:r>
      <w:r w:rsidR="00BA79E5" w:rsidRPr="007C1E69">
        <w:t xml:space="preserve"> z </w:t>
      </w:r>
      <w:r w:rsidR="00BA79E5" w:rsidRPr="007C1E69">
        <w:rPr>
          <w:i/>
        </w:rPr>
        <w:t>bratr</w:t>
      </w:r>
      <w:r w:rsidR="00BA79E5" w:rsidRPr="007C1E69">
        <w:t xml:space="preserve">) </w:t>
      </w:r>
      <w:r w:rsidR="00C67B04">
        <w:t>–</w:t>
      </w:r>
      <w:r w:rsidR="00BA79E5" w:rsidRPr="007C1E69">
        <w:t xml:space="preserve"> toto apelativum potom přeneseno na celý kmen</w:t>
      </w:r>
      <w:r w:rsidR="004D25FD" w:rsidRPr="007C1E69">
        <w:t>. Viz Blažek v hesle Čech (ENCY)</w:t>
      </w:r>
    </w:p>
    <w:p w:rsidR="00BA79E5" w:rsidRPr="007C1E69" w:rsidRDefault="00BA79E5" w:rsidP="004D25FD">
      <w:pPr>
        <w:numPr>
          <w:ilvl w:val="0"/>
          <w:numId w:val="11"/>
        </w:numPr>
        <w:spacing w:line="360" w:lineRule="auto"/>
      </w:pPr>
      <w:r w:rsidRPr="007C1E69">
        <w:t xml:space="preserve">v 10. stol. se vytv. jednotný stát a pojm. </w:t>
      </w:r>
      <w:r w:rsidR="004D25FD" w:rsidRPr="007C1E69">
        <w:t>s</w:t>
      </w:r>
      <w:r w:rsidRPr="007C1E69">
        <w:t xml:space="preserve">e vztáhlo i na jiné národnosti, </w:t>
      </w:r>
      <w:r w:rsidRPr="004D25FD">
        <w:rPr>
          <w:sz w:val="28"/>
          <w:szCs w:val="28"/>
        </w:rPr>
        <w:t xml:space="preserve">dokonce i na </w:t>
      </w:r>
      <w:r w:rsidRPr="007C1E69">
        <w:t>Moravany a Slezany, někdy i na Slováky</w:t>
      </w:r>
    </w:p>
    <w:p w:rsidR="00BA79E5" w:rsidRPr="007C1E69" w:rsidRDefault="00BA79E5" w:rsidP="007C0A8A">
      <w:pPr>
        <w:numPr>
          <w:ilvl w:val="0"/>
          <w:numId w:val="11"/>
        </w:numPr>
        <w:spacing w:line="360" w:lineRule="auto"/>
      </w:pPr>
      <w:r w:rsidRPr="007C1E69">
        <w:t xml:space="preserve">avšak územní název </w:t>
      </w:r>
      <w:r w:rsidRPr="007C1E69">
        <w:rPr>
          <w:i/>
        </w:rPr>
        <w:t xml:space="preserve">Čechy </w:t>
      </w:r>
      <w:r w:rsidRPr="007C1E69">
        <w:t xml:space="preserve">zůstal omezen jen na teritorium býv. č. království </w:t>
      </w:r>
      <w:r w:rsidR="00C67B04">
        <w:t>–</w:t>
      </w:r>
      <w:r w:rsidRPr="007C1E69">
        <w:rPr>
          <w:i/>
        </w:rPr>
        <w:t xml:space="preserve"> toto mělo důsledky v diskuzi o Česko</w:t>
      </w:r>
      <w:r w:rsidRPr="007C1E69">
        <w:t xml:space="preserve"> (</w:t>
      </w:r>
      <w:r w:rsidR="00B833E1">
        <w:t>Čižmárová</w:t>
      </w:r>
      <w:r w:rsidR="00F6458F">
        <w:t>: Jak se jmenuje naše vlast, 2016</w:t>
      </w:r>
      <w:r w:rsidRPr="007C1E69">
        <w:t>)</w:t>
      </w:r>
    </w:p>
    <w:p w:rsidR="00BA79E5" w:rsidRPr="007C1E69" w:rsidRDefault="00BA79E5" w:rsidP="007C0A8A">
      <w:pPr>
        <w:numPr>
          <w:ilvl w:val="0"/>
          <w:numId w:val="11"/>
        </w:numPr>
        <w:spacing w:line="360" w:lineRule="auto"/>
      </w:pPr>
      <w:r w:rsidRPr="007C1E69">
        <w:t xml:space="preserve">něm. </w:t>
      </w:r>
      <w:r w:rsidRPr="007C1E69">
        <w:rPr>
          <w:i/>
        </w:rPr>
        <w:t>B</w:t>
      </w:r>
      <w:r w:rsidRPr="007C1E69">
        <w:rPr>
          <w:i/>
          <w:lang w:val="en-US"/>
        </w:rPr>
        <w:t xml:space="preserve">öhmen </w:t>
      </w:r>
      <w:r w:rsidRPr="007C1E69">
        <w:rPr>
          <w:lang w:val="en-US"/>
        </w:rPr>
        <w:t>m</w:t>
      </w:r>
      <w:r w:rsidRPr="007C1E69">
        <w:t xml:space="preserve">á základ v germ. </w:t>
      </w:r>
      <w:r w:rsidRPr="007C1E69">
        <w:rPr>
          <w:i/>
        </w:rPr>
        <w:t xml:space="preserve">Baiahaimon </w:t>
      </w:r>
      <w:r w:rsidRPr="007C1E69">
        <w:t>„vlast Bójů“, tj. území něk</w:t>
      </w:r>
      <w:r w:rsidR="00B833E1">
        <w:t>d</w:t>
      </w:r>
      <w:r w:rsidRPr="007C1E69">
        <w:t>ejšího keltského kmene, který obýval toto území před Germány</w:t>
      </w:r>
    </w:p>
    <w:p w:rsidR="00BA79E5" w:rsidRPr="007C1E69" w:rsidRDefault="00BA79E5" w:rsidP="00BA79E5">
      <w:pPr>
        <w:spacing w:line="360" w:lineRule="auto"/>
      </w:pPr>
    </w:p>
    <w:p w:rsidR="00BA79E5" w:rsidRPr="007C1E69" w:rsidRDefault="00BA79E5" w:rsidP="00BA79E5">
      <w:pPr>
        <w:spacing w:line="360" w:lineRule="auto"/>
        <w:rPr>
          <w:b/>
        </w:rPr>
      </w:pPr>
      <w:r w:rsidRPr="007C1E69">
        <w:rPr>
          <w:b/>
        </w:rPr>
        <w:t>Morava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>historická země, býv. Markrabství moravské, od 1927 tzv. země Moravskoslezská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>pojm. podle polohy archaického sídelního prostoru v rovinách podél řeky Moravy, která tvoří osu země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 xml:space="preserve">nejst. záznamy obyvatel jsou k r. 822 v análech království Franků: </w:t>
      </w:r>
      <w:r w:rsidRPr="007C1E69">
        <w:rPr>
          <w:i/>
        </w:rPr>
        <w:t xml:space="preserve">legationes Marvanorum </w:t>
      </w:r>
      <w:r w:rsidRPr="007C1E69">
        <w:t>„vyslanci Moravanů“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 xml:space="preserve">etym. řeky: původ předkeltský - základ </w:t>
      </w:r>
      <w:r w:rsidRPr="007C1E69">
        <w:rPr>
          <w:i/>
        </w:rPr>
        <w:t xml:space="preserve">mar- </w:t>
      </w:r>
      <w:r w:rsidRPr="007C1E69">
        <w:t xml:space="preserve"> „voda, močál“, který v germ. prostředí rozš. o </w:t>
      </w:r>
      <w:r w:rsidRPr="007C1E69">
        <w:rPr>
          <w:i/>
        </w:rPr>
        <w:t xml:space="preserve">-ahwa </w:t>
      </w:r>
      <w:r w:rsidRPr="007C1E69">
        <w:t>„voda, řeka“</w:t>
      </w:r>
    </w:p>
    <w:p w:rsidR="00A911C5" w:rsidRPr="007C1E69" w:rsidRDefault="00A911C5" w:rsidP="00A911C5">
      <w:pPr>
        <w:spacing w:line="360" w:lineRule="auto"/>
        <w:ind w:left="720"/>
      </w:pPr>
    </w:p>
    <w:p w:rsidR="00BA79E5" w:rsidRPr="007C1E69" w:rsidRDefault="00BA79E5" w:rsidP="00BA79E5">
      <w:pPr>
        <w:spacing w:line="360" w:lineRule="auto"/>
        <w:rPr>
          <w:b/>
        </w:rPr>
      </w:pPr>
      <w:r w:rsidRPr="007C1E69">
        <w:rPr>
          <w:b/>
        </w:rPr>
        <w:t>Slezsko</w:t>
      </w:r>
    </w:p>
    <w:p w:rsidR="00BA79E5" w:rsidRPr="007C1E69" w:rsidRDefault="00BA79E5" w:rsidP="00BA79E5">
      <w:pPr>
        <w:numPr>
          <w:ilvl w:val="0"/>
          <w:numId w:val="11"/>
        </w:numPr>
        <w:spacing w:line="360" w:lineRule="auto"/>
      </w:pPr>
      <w:r w:rsidRPr="007C1E69">
        <w:t>historická země na střední a horní Odře, z větší části v Polsku (</w:t>
      </w:r>
      <w:r w:rsidRPr="007C1E69">
        <w:rPr>
          <w:i/>
        </w:rPr>
        <w:t>Śląsk</w:t>
      </w:r>
      <w:r w:rsidRPr="007C1E69">
        <w:t>)</w:t>
      </w:r>
    </w:p>
    <w:p w:rsidR="00BA79E5" w:rsidRPr="007C1E69" w:rsidRDefault="00BA79E5" w:rsidP="00BA79E5">
      <w:pPr>
        <w:numPr>
          <w:ilvl w:val="0"/>
          <w:numId w:val="11"/>
        </w:numPr>
        <w:spacing w:line="360" w:lineRule="auto"/>
      </w:pPr>
      <w:r w:rsidRPr="007C1E69">
        <w:t>historický vývoj komplikovaný: bylo dlouho součástí č. státu, v 18. stol. odstoupena část Prusku, v r. 1927 byla utv. země Moravskoslezská (české Slezsko a Morava)</w:t>
      </w:r>
    </w:p>
    <w:p w:rsidR="00BA79E5" w:rsidRPr="007C1E69" w:rsidRDefault="00BA79E5" w:rsidP="00BA79E5">
      <w:pPr>
        <w:numPr>
          <w:ilvl w:val="0"/>
          <w:numId w:val="11"/>
        </w:numPr>
        <w:spacing w:line="360" w:lineRule="auto"/>
      </w:pPr>
      <w:r w:rsidRPr="007C1E69">
        <w:t xml:space="preserve">v názvu je jméno řeky: pol. </w:t>
      </w:r>
      <w:r w:rsidRPr="007C1E69">
        <w:rPr>
          <w:i/>
        </w:rPr>
        <w:t xml:space="preserve">Ślęza </w:t>
      </w:r>
      <w:r w:rsidRPr="007C1E69">
        <w:t xml:space="preserve">(č. </w:t>
      </w:r>
      <w:r w:rsidRPr="007C1E69">
        <w:rPr>
          <w:i/>
        </w:rPr>
        <w:t>Sleza, Sléza, Slíza</w:t>
      </w:r>
      <w:r w:rsidRPr="007C1E69">
        <w:t>), přítok Odry u Vratislavi</w:t>
      </w:r>
      <w:r w:rsidR="00A911C5" w:rsidRPr="007C1E69">
        <w:t>; a sufix -sko</w:t>
      </w:r>
    </w:p>
    <w:p w:rsidR="00A911C5" w:rsidRPr="007C1E69" w:rsidRDefault="00A911C5" w:rsidP="00BA79E5">
      <w:pPr>
        <w:numPr>
          <w:ilvl w:val="0"/>
          <w:numId w:val="11"/>
        </w:numPr>
        <w:spacing w:line="360" w:lineRule="auto"/>
      </w:pPr>
      <w:r w:rsidRPr="007C1E69">
        <w:lastRenderedPageBreak/>
        <w:t>staré zápisy: Geograf  bavorský (9.</w:t>
      </w:r>
      <w:r w:rsidR="00F6458F">
        <w:t>–</w:t>
      </w:r>
      <w:r w:rsidRPr="007C1E69">
        <w:t xml:space="preserve">10. stol.) </w:t>
      </w:r>
      <w:r w:rsidRPr="007C1E69">
        <w:rPr>
          <w:i/>
        </w:rPr>
        <w:t>Sleezane</w:t>
      </w:r>
      <w:r w:rsidRPr="007C1E69">
        <w:t xml:space="preserve"> „Slezané“</w:t>
      </w:r>
    </w:p>
    <w:p w:rsidR="00A911C5" w:rsidRPr="007C1E69" w:rsidRDefault="00A911C5" w:rsidP="00BA79E5">
      <w:pPr>
        <w:numPr>
          <w:ilvl w:val="0"/>
          <w:numId w:val="11"/>
        </w:numPr>
        <w:spacing w:line="360" w:lineRule="auto"/>
      </w:pPr>
      <w:r w:rsidRPr="007C1E69">
        <w:t xml:space="preserve">etym.: slov. kořen „vlhký, mokrý“, který je i v č. </w:t>
      </w:r>
      <w:r w:rsidRPr="007C1E69">
        <w:rPr>
          <w:i/>
        </w:rPr>
        <w:t>slizský, slza</w:t>
      </w:r>
    </w:p>
    <w:p w:rsidR="007C0A8A" w:rsidRPr="007C1E69" w:rsidRDefault="007C0A8A" w:rsidP="007C0A8A">
      <w:pPr>
        <w:spacing w:line="360" w:lineRule="auto"/>
        <w:ind w:firstLine="708"/>
        <w:rPr>
          <w:highlight w:val="yellow"/>
        </w:rPr>
      </w:pPr>
    </w:p>
    <w:p w:rsidR="001D43B3" w:rsidRPr="007C1E69" w:rsidRDefault="001D43B3" w:rsidP="0012786D">
      <w:pPr>
        <w:spacing w:line="360" w:lineRule="auto"/>
        <w:rPr>
          <w:b/>
        </w:rPr>
      </w:pPr>
      <w:r w:rsidRPr="007C1E69">
        <w:rPr>
          <w:b/>
        </w:rPr>
        <w:t>S</w:t>
      </w:r>
      <w:r w:rsidR="00D63FC6" w:rsidRPr="007C1E69">
        <w:rPr>
          <w:b/>
        </w:rPr>
        <w:t>hrnutí</w:t>
      </w:r>
    </w:p>
    <w:p w:rsidR="00B8179D" w:rsidRPr="007C1E69" w:rsidRDefault="00B8179D" w:rsidP="00605215">
      <w:pPr>
        <w:numPr>
          <w:ilvl w:val="0"/>
          <w:numId w:val="11"/>
        </w:numPr>
        <w:spacing w:line="360" w:lineRule="auto"/>
      </w:pPr>
      <w:r w:rsidRPr="007C1E69">
        <w:t>co si zapama</w:t>
      </w:r>
      <w:r w:rsidR="00BD6EC0" w:rsidRPr="007C1E69">
        <w:t>t</w:t>
      </w:r>
      <w:r w:rsidRPr="007C1E69">
        <w:t>ovat: náplň onomastiky, základní třídění onomastiky na tři skupiny: toponomastika, antroponomastika, chrématonomastika, základní pojmy (viz ofocená tabulka), jazykovědný status dnešní onomastiky, její interdisciplinární charakter</w:t>
      </w:r>
    </w:p>
    <w:p w:rsidR="00B8179D" w:rsidRPr="007C1E69" w:rsidRDefault="00B8179D" w:rsidP="00B8179D">
      <w:pPr>
        <w:spacing w:line="360" w:lineRule="auto"/>
        <w:ind w:left="720"/>
      </w:pPr>
    </w:p>
    <w:p w:rsidR="00CA0803" w:rsidRPr="007C1E69" w:rsidRDefault="00CA0803" w:rsidP="0012786D">
      <w:pPr>
        <w:spacing w:line="360" w:lineRule="auto"/>
        <w:rPr>
          <w:b/>
        </w:rPr>
      </w:pPr>
      <w:r w:rsidRPr="007C1E69">
        <w:rPr>
          <w:b/>
        </w:rPr>
        <w:t>Základní literatura:</w:t>
      </w:r>
    </w:p>
    <w:p w:rsidR="00E51C3C" w:rsidRPr="007C1E69" w:rsidRDefault="00E51C3C" w:rsidP="00E51C3C">
      <w:pPr>
        <w:spacing w:line="360" w:lineRule="auto"/>
      </w:pPr>
      <w:r w:rsidRPr="007C1E69">
        <w:t>Závazná onomastická terminologie byla publikována ve ZMK ČSAV 14, 1973, č. 1, nově v</w:t>
      </w:r>
      <w:r w:rsidR="007C1E69">
        <w:t> Novém encyklopedickém slovníku češtiny</w:t>
      </w:r>
      <w:r w:rsidR="00B833E1">
        <w:t>, 2016</w:t>
      </w:r>
      <w:r w:rsidR="007C1E69">
        <w:t xml:space="preserve"> </w:t>
      </w:r>
      <w:r w:rsidRPr="007C1E69">
        <w:t>(hesla J. Pleskalové</w:t>
      </w:r>
      <w:r w:rsidR="00692A9D">
        <w:t xml:space="preserve">, </w:t>
      </w:r>
      <w:r w:rsidRPr="007C1E69">
        <w:t xml:space="preserve"> M. Knappové</w:t>
      </w:r>
      <w:r w:rsidR="00692A9D">
        <w:t>, Davida ad.</w:t>
      </w:r>
      <w:r w:rsidRPr="007C1E69">
        <w:t>)</w:t>
      </w:r>
      <w:r w:rsidR="00F6458F">
        <w:t xml:space="preserve"> (www.czechency.org)</w:t>
      </w:r>
      <w:r w:rsidR="00605215" w:rsidRPr="007C1E69">
        <w:t>; některé základní pojmy jsou vysvětleny v ZjmČ, s. 36</w:t>
      </w:r>
      <w:r w:rsidR="00F6458F">
        <w:t>–</w:t>
      </w:r>
      <w:r w:rsidR="00605215" w:rsidRPr="007C1E69">
        <w:t>37, popř. v Rous</w:t>
      </w:r>
      <w:r w:rsidR="00F6458F">
        <w:t>–</w:t>
      </w:r>
      <w:r w:rsidR="00605215" w:rsidRPr="007C1E69">
        <w:t>David</w:t>
      </w:r>
      <w:r w:rsidR="00BD6EC0" w:rsidRPr="007C1E69">
        <w:t>: Neviditelní svědkové minulosti, 2006.</w:t>
      </w:r>
      <w:r w:rsidR="00605215" w:rsidRPr="007C1E69">
        <w:t xml:space="preserve"> (z toho pdf soubor ofocen)</w:t>
      </w:r>
      <w:r w:rsidRPr="007C1E69">
        <w:t xml:space="preserve">. </w:t>
      </w:r>
      <w:r w:rsidR="00605215" w:rsidRPr="007C1E69">
        <w:t>V</w:t>
      </w:r>
      <w:r w:rsidR="00F6458F">
        <w:t> </w:t>
      </w:r>
      <w:r w:rsidR="00605215" w:rsidRPr="007C1E69">
        <w:t>ESČ</w:t>
      </w:r>
      <w:r w:rsidR="00F6458F">
        <w:t xml:space="preserve">, nově ENCY </w:t>
      </w:r>
      <w:bookmarkStart w:id="0" w:name="_GoBack"/>
      <w:bookmarkEnd w:id="0"/>
      <w:r w:rsidR="00605215" w:rsidRPr="007C1E69">
        <w:t xml:space="preserve"> je další </w:t>
      </w:r>
      <w:r w:rsidRPr="007C1E69">
        <w:t>bohatá literatura i základní poučení. Základní dílo o teoretických otázkách onomastiky: R. Šrámek: Úvod do obecné onomastiky, 1999; starší dílo: V. Šmilauer: Úvod do toponomastiky, 1963 (jsou to jeho přednášky).</w:t>
      </w:r>
    </w:p>
    <w:p w:rsidR="00CA0803" w:rsidRPr="007C1E69" w:rsidRDefault="00CA0803" w:rsidP="00E51C3C">
      <w:pPr>
        <w:spacing w:line="360" w:lineRule="auto"/>
      </w:pPr>
    </w:p>
    <w:sectPr w:rsidR="00CA0803" w:rsidRPr="007C1E69" w:rsidSect="00E6260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3E" w:rsidRDefault="0037083E">
      <w:r>
        <w:separator/>
      </w:r>
    </w:p>
  </w:endnote>
  <w:endnote w:type="continuationSeparator" w:id="0">
    <w:p w:rsidR="0037083E" w:rsidRDefault="0037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38" w:rsidRPr="00ED6138" w:rsidRDefault="00ED6138">
    <w:pPr>
      <w:pStyle w:val="Zpat"/>
      <w:jc w:val="right"/>
      <w:rPr>
        <w:sz w:val="20"/>
        <w:szCs w:val="20"/>
      </w:rPr>
    </w:pPr>
    <w:r w:rsidRPr="00ED6138">
      <w:rPr>
        <w:sz w:val="20"/>
        <w:szCs w:val="20"/>
      </w:rPr>
      <w:fldChar w:fldCharType="begin"/>
    </w:r>
    <w:r w:rsidRPr="00ED6138">
      <w:rPr>
        <w:sz w:val="20"/>
        <w:szCs w:val="20"/>
      </w:rPr>
      <w:instrText xml:space="preserve"> PAGE   \* MERGEFORMAT </w:instrText>
    </w:r>
    <w:r w:rsidRPr="00ED6138">
      <w:rPr>
        <w:sz w:val="20"/>
        <w:szCs w:val="20"/>
      </w:rPr>
      <w:fldChar w:fldCharType="separate"/>
    </w:r>
    <w:r w:rsidR="00F6458F">
      <w:rPr>
        <w:noProof/>
        <w:sz w:val="20"/>
        <w:szCs w:val="20"/>
      </w:rPr>
      <w:t>12</w:t>
    </w:r>
    <w:r w:rsidRPr="00ED6138">
      <w:rPr>
        <w:sz w:val="20"/>
        <w:szCs w:val="20"/>
      </w:rPr>
      <w:fldChar w:fldCharType="end"/>
    </w:r>
  </w:p>
  <w:p w:rsidR="00ED6138" w:rsidRDefault="00ED61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3E" w:rsidRDefault="0037083E">
      <w:r>
        <w:separator/>
      </w:r>
    </w:p>
  </w:footnote>
  <w:footnote w:type="continuationSeparator" w:id="0">
    <w:p w:rsidR="0037083E" w:rsidRDefault="0037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2A" w:rsidRDefault="002B472A" w:rsidP="002B472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472A" w:rsidRDefault="002B472A" w:rsidP="002B472A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2A" w:rsidRDefault="002B472A" w:rsidP="002B472A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01" w:rsidRDefault="00E62601" w:rsidP="00E62601">
    <w:pPr>
      <w:pStyle w:val="Zhlav"/>
      <w:jc w:val="center"/>
    </w:pPr>
    <w:r>
      <w:t>Historická toponomastika</w:t>
    </w:r>
  </w:p>
  <w:p w:rsidR="00E62601" w:rsidRDefault="00E62601" w:rsidP="00E62601">
    <w:pPr>
      <w:pStyle w:val="Zhlav"/>
      <w:jc w:val="center"/>
    </w:pPr>
    <w:r>
      <w:t>Úvod</w:t>
    </w:r>
    <w:r w:rsidR="00AE0DAE">
      <w:t>ní hodina</w:t>
    </w:r>
    <w:r w:rsidR="00A57A92">
      <w:t xml:space="preserve"> (JS 201</w:t>
    </w:r>
    <w:r w:rsidR="007A069E">
      <w:t>6</w:t>
    </w:r>
    <w:r w:rsidR="00A57A92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F94"/>
    <w:multiLevelType w:val="hybridMultilevel"/>
    <w:tmpl w:val="20BE6986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00D"/>
    <w:multiLevelType w:val="hybridMultilevel"/>
    <w:tmpl w:val="2C32F950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E6"/>
    <w:multiLevelType w:val="hybridMultilevel"/>
    <w:tmpl w:val="7D5A4718"/>
    <w:lvl w:ilvl="0" w:tplc="EC6A61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8866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5E0"/>
    <w:multiLevelType w:val="hybridMultilevel"/>
    <w:tmpl w:val="FF62DAAA"/>
    <w:lvl w:ilvl="0" w:tplc="487E79E0">
      <w:start w:val="2"/>
      <w:numFmt w:val="bullet"/>
      <w:lvlText w:val="-"/>
      <w:lvlJc w:val="left"/>
      <w:pPr>
        <w:tabs>
          <w:tab w:val="num" w:pos="4230"/>
        </w:tabs>
        <w:ind w:left="4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28EC1173"/>
    <w:multiLevelType w:val="hybridMultilevel"/>
    <w:tmpl w:val="5D6C9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4B9B"/>
    <w:multiLevelType w:val="hybridMultilevel"/>
    <w:tmpl w:val="A2F645EE"/>
    <w:lvl w:ilvl="0" w:tplc="434C4E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733C"/>
    <w:multiLevelType w:val="hybridMultilevel"/>
    <w:tmpl w:val="D5DE2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43F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E58"/>
    <w:multiLevelType w:val="hybridMultilevel"/>
    <w:tmpl w:val="5360F28C"/>
    <w:lvl w:ilvl="0" w:tplc="D1FE7EDE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4A3A7B"/>
    <w:multiLevelType w:val="hybridMultilevel"/>
    <w:tmpl w:val="642AFA9C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A60E8"/>
    <w:multiLevelType w:val="hybridMultilevel"/>
    <w:tmpl w:val="EE1E80A0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2298"/>
    <w:multiLevelType w:val="hybridMultilevel"/>
    <w:tmpl w:val="800E06C0"/>
    <w:lvl w:ilvl="0" w:tplc="7F1A9A78">
      <w:start w:val="6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5778A"/>
    <w:multiLevelType w:val="hybridMultilevel"/>
    <w:tmpl w:val="A5FE7610"/>
    <w:lvl w:ilvl="0" w:tplc="B6267C9C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9142F5"/>
    <w:multiLevelType w:val="hybridMultilevel"/>
    <w:tmpl w:val="0B9018BE"/>
    <w:lvl w:ilvl="0" w:tplc="B6267C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55F3"/>
    <w:multiLevelType w:val="hybridMultilevel"/>
    <w:tmpl w:val="8D2EC068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0B"/>
    <w:rsid w:val="00003F15"/>
    <w:rsid w:val="000203E0"/>
    <w:rsid w:val="000657DD"/>
    <w:rsid w:val="00080EA3"/>
    <w:rsid w:val="00091D7D"/>
    <w:rsid w:val="000931CF"/>
    <w:rsid w:val="000A5B92"/>
    <w:rsid w:val="000B3C9B"/>
    <w:rsid w:val="000C75A7"/>
    <w:rsid w:val="000F1432"/>
    <w:rsid w:val="00105466"/>
    <w:rsid w:val="0012786D"/>
    <w:rsid w:val="00131BB4"/>
    <w:rsid w:val="00144E5D"/>
    <w:rsid w:val="001A7C01"/>
    <w:rsid w:val="001B523A"/>
    <w:rsid w:val="001C67C7"/>
    <w:rsid w:val="001D43B3"/>
    <w:rsid w:val="00231D9E"/>
    <w:rsid w:val="00240C1A"/>
    <w:rsid w:val="00262A0C"/>
    <w:rsid w:val="00270711"/>
    <w:rsid w:val="002801FD"/>
    <w:rsid w:val="00286E55"/>
    <w:rsid w:val="002919C4"/>
    <w:rsid w:val="002A1BF3"/>
    <w:rsid w:val="002A5A74"/>
    <w:rsid w:val="002B472A"/>
    <w:rsid w:val="002B7A7C"/>
    <w:rsid w:val="00301A97"/>
    <w:rsid w:val="003358E2"/>
    <w:rsid w:val="0033702A"/>
    <w:rsid w:val="00354EC9"/>
    <w:rsid w:val="00356CDF"/>
    <w:rsid w:val="0037083E"/>
    <w:rsid w:val="00371642"/>
    <w:rsid w:val="00375C57"/>
    <w:rsid w:val="00395689"/>
    <w:rsid w:val="00395E6F"/>
    <w:rsid w:val="003A0816"/>
    <w:rsid w:val="003A2083"/>
    <w:rsid w:val="003A3544"/>
    <w:rsid w:val="003B286D"/>
    <w:rsid w:val="003F6E8E"/>
    <w:rsid w:val="00421CDC"/>
    <w:rsid w:val="0042746B"/>
    <w:rsid w:val="0043723F"/>
    <w:rsid w:val="004421FC"/>
    <w:rsid w:val="00443032"/>
    <w:rsid w:val="00460000"/>
    <w:rsid w:val="00471163"/>
    <w:rsid w:val="00491709"/>
    <w:rsid w:val="004C3ED3"/>
    <w:rsid w:val="004C4AF4"/>
    <w:rsid w:val="004C6D5B"/>
    <w:rsid w:val="004D25FD"/>
    <w:rsid w:val="0050591A"/>
    <w:rsid w:val="00514DBA"/>
    <w:rsid w:val="00525086"/>
    <w:rsid w:val="00525BB9"/>
    <w:rsid w:val="005368CF"/>
    <w:rsid w:val="005444AD"/>
    <w:rsid w:val="005628DD"/>
    <w:rsid w:val="0058348C"/>
    <w:rsid w:val="005C5768"/>
    <w:rsid w:val="005D0CED"/>
    <w:rsid w:val="00605215"/>
    <w:rsid w:val="00637053"/>
    <w:rsid w:val="006447BE"/>
    <w:rsid w:val="00663ED8"/>
    <w:rsid w:val="00683D0E"/>
    <w:rsid w:val="00686DEF"/>
    <w:rsid w:val="006870F3"/>
    <w:rsid w:val="00690B1F"/>
    <w:rsid w:val="00692A9D"/>
    <w:rsid w:val="006E722B"/>
    <w:rsid w:val="006F532A"/>
    <w:rsid w:val="00703553"/>
    <w:rsid w:val="00706F98"/>
    <w:rsid w:val="00767C60"/>
    <w:rsid w:val="00770746"/>
    <w:rsid w:val="0077613A"/>
    <w:rsid w:val="0079750C"/>
    <w:rsid w:val="007A069E"/>
    <w:rsid w:val="007B394F"/>
    <w:rsid w:val="007B7723"/>
    <w:rsid w:val="007C0A8A"/>
    <w:rsid w:val="007C1E69"/>
    <w:rsid w:val="007F139A"/>
    <w:rsid w:val="007F7F25"/>
    <w:rsid w:val="00802CAE"/>
    <w:rsid w:val="0080324F"/>
    <w:rsid w:val="00823020"/>
    <w:rsid w:val="00835BEA"/>
    <w:rsid w:val="00893183"/>
    <w:rsid w:val="008A4F8D"/>
    <w:rsid w:val="008A53BE"/>
    <w:rsid w:val="008B5BC6"/>
    <w:rsid w:val="008C7BBA"/>
    <w:rsid w:val="008D41A6"/>
    <w:rsid w:val="008E1C4F"/>
    <w:rsid w:val="00943C27"/>
    <w:rsid w:val="00973B6D"/>
    <w:rsid w:val="009A0C1D"/>
    <w:rsid w:val="009B7D61"/>
    <w:rsid w:val="009E581A"/>
    <w:rsid w:val="009F735C"/>
    <w:rsid w:val="00A144A6"/>
    <w:rsid w:val="00A2146F"/>
    <w:rsid w:val="00A57A92"/>
    <w:rsid w:val="00A62CD3"/>
    <w:rsid w:val="00A778FC"/>
    <w:rsid w:val="00A824C7"/>
    <w:rsid w:val="00A85C7B"/>
    <w:rsid w:val="00A911C5"/>
    <w:rsid w:val="00A94F63"/>
    <w:rsid w:val="00AA5403"/>
    <w:rsid w:val="00AA624C"/>
    <w:rsid w:val="00AB396E"/>
    <w:rsid w:val="00AE0DAE"/>
    <w:rsid w:val="00AE587C"/>
    <w:rsid w:val="00AE5BC6"/>
    <w:rsid w:val="00B2209B"/>
    <w:rsid w:val="00B5554F"/>
    <w:rsid w:val="00B55DBB"/>
    <w:rsid w:val="00B6387A"/>
    <w:rsid w:val="00B8179D"/>
    <w:rsid w:val="00B833E1"/>
    <w:rsid w:val="00BA79E5"/>
    <w:rsid w:val="00BB20DC"/>
    <w:rsid w:val="00BD6EC0"/>
    <w:rsid w:val="00BF4206"/>
    <w:rsid w:val="00BF6451"/>
    <w:rsid w:val="00C2738A"/>
    <w:rsid w:val="00C5215B"/>
    <w:rsid w:val="00C52380"/>
    <w:rsid w:val="00C67B04"/>
    <w:rsid w:val="00C815BE"/>
    <w:rsid w:val="00C942C4"/>
    <w:rsid w:val="00CA0803"/>
    <w:rsid w:val="00CB04E9"/>
    <w:rsid w:val="00CB12F4"/>
    <w:rsid w:val="00CB6117"/>
    <w:rsid w:val="00CD20FF"/>
    <w:rsid w:val="00CD71C3"/>
    <w:rsid w:val="00CE12B2"/>
    <w:rsid w:val="00D00DD9"/>
    <w:rsid w:val="00D0382F"/>
    <w:rsid w:val="00D0628E"/>
    <w:rsid w:val="00D064A4"/>
    <w:rsid w:val="00D12A58"/>
    <w:rsid w:val="00D3345F"/>
    <w:rsid w:val="00D3542D"/>
    <w:rsid w:val="00D63FC6"/>
    <w:rsid w:val="00D84D88"/>
    <w:rsid w:val="00D90841"/>
    <w:rsid w:val="00DB273C"/>
    <w:rsid w:val="00E428A8"/>
    <w:rsid w:val="00E45A78"/>
    <w:rsid w:val="00E46EB4"/>
    <w:rsid w:val="00E51C3C"/>
    <w:rsid w:val="00E62601"/>
    <w:rsid w:val="00EB267A"/>
    <w:rsid w:val="00ED51E8"/>
    <w:rsid w:val="00ED6138"/>
    <w:rsid w:val="00EF23FD"/>
    <w:rsid w:val="00F14F0B"/>
    <w:rsid w:val="00F2304A"/>
    <w:rsid w:val="00F56C5A"/>
    <w:rsid w:val="00F6458F"/>
    <w:rsid w:val="00F873F9"/>
    <w:rsid w:val="00F932BB"/>
    <w:rsid w:val="00FB3B9D"/>
    <w:rsid w:val="00FC6AC5"/>
    <w:rsid w:val="00FD009F"/>
    <w:rsid w:val="00FD0E90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98E1-B2A4-457E-8AB5-1992513C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47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472A"/>
  </w:style>
  <w:style w:type="paragraph" w:styleId="Zpat">
    <w:name w:val="footer"/>
    <w:basedOn w:val="Normln"/>
    <w:link w:val="ZpatChar"/>
    <w:uiPriority w:val="99"/>
    <w:unhideWhenUsed/>
    <w:rsid w:val="00E626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60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03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F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3F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3F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4038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HISTORICKÁ TOPONOMASTIKA</vt:lpstr>
    </vt:vector>
  </TitlesOfParts>
  <Company>FFMU</Company>
  <LinksUpToDate>false</LinksUpToDate>
  <CharactersWithSpaces>27811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HISTORICKÁ TOPONOMASTIKA</dc:title>
  <dc:subject/>
  <dc:creator>Prof. PhDr. Petr KARLÍK CSs.</dc:creator>
  <cp:keywords/>
  <dc:description/>
  <cp:lastModifiedBy>user</cp:lastModifiedBy>
  <cp:revision>8</cp:revision>
  <dcterms:created xsi:type="dcterms:W3CDTF">2017-02-05T15:47:00Z</dcterms:created>
  <dcterms:modified xsi:type="dcterms:W3CDTF">2017-02-11T18:37:00Z</dcterms:modified>
</cp:coreProperties>
</file>