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</w:rPr>
      </w:pPr>
      <w:r>
        <w:rPr>
          <w:b/>
          <w:sz w:val="28"/>
        </w:rPr>
        <w:t>MATERIÁLY  NA  WEBU</w:t>
      </w:r>
    </w:p>
    <w:p>
      <w:pPr>
        <w:pStyle w:val="Normal"/>
        <w:rPr/>
      </w:pPr>
      <w:r>
        <w:rPr>
          <w:b/>
        </w:rPr>
        <w:t>Gramatika + aspekt:</w:t>
      </w:r>
      <w:r>
        <w:rPr/>
        <w:t xml:space="preserve"> </w:t>
        <w:br/>
        <w:t>Karel Tahal – FACTUM CZ (univerzita Liberec)</w:t>
        <w:br/>
      </w:r>
      <w:hyperlink r:id="rId2">
        <w:r>
          <w:rPr>
            <w:rStyle w:val="Internetovodkaz"/>
          </w:rPr>
          <w:t>http://www.factumcz.cz/K.Tahal-Grammar.pdf</w:t>
        </w:r>
      </w:hyperlink>
      <w:r>
        <w:rPr/>
        <w:br/>
      </w:r>
      <w:hyperlink r:id="rId3">
        <w:r>
          <w:rPr>
            <w:rStyle w:val="Internetovodkaz"/>
          </w:rPr>
          <w:t>http://www.factumcz.cz/ASPECT%20PAIRS.pdf</w:t>
        </w:r>
      </w:hyperlink>
    </w:p>
    <w:p>
      <w:pPr>
        <w:pStyle w:val="Normal"/>
        <w:rPr/>
      </w:pPr>
      <w:r>
        <w:rPr>
          <w:b/>
        </w:rPr>
        <w:t xml:space="preserve">Učebnice a materiály: </w:t>
        <w:br/>
      </w:r>
      <w:r>
        <w:rPr/>
        <w:t>Lída Holá a Czech Step by Step</w:t>
        <w:br/>
      </w:r>
      <w:hyperlink r:id="rId4">
        <w:r>
          <w:rPr>
            <w:rStyle w:val="Internetovodkaz"/>
          </w:rPr>
          <w:t>http://www.czechstepbystep.cz/</w:t>
        </w:r>
      </w:hyperlink>
      <w:r>
        <w:rPr/>
        <w:br/>
        <w:t>Pavel Pařízek</w:t>
        <w:br/>
      </w:r>
      <w:hyperlink r:id="rId5">
        <w:r>
          <w:rPr>
            <w:rStyle w:val="Internetovodkaz"/>
          </w:rPr>
          <w:t>http://www.jazykoveknihy.cz/</w:t>
        </w:r>
      </w:hyperlink>
      <w:r>
        <w:rPr/>
        <w:br/>
        <w:t>Mluvte česky NET</w:t>
        <w:br/>
      </w:r>
      <w:hyperlink r:id="rId6">
        <w:r>
          <w:rPr>
            <w:rStyle w:val="Internetovodkaz"/>
          </w:rPr>
          <w:t>http://mluvtecesky.net/cs</w:t>
        </w:r>
      </w:hyperlink>
      <w:r>
        <w:rPr/>
        <w:br/>
      </w:r>
      <w:r>
        <w:rPr>
          <w:b/>
        </w:rPr>
        <w:t>EQUAL</w:t>
      </w:r>
      <w:r>
        <w:rPr/>
        <w:t xml:space="preserve">  - INICIATIVA – SPOLEČENSTVÍ - </w:t>
        <w:br/>
      </w:r>
      <w:hyperlink r:id="rId7">
        <w:r>
          <w:rPr>
            <w:rStyle w:val="Internetovodkaz"/>
          </w:rPr>
          <w:t>http://www.equalcr.cz/clanek.php?lg=1&amp;id=1412</w:t>
        </w:r>
      </w:hyperlink>
      <w:r>
        <w:rPr/>
        <w:br/>
        <w:t>čeština pro azylanty – projekt Centra jazykového vzdělávání MU</w:t>
        <w:br/>
      </w:r>
      <w:hyperlink r:id="rId8">
        <w:r>
          <w:rPr>
            <w:rStyle w:val="Internetovodkaz"/>
          </w:rPr>
          <w:t>https://www.cjv.muni.cz/cs/equal/</w:t>
        </w:r>
      </w:hyperlink>
    </w:p>
    <w:p>
      <w:pPr>
        <w:pStyle w:val="Normal"/>
        <w:rPr/>
      </w:pPr>
      <w:r>
        <w:rPr/>
        <w:t>On-line kurz češtiny na INALCU (pro francouzsky mluvící studenty)</w:t>
        <w:br/>
        <w:t>https://www.fun-mooc.fr/courses/Inalco/52006/session01/about</w:t>
      </w:r>
    </w:p>
    <w:p>
      <w:pPr>
        <w:pStyle w:val="Normal"/>
        <w:rPr/>
      </w:pPr>
      <w:r>
        <w:rPr>
          <w:b/>
        </w:rPr>
        <w:t xml:space="preserve">Další informace: </w:t>
        <w:br/>
      </w:r>
      <w:r>
        <w:rPr/>
        <w:t>Centrum pro integraci cizinců (ke stažení materiály pro děti)</w:t>
        <w:br/>
        <w:t>http://www.cicpraha.org/cs/cestina-pro-cizince/cestina-pro-cizince.html</w:t>
        <w:br/>
      </w:r>
      <w:r>
        <w:rPr>
          <w:b/>
        </w:rPr>
        <w:t>META</w:t>
      </w:r>
      <w:r>
        <w:rPr/>
        <w:t xml:space="preserve"> – společnost pro příležitosti mladých migrantů</w:t>
        <w:br/>
      </w:r>
      <w:hyperlink r:id="rId9">
        <w:r>
          <w:rPr>
            <w:rStyle w:val="Internetovodkaz"/>
          </w:rPr>
          <w:t>http://www.meta-ops.cz/e-learning-na-vyuku-cestina-jako-druheho-jazyka</w:t>
        </w:r>
      </w:hyperlink>
      <w:r>
        <w:rPr/>
        <w:br/>
      </w:r>
      <w:r>
        <w:rPr>
          <w:b/>
        </w:rPr>
        <w:t>VARIANTY</w:t>
      </w:r>
      <w:r>
        <w:rPr/>
        <w:t xml:space="preserve"> – kurzy pro pedagogy – inkluzivní školy</w:t>
        <w:br/>
      </w:r>
      <w:hyperlink r:id="rId10">
        <w:r>
          <w:rPr>
            <w:rStyle w:val="Internetovodkaz"/>
          </w:rPr>
          <w:t>https://www.varianty.cz/projekty/13-cestina-pro-cizince</w:t>
        </w:r>
      </w:hyperlink>
      <w:r>
        <w:rPr/>
        <w:br/>
      </w:r>
      <w:r>
        <w:rPr>
          <w:b/>
        </w:rPr>
        <w:t>ROZCESTNÍK čeština pro cizince</w:t>
      </w:r>
      <w:r>
        <w:rPr/>
        <w:br/>
      </w:r>
      <w:hyperlink r:id="rId11">
        <w:r>
          <w:rPr>
            <w:rStyle w:val="Internetovodkaz"/>
          </w:rPr>
          <w:t>http://cestina-pro-cizince.cz/</w:t>
        </w:r>
      </w:hyperlink>
      <w:r>
        <w:rPr/>
        <w:br/>
      </w:r>
      <w:r>
        <w:rPr>
          <w:b/>
        </w:rPr>
        <w:t>Trvalý pobyt</w:t>
      </w:r>
      <w:r>
        <w:rPr/>
        <w:br/>
      </w:r>
      <w:hyperlink r:id="rId12">
        <w:r>
          <w:rPr>
            <w:rStyle w:val="Internetovodkaz"/>
          </w:rPr>
          <w:t>http://trvaly-pobyt.cestina-pro-cizince.cz/?p=aktuality&amp;hl=cs_CZ</w:t>
        </w:r>
      </w:hyperlink>
      <w:r>
        <w:rPr/>
        <w:br/>
      </w:r>
    </w:p>
    <w:p>
      <w:pPr>
        <w:pStyle w:val="Normal"/>
        <w:rPr/>
      </w:pPr>
      <w:r>
        <w:rPr>
          <w:b/>
        </w:rPr>
        <w:t xml:space="preserve">Zkoušky: </w:t>
        <w:br/>
        <w:t>UJOP – UK Praha – certifikovaná zkouška z češtiny pro cizince (CCE)</w:t>
        <w:br/>
      </w:r>
      <w:r>
        <w:rPr/>
        <w:t>http://ujop.cuni.cz/zkouska/certifikovana-zkouska-z-cestiny-pro-cizince-cceCentrum jazykového</w:t>
      </w:r>
      <w:r>
        <w:rPr>
          <w:b/>
        </w:rPr>
        <w:t xml:space="preserve"> vzdělávání FF UP Olomouc – Jazyková zkouška ECL</w:t>
      </w:r>
      <w:r>
        <w:rPr/>
        <w:br/>
      </w:r>
      <w:hyperlink r:id="rId13">
        <w:r>
          <w:rPr>
            <w:rStyle w:val="Internetovodkaz"/>
          </w:rPr>
          <w:t>http://www.kal.upol.cz/cs/certifikaty_ecl/jazykova_zkouska_ecl.html</w:t>
        </w:r>
      </w:hyperlink>
    </w:p>
    <w:p>
      <w:pPr>
        <w:pStyle w:val="Normal"/>
        <w:rPr/>
      </w:pPr>
      <w:r>
        <w:rPr/>
        <w:t>Aplikace EVALD (evaluace diskurzu) – pomoc při hodnocení textů – Matematicko-fyzikální fakulta UK</w:t>
        <w:br/>
      </w:r>
      <w:hyperlink r:id="rId14">
        <w:r>
          <w:rPr>
            <w:rStyle w:val="Internetovodkaz"/>
          </w:rPr>
          <w:t>https://lindat.mff.cuni.cz/repository/xmlui/handle/11234/1-1821</w:t>
        </w:r>
      </w:hyperlink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b/>
        </w:rPr>
        <w:t>MŠMT ČR</w:t>
      </w:r>
      <w:r>
        <w:rPr/>
        <w:t xml:space="preserve"> – Společný evropský referenční rámec pro jazyky (SERRJ) – dokument Rady Evropy</w:t>
        <w:br/>
        <w:t>http://www.msmt.cz/mezinarodni-vztahy/spolecny-evropsky-referencni-ramec-pro-jazyky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040712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actumcz.cz/K.Tahal-Grammar.pdf" TargetMode="External"/><Relationship Id="rId3" Type="http://schemas.openxmlformats.org/officeDocument/2006/relationships/hyperlink" Target="http://www.factumcz.cz/ASPECT PAIRS.pdf" TargetMode="External"/><Relationship Id="rId4" Type="http://schemas.openxmlformats.org/officeDocument/2006/relationships/hyperlink" Target="http://www.czechstepbystep.cz/" TargetMode="External"/><Relationship Id="rId5" Type="http://schemas.openxmlformats.org/officeDocument/2006/relationships/hyperlink" Target="http://www.jazykoveknihy.cz/" TargetMode="External"/><Relationship Id="rId6" Type="http://schemas.openxmlformats.org/officeDocument/2006/relationships/hyperlink" Target="http://mluvtecesky.net/cs" TargetMode="External"/><Relationship Id="rId7" Type="http://schemas.openxmlformats.org/officeDocument/2006/relationships/hyperlink" Target="http://www.equalcr.cz/clanek.php?lg=1&amp;id=1412" TargetMode="External"/><Relationship Id="rId8" Type="http://schemas.openxmlformats.org/officeDocument/2006/relationships/hyperlink" Target="https://www.cjv.muni.cz/cs/equal/" TargetMode="External"/><Relationship Id="rId9" Type="http://schemas.openxmlformats.org/officeDocument/2006/relationships/hyperlink" Target="http://www.meta-ops.cz/e-learning-na-vyuku-cestina-jako-druheho-jazyka" TargetMode="External"/><Relationship Id="rId10" Type="http://schemas.openxmlformats.org/officeDocument/2006/relationships/hyperlink" Target="https://www.varianty.cz/projekty/13-cestina-pro-cizince" TargetMode="External"/><Relationship Id="rId11" Type="http://schemas.openxmlformats.org/officeDocument/2006/relationships/hyperlink" Target="http://cestina-pro-cizince.cz/" TargetMode="External"/><Relationship Id="rId12" Type="http://schemas.openxmlformats.org/officeDocument/2006/relationships/hyperlink" Target="http://trvaly-pobyt.cestina-pro-cizince.cz/?p=aktuality&amp;hl=cs_CZ" TargetMode="External"/><Relationship Id="rId13" Type="http://schemas.openxmlformats.org/officeDocument/2006/relationships/hyperlink" Target="http://www.kal.upol.cz/cs/certifikaty_ecl/jazykova_zkouska_ecl.html" TargetMode="External"/><Relationship Id="rId14" Type="http://schemas.openxmlformats.org/officeDocument/2006/relationships/hyperlink" Target="https://lindat.mff.cuni.cz/repository/xmlui/handle/11234/1-1821" TargetMode="Externa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LibreOffice/5.2.2.2$Windows_x86 LibreOffice_project/8f96e87c890bf8fa77463cd4b640a2312823f3ad</Application>
  <Pages>1</Pages>
  <Words>137</Words>
  <Characters>1633</Characters>
  <CharactersWithSpaces>1784</CharactersWithSpaces>
  <Paragraphs>8</Paragraphs>
  <Company>UVT MU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2017-02-24T08:01:00Z</dcterms:created>
  <dc:creator>Guest763874</dc:creator>
  <dc:description/>
  <dc:language>cs-CZ</dc:language>
  <cp:lastModifiedBy>Guest763874</cp:lastModifiedBy>
  <dcterms:modified xsi:type="dcterms:W3CDTF">2017-02-24T08:38:00Z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UVT MU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