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CCE56" w14:textId="77777777" w:rsidR="00E27375" w:rsidRPr="009D7B07" w:rsidRDefault="006B758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741C" w:rsidRPr="009D7B07">
        <w:rPr>
          <w:rFonts w:ascii="Times New Roman" w:hAnsi="Times New Roman" w:cs="Times New Roman"/>
          <w:sz w:val="26"/>
          <w:szCs w:val="26"/>
        </w:rPr>
        <w:t>Zajímavosti k výstavě</w:t>
      </w:r>
    </w:p>
    <w:p w14:paraId="3614AAFC" w14:textId="77777777" w:rsidR="00F5741C" w:rsidRPr="009D7B07" w:rsidRDefault="00F5741C">
      <w:pPr>
        <w:rPr>
          <w:rFonts w:ascii="Times New Roman" w:hAnsi="Times New Roman" w:cs="Times New Roman"/>
          <w:sz w:val="26"/>
          <w:szCs w:val="26"/>
        </w:rPr>
      </w:pPr>
      <w:r w:rsidRPr="009D7B07">
        <w:rPr>
          <w:rFonts w:ascii="Times New Roman" w:hAnsi="Times New Roman" w:cs="Times New Roman"/>
          <w:sz w:val="26"/>
          <w:szCs w:val="26"/>
        </w:rPr>
        <w:t>V důsledku napjaté mezinárodní politické situace vinou války v Koreji kladly závody důraz na vyzbrojování republiky. Ve Zbrojovce se tedy začátkem roku 1951 omezila výroba ve prospěch zbraní.</w:t>
      </w:r>
      <w:r w:rsidR="009D7B07">
        <w:rPr>
          <w:rFonts w:ascii="Times New Roman" w:hAnsi="Times New Roman" w:cs="Times New Roman"/>
          <w:sz w:val="26"/>
          <w:szCs w:val="26"/>
        </w:rPr>
        <w:t xml:space="preserve"> (kniha)</w:t>
      </w:r>
    </w:p>
    <w:p w14:paraId="51F05532" w14:textId="77777777" w:rsidR="00F5741C" w:rsidRPr="009D7B07" w:rsidRDefault="00F5741C">
      <w:pPr>
        <w:rPr>
          <w:rFonts w:ascii="Times New Roman" w:hAnsi="Times New Roman" w:cs="Times New Roman"/>
          <w:sz w:val="26"/>
          <w:szCs w:val="26"/>
        </w:rPr>
      </w:pPr>
      <w:r w:rsidRPr="009D7B07">
        <w:rPr>
          <w:rFonts w:ascii="Times New Roman" w:hAnsi="Times New Roman" w:cs="Times New Roman"/>
          <w:sz w:val="26"/>
          <w:szCs w:val="26"/>
        </w:rPr>
        <w:t>Od roku 1980</w:t>
      </w:r>
      <w:r w:rsidR="00BA7366" w:rsidRPr="009D7B07">
        <w:rPr>
          <w:rFonts w:ascii="Times New Roman" w:hAnsi="Times New Roman" w:cs="Times New Roman"/>
          <w:sz w:val="26"/>
          <w:szCs w:val="26"/>
        </w:rPr>
        <w:t xml:space="preserve"> se traktory v brněnském n. p. Zetor začaly montovat v obrovské hale s rozměry 170 x 95 metrů. Pod jednou střechou tedy byly umístěny montážní a lakovací linky, zkušebna s linkou konečného výstupu traktorů, včetně operativních skladů materiálu. </w:t>
      </w:r>
      <w:r w:rsidR="009D7B07">
        <w:rPr>
          <w:rFonts w:ascii="Times New Roman" w:hAnsi="Times New Roman" w:cs="Times New Roman"/>
          <w:sz w:val="26"/>
          <w:szCs w:val="26"/>
        </w:rPr>
        <w:t>(kniha)</w:t>
      </w:r>
    </w:p>
    <w:p w14:paraId="0C013C3A" w14:textId="77777777" w:rsidR="00BA7366" w:rsidRPr="009D7B07" w:rsidRDefault="00BA7366">
      <w:pPr>
        <w:rPr>
          <w:rFonts w:ascii="Times New Roman" w:hAnsi="Times New Roman" w:cs="Times New Roman"/>
          <w:sz w:val="26"/>
          <w:szCs w:val="26"/>
        </w:rPr>
      </w:pPr>
      <w:r w:rsidRPr="009D7B07">
        <w:rPr>
          <w:rFonts w:ascii="Times New Roman" w:hAnsi="Times New Roman" w:cs="Times New Roman"/>
          <w:sz w:val="26"/>
          <w:szCs w:val="26"/>
        </w:rPr>
        <w:t>Smlouva se společností John Deere byla z politických důvodů uzavřena až v roce 1993 a trvala celé tři roky. Pokusy o navázání vztahů mezi brněnskou společností a John Deere však probíhaly už v šedesátých letech minulého století, vinou politiky bezvýsledně.</w:t>
      </w:r>
      <w:r w:rsidR="009D7B07">
        <w:rPr>
          <w:rFonts w:ascii="Times New Roman" w:hAnsi="Times New Roman" w:cs="Times New Roman"/>
          <w:sz w:val="26"/>
          <w:szCs w:val="26"/>
        </w:rPr>
        <w:t xml:space="preserve"> (zetor gallery)</w:t>
      </w:r>
    </w:p>
    <w:p w14:paraId="2670477A" w14:textId="77777777" w:rsidR="00BA7366" w:rsidRPr="009D7B07" w:rsidRDefault="00021E62">
      <w:pPr>
        <w:rPr>
          <w:rFonts w:ascii="Times New Roman" w:hAnsi="Times New Roman" w:cs="Times New Roman"/>
          <w:sz w:val="26"/>
          <w:szCs w:val="26"/>
        </w:rPr>
      </w:pPr>
      <w:r w:rsidRPr="009D7B07">
        <w:rPr>
          <w:rFonts w:ascii="Times New Roman" w:hAnsi="Times New Roman" w:cs="Times New Roman"/>
          <w:sz w:val="26"/>
          <w:szCs w:val="26"/>
        </w:rPr>
        <w:t>. Až do roku 1975 pak pokračovaly dodávky některých komponentů traktorů Zetor 50 Super ze Zbrojovky pro traktorovou montovnu v Barmě.</w:t>
      </w:r>
      <w:r w:rsidR="009D7B07">
        <w:rPr>
          <w:rFonts w:ascii="Times New Roman" w:hAnsi="Times New Roman" w:cs="Times New Roman"/>
          <w:sz w:val="26"/>
          <w:szCs w:val="26"/>
        </w:rPr>
        <w:t xml:space="preserve"> (kniha)</w:t>
      </w:r>
    </w:p>
    <w:p w14:paraId="3C72D4F5" w14:textId="77777777" w:rsidR="00021E62" w:rsidRPr="009D7B07" w:rsidRDefault="00021E62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7B07">
        <w:rPr>
          <w:rFonts w:ascii="Times New Roman" w:hAnsi="Times New Roman" w:cs="Times New Roman"/>
          <w:sz w:val="26"/>
          <w:szCs w:val="26"/>
        </w:rPr>
        <w:t xml:space="preserve">Většina zaměstnanců do líšeňského závodu tedy dojížděla, nejčastěji z Brna. Kvůli této skutečnosti proto byla v pozdějším období zahájena výstavba nového sídliště v Líšni, které prioritně sloužilo právě zaměstnancům továrny národního podniku. </w:t>
      </w:r>
      <w:r w:rsidRPr="009D7B07">
        <w:rPr>
          <w:rFonts w:ascii="Times New Roman" w:hAnsi="Times New Roman" w:cs="Times New Roman"/>
          <w:sz w:val="26"/>
          <w:szCs w:val="26"/>
          <w:shd w:val="clear" w:color="auto" w:fill="FFFFFF"/>
        </w:rPr>
        <w:t>výstavba započata v roce 1975</w:t>
      </w:r>
      <w:r w:rsidR="009D7B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(zetor gallery)</w:t>
      </w:r>
    </w:p>
    <w:p w14:paraId="1C609957" w14:textId="77777777" w:rsidR="00021E62" w:rsidRPr="009D7B07" w:rsidRDefault="005119C2">
      <w:pP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EBEBEB"/>
        </w:rPr>
      </w:pPr>
      <w:r w:rsidRPr="009D7B07">
        <w:rPr>
          <w:rFonts w:ascii="Times New Roman" w:hAnsi="Times New Roman" w:cs="Times New Roman"/>
          <w:sz w:val="26"/>
          <w:szCs w:val="26"/>
          <w:shd w:val="clear" w:color="auto" w:fill="EBEBEB"/>
        </w:rPr>
        <w:t>V roce 1962 bylo v brněnském Zetoru založeno</w:t>
      </w:r>
      <w:r w:rsidRPr="009D7B0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EBEBEB"/>
        </w:rPr>
        <w:t> </w:t>
      </w:r>
      <w:r w:rsidRPr="009D7B07">
        <w:rPr>
          <w:rFonts w:ascii="Times New Roman" w:hAnsi="Times New Roman" w:cs="Times New Roman"/>
          <w:i/>
          <w:iCs/>
          <w:sz w:val="26"/>
          <w:szCs w:val="26"/>
          <w:shd w:val="clear" w:color="auto" w:fill="EBEBEB"/>
        </w:rPr>
        <w:t>Československo-polské výzkumné středisko traktorů</w:t>
      </w:r>
      <w:r w:rsidRPr="009D7B07">
        <w:rPr>
          <w:rFonts w:ascii="Times New Roman" w:hAnsi="Times New Roman" w:cs="Times New Roman"/>
          <w:sz w:val="26"/>
          <w:szCs w:val="26"/>
          <w:shd w:val="clear" w:color="auto" w:fill="EBEBEB"/>
        </w:rPr>
        <w:t>, jehož cílem byl vývoj výkonnějších traktorů.</w:t>
      </w:r>
      <w:r w:rsidRPr="009D7B0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EBEBEB"/>
        </w:rPr>
        <w:t>  (</w:t>
      </w:r>
      <w:hyperlink r:id="rId7" w:history="1">
        <w:r w:rsidRPr="009D7B07">
          <w:rPr>
            <w:rStyle w:val="Hypertextovodkaz"/>
            <w:rFonts w:ascii="Times New Roman" w:hAnsi="Times New Roman" w:cs="Times New Roman"/>
            <w:color w:val="auto"/>
            <w:sz w:val="26"/>
            <w:szCs w:val="26"/>
            <w:shd w:val="clear" w:color="auto" w:fill="EBEBEB"/>
          </w:rPr>
          <w:t>http://www.auto.cz/zetor-a-jeho-prvnich-70-let-96301</w:t>
        </w:r>
      </w:hyperlink>
      <w:r w:rsidRPr="009D7B0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EBEBEB"/>
        </w:rPr>
        <w:t>)</w:t>
      </w:r>
    </w:p>
    <w:p w14:paraId="40E76C62" w14:textId="77777777" w:rsidR="005119C2" w:rsidRPr="009D7B07" w:rsidRDefault="005119C2">
      <w:pPr>
        <w:rPr>
          <w:rFonts w:ascii="Times New Roman" w:hAnsi="Times New Roman" w:cs="Times New Roman"/>
          <w:sz w:val="26"/>
          <w:szCs w:val="26"/>
          <w:shd w:val="clear" w:color="auto" w:fill="EBEBEB"/>
        </w:rPr>
      </w:pPr>
      <w:r w:rsidRPr="009D7B07">
        <w:rPr>
          <w:rFonts w:ascii="Times New Roman" w:hAnsi="Times New Roman" w:cs="Times New Roman"/>
          <w:sz w:val="26"/>
          <w:szCs w:val="26"/>
          <w:shd w:val="clear" w:color="auto" w:fill="EBEBEB"/>
        </w:rPr>
        <w:t>První polovina osmdesátých let přinesla i s ohledem na tehdejší politickou situaci zajímavý krok, když Zetor v roce 1983 vstoupil na severoamerický trh, kam během více jak třiceti let působení zamířilo téměř 25.000 traktorů Zetor.</w:t>
      </w:r>
      <w:r w:rsidR="009D7B07">
        <w:rPr>
          <w:rFonts w:ascii="Times New Roman" w:hAnsi="Times New Roman" w:cs="Times New Roman"/>
          <w:sz w:val="26"/>
          <w:szCs w:val="26"/>
          <w:shd w:val="clear" w:color="auto" w:fill="EBEBEB"/>
        </w:rPr>
        <w:t xml:space="preserve"> (tamtéž)</w:t>
      </w:r>
    </w:p>
    <w:p w14:paraId="0935B3E9" w14:textId="199E400D" w:rsidR="005119C2" w:rsidRPr="004E1936" w:rsidRDefault="005119C2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E1936">
        <w:rPr>
          <w:rFonts w:ascii="Times New Roman" w:hAnsi="Times New Roman" w:cs="Times New Roman"/>
          <w:b/>
          <w:sz w:val="26"/>
          <w:szCs w:val="26"/>
          <w:highlight w:val="yellow"/>
          <w:shd w:val="clear" w:color="auto" w:fill="FFFFFF"/>
        </w:rPr>
        <w:t>Zetor měl od svého vzniku na světovém traktorovém trhu vynikající pověst. Jednoduché a spolehlivé traktory se uplat</w:t>
      </w:r>
      <w:r w:rsidR="004E1936" w:rsidRPr="004E1936">
        <w:rPr>
          <w:rFonts w:ascii="Times New Roman" w:hAnsi="Times New Roman" w:cs="Times New Roman"/>
          <w:b/>
          <w:sz w:val="26"/>
          <w:szCs w:val="26"/>
          <w:highlight w:val="yellow"/>
          <w:shd w:val="clear" w:color="auto" w:fill="FFFFFF"/>
        </w:rPr>
        <w:t>ňují</w:t>
      </w:r>
      <w:r w:rsidRPr="004E1936">
        <w:rPr>
          <w:rFonts w:ascii="Times New Roman" w:hAnsi="Times New Roman" w:cs="Times New Roman"/>
          <w:b/>
          <w:sz w:val="26"/>
          <w:szCs w:val="26"/>
          <w:highlight w:val="yellow"/>
          <w:shd w:val="clear" w:color="auto" w:fill="FFFFFF"/>
        </w:rPr>
        <w:t xml:space="preserve"> ve více než stovce zemí světa</w:t>
      </w:r>
      <w:r w:rsidR="004E1936" w:rsidRPr="004E193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</w:p>
    <w:p w14:paraId="6C43AFFC" w14:textId="77777777" w:rsidR="005119C2" w:rsidRPr="009D7B07" w:rsidRDefault="005119C2">
      <w:pPr>
        <w:rPr>
          <w:rFonts w:ascii="Times New Roman" w:hAnsi="Times New Roman" w:cs="Times New Roman"/>
          <w:sz w:val="26"/>
          <w:szCs w:val="26"/>
        </w:rPr>
      </w:pPr>
      <w:r w:rsidRPr="009D7B07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Pr="009D7B07">
          <w:rPr>
            <w:rStyle w:val="Hypertextovodkaz"/>
            <w:rFonts w:ascii="Times New Roman" w:hAnsi="Times New Roman" w:cs="Times New Roman"/>
            <w:color w:val="auto"/>
            <w:sz w:val="26"/>
            <w:szCs w:val="26"/>
          </w:rPr>
          <w:t>http://www.nasetraktory.cz/joomla/index.php?option=com_content&amp;view=article&amp;id=62:historie-vyroby-traktor-v-eskych-zemich&amp;catid=40:uivatelske-lanky&amp;Itemid=69</w:t>
        </w:r>
      </w:hyperlink>
      <w:r w:rsidRPr="009D7B07">
        <w:rPr>
          <w:rFonts w:ascii="Times New Roman" w:hAnsi="Times New Roman" w:cs="Times New Roman"/>
          <w:sz w:val="26"/>
          <w:szCs w:val="26"/>
        </w:rPr>
        <w:t>)</w:t>
      </w:r>
    </w:p>
    <w:p w14:paraId="7BC3352E" w14:textId="77777777" w:rsidR="005119C2" w:rsidRPr="009D7B07" w:rsidRDefault="005119C2">
      <w:pPr>
        <w:rPr>
          <w:rFonts w:ascii="Times New Roman" w:hAnsi="Times New Roman" w:cs="Times New Roman"/>
          <w:sz w:val="26"/>
          <w:szCs w:val="26"/>
        </w:rPr>
      </w:pPr>
    </w:p>
    <w:p w14:paraId="0ADC0F70" w14:textId="77777777" w:rsidR="005119C2" w:rsidRPr="009D7B07" w:rsidRDefault="005119C2">
      <w:pPr>
        <w:rPr>
          <w:rFonts w:ascii="Times New Roman" w:hAnsi="Times New Roman" w:cs="Times New Roman"/>
          <w:sz w:val="26"/>
          <w:szCs w:val="26"/>
        </w:rPr>
      </w:pPr>
      <w:r w:rsidRPr="009D7B07">
        <w:rPr>
          <w:rFonts w:ascii="Times New Roman" w:hAnsi="Times New Roman" w:cs="Times New Roman"/>
          <w:sz w:val="26"/>
          <w:szCs w:val="26"/>
        </w:rPr>
        <w:t xml:space="preserve">V roce 1990 vychází na debutovém albu punkové skupiny Visací zámek píseň Traktor, odkazující k legendární brněnské značce. </w:t>
      </w:r>
    </w:p>
    <w:p w14:paraId="3748FA8E" w14:textId="77777777" w:rsidR="00A95C8E" w:rsidRPr="009D7B07" w:rsidRDefault="00A95C8E">
      <w:pPr>
        <w:rPr>
          <w:rFonts w:ascii="Times New Roman" w:hAnsi="Times New Roman" w:cs="Times New Roman"/>
          <w:sz w:val="26"/>
          <w:szCs w:val="26"/>
        </w:rPr>
      </w:pPr>
    </w:p>
    <w:p w14:paraId="05C0DC47" w14:textId="77777777" w:rsidR="00A95C8E" w:rsidRPr="009D7B07" w:rsidRDefault="00A95C8E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D7B07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Brněnský Zetor se vrací na barmský trh právě tento rok. Traktory bude Zetor do Barmy dodávat ve spolupráci s místní společností Green WorldTractor CO., LTD. Spolupráce byla uzavřena na čtyři roky. (</w:t>
      </w:r>
      <w:hyperlink r:id="rId9" w:history="1">
        <w:r w:rsidRPr="009D7B07">
          <w:rPr>
            <w:rStyle w:val="Hypertextovodkaz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http://byznys.ihned.cz/c1-65498460-spolecnost-zetor-se-vraci-na-barmsky-trh-v-pristim-roce-tam-doda-stovky-traktoru</w:t>
        </w:r>
      </w:hyperlink>
      <w:r w:rsidRPr="009D7B07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14:paraId="52CF363B" w14:textId="77777777" w:rsidR="00A95C8E" w:rsidRPr="009D7B07" w:rsidRDefault="00A95C8E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260563D" w14:textId="77777777" w:rsidR="00A95C8E" w:rsidRPr="009D7B07" w:rsidRDefault="00A95C8E">
      <w:pPr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9D7B07">
        <w:rPr>
          <w:rFonts w:ascii="Times New Roman" w:hAnsi="Times New Roman" w:cs="Times New Roman"/>
          <w:sz w:val="26"/>
          <w:szCs w:val="26"/>
        </w:rPr>
        <w:t>Když se řekne v Helsinkách Zetor, znamená to především restauraci Zetor. Po ulicích finského hlavního města naše traktory zrovna nejezdí, ale to neznamená, že místní obyvatelé a návštěvníci nevědí, jak takový Zetor vypadá. Ve Finsku traktor znamená skoro automaticky Zetor. Dovezli jsme jich sem od roku 1952 na 30 tisíc a zhruba polovina z tohoto úctyhodného počtu je stále registrovaná. „Vyjezdily si“ takové renomé, že Zetor je obecně vžité označení pro traktor jako takový.</w:t>
      </w:r>
      <w:r w:rsidRPr="009D7B07">
        <w:rPr>
          <w:rStyle w:val="apple-converted-space"/>
          <w:rFonts w:ascii="Times New Roman" w:hAnsi="Times New Roman" w:cs="Times New Roman"/>
          <w:sz w:val="26"/>
          <w:szCs w:val="26"/>
        </w:rPr>
        <w:t>  (</w:t>
      </w:r>
      <w:hyperlink r:id="rId10" w:history="1">
        <w:r w:rsidRPr="009D7B07">
          <w:rPr>
            <w:rStyle w:val="Hypertextovodkaz"/>
            <w:rFonts w:ascii="Times New Roman" w:hAnsi="Times New Roman" w:cs="Times New Roman"/>
            <w:color w:val="auto"/>
            <w:sz w:val="26"/>
            <w:szCs w:val="26"/>
          </w:rPr>
          <w:t>http://www.ceskatelevize.cz/porady/1061958448-postrehy-odjinud/413236100061027-finsko-ocima-petra-voldana/</w:t>
        </w:r>
      </w:hyperlink>
      <w:r w:rsidRPr="009D7B07">
        <w:rPr>
          <w:rStyle w:val="apple-converted-space"/>
          <w:rFonts w:ascii="Times New Roman" w:hAnsi="Times New Roman" w:cs="Times New Roman"/>
          <w:sz w:val="26"/>
          <w:szCs w:val="26"/>
        </w:rPr>
        <w:t>)</w:t>
      </w:r>
    </w:p>
    <w:p w14:paraId="74D95612" w14:textId="77777777" w:rsidR="00A95C8E" w:rsidRDefault="00A95C8E">
      <w:pPr>
        <w:rPr>
          <w:color w:val="000000" w:themeColor="text1"/>
        </w:rPr>
      </w:pPr>
    </w:p>
    <w:p w14:paraId="50C7F0BE" w14:textId="77777777" w:rsidR="00AD6902" w:rsidRDefault="00AD6902">
      <w:pPr>
        <w:rPr>
          <w:color w:val="000000" w:themeColor="text1"/>
        </w:rPr>
      </w:pPr>
    </w:p>
    <w:p w14:paraId="216B7AC6" w14:textId="77777777" w:rsidR="00AD6902" w:rsidRPr="009A3FA7" w:rsidRDefault="00AD69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FA7">
        <w:rPr>
          <w:rFonts w:ascii="Times New Roman" w:hAnsi="Times New Roman" w:cs="Times New Roman"/>
          <w:color w:val="000000" w:themeColor="text1"/>
          <w:sz w:val="24"/>
          <w:szCs w:val="24"/>
        </w:rPr>
        <w:t>30 LET VÝROBY TRAKTORŮ V NÁRODNÍM PODNIKU ZETOR BRNO – vydal Zetor n. p.</w:t>
      </w:r>
    </w:p>
    <w:p w14:paraId="3351B7ED" w14:textId="77777777" w:rsidR="00AD6902" w:rsidRPr="009A3FA7" w:rsidRDefault="00AD6902" w:rsidP="00AD6902">
      <w:pPr>
        <w:pStyle w:val="Odstavecseseznamem1"/>
        <w:spacing w:line="360" w:lineRule="auto"/>
        <w:ind w:left="0" w:firstLine="567"/>
        <w:jc w:val="both"/>
        <w:rPr>
          <w:rFonts w:cs="Times New Roman"/>
          <w:lang w:val="cs-CZ"/>
        </w:rPr>
      </w:pPr>
      <w:r w:rsidRPr="009A3FA7">
        <w:rPr>
          <w:rFonts w:cs="Times New Roman"/>
          <w:b/>
          <w:lang w:val="cs-CZ"/>
        </w:rPr>
        <w:t>Nová montážní hala</w:t>
      </w:r>
      <w:r w:rsidRPr="009A3FA7">
        <w:rPr>
          <w:rFonts w:cs="Times New Roman"/>
          <w:lang w:val="cs-CZ"/>
        </w:rPr>
        <w:t xml:space="preserve"> o rozměru 170x95 m vybudovaná na ploše 16 000m2 nákladem 104mil. Kč, která má kapacitu 28 tisíc kompletních traktorů ročně, byla uvedena do provozu v červeni 1980.</w:t>
      </w:r>
    </w:p>
    <w:p w14:paraId="6109C933" w14:textId="77777777" w:rsidR="00AD6902" w:rsidRPr="009A3FA7" w:rsidRDefault="00AD6902" w:rsidP="00AD6902">
      <w:pPr>
        <w:pStyle w:val="Odstavecseseznamem1"/>
        <w:spacing w:line="360" w:lineRule="auto"/>
        <w:ind w:left="0" w:firstLine="567"/>
        <w:jc w:val="both"/>
        <w:rPr>
          <w:rFonts w:cs="Times New Roman"/>
          <w:lang w:val="cs-CZ"/>
        </w:rPr>
      </w:pPr>
    </w:p>
    <w:p w14:paraId="4F789C04" w14:textId="77777777" w:rsidR="00AD6902" w:rsidRDefault="00AD6902" w:rsidP="00AD6902">
      <w:pPr>
        <w:pStyle w:val="Odstavecseseznamem1"/>
        <w:spacing w:line="360" w:lineRule="auto"/>
        <w:ind w:left="0" w:firstLine="567"/>
        <w:jc w:val="both"/>
        <w:rPr>
          <w:rFonts w:cs="Times New Roman"/>
          <w:lang w:val="cs-CZ"/>
        </w:rPr>
      </w:pPr>
      <w:r w:rsidRPr="009A3FA7">
        <w:rPr>
          <w:rFonts w:cs="Times New Roman"/>
          <w:lang w:val="cs-CZ"/>
        </w:rPr>
        <w:t>Od</w:t>
      </w:r>
      <w:r w:rsidR="006B7589" w:rsidRPr="009A3FA7">
        <w:rPr>
          <w:rFonts w:cs="Times New Roman"/>
          <w:lang w:val="cs-CZ"/>
        </w:rPr>
        <w:t xml:space="preserve"> </w:t>
      </w:r>
      <w:r w:rsidRPr="009A3FA7">
        <w:rPr>
          <w:rFonts w:cs="Times New Roman"/>
          <w:lang w:val="cs-CZ"/>
        </w:rPr>
        <w:t>počátku</w:t>
      </w:r>
      <w:r w:rsidR="006B7589" w:rsidRPr="009A3FA7">
        <w:rPr>
          <w:rFonts w:cs="Times New Roman"/>
          <w:lang w:val="cs-CZ"/>
        </w:rPr>
        <w:t xml:space="preserve"> </w:t>
      </w:r>
      <w:r w:rsidRPr="009A3FA7">
        <w:rPr>
          <w:rFonts w:cs="Times New Roman"/>
          <w:lang w:val="cs-CZ"/>
        </w:rPr>
        <w:t>výroby v roce 1946 bylo do konce</w:t>
      </w:r>
      <w:r w:rsidR="006B7589" w:rsidRPr="009A3FA7">
        <w:rPr>
          <w:rFonts w:cs="Times New Roman"/>
          <w:lang w:val="cs-CZ"/>
        </w:rPr>
        <w:t xml:space="preserve"> </w:t>
      </w:r>
      <w:r w:rsidRPr="009A3FA7">
        <w:rPr>
          <w:rFonts w:cs="Times New Roman"/>
          <w:lang w:val="cs-CZ"/>
        </w:rPr>
        <w:t xml:space="preserve">roku 1981 </w:t>
      </w:r>
      <w:r w:rsidRPr="009A3FA7">
        <w:rPr>
          <w:rFonts w:cs="Times New Roman"/>
          <w:b/>
          <w:lang w:val="cs-CZ"/>
        </w:rPr>
        <w:t>vyvezeno</w:t>
      </w:r>
      <w:r w:rsidR="006B7589" w:rsidRPr="009A3FA7">
        <w:rPr>
          <w:rFonts w:cs="Times New Roman"/>
          <w:b/>
          <w:lang w:val="cs-CZ"/>
        </w:rPr>
        <w:t xml:space="preserve"> </w:t>
      </w:r>
      <w:r w:rsidRPr="009A3FA7">
        <w:rPr>
          <w:rFonts w:cs="Times New Roman"/>
          <w:b/>
          <w:lang w:val="cs-CZ"/>
        </w:rPr>
        <w:t>přes 500 tisíc</w:t>
      </w:r>
      <w:r w:rsidR="006B7589" w:rsidRPr="009A3FA7">
        <w:rPr>
          <w:rFonts w:cs="Times New Roman"/>
          <w:b/>
          <w:lang w:val="cs-CZ"/>
        </w:rPr>
        <w:t xml:space="preserve"> </w:t>
      </w:r>
      <w:r w:rsidRPr="009A3FA7">
        <w:rPr>
          <w:rFonts w:cs="Times New Roman"/>
          <w:b/>
          <w:lang w:val="cs-CZ"/>
        </w:rPr>
        <w:t>traktorů</w:t>
      </w:r>
      <w:r w:rsidR="006B7589" w:rsidRPr="009A3FA7">
        <w:rPr>
          <w:rFonts w:cs="Times New Roman"/>
          <w:b/>
          <w:lang w:val="cs-CZ"/>
        </w:rPr>
        <w:t xml:space="preserve"> </w:t>
      </w:r>
      <w:r w:rsidRPr="009A3FA7">
        <w:rPr>
          <w:rFonts w:cs="Times New Roman"/>
          <w:lang w:val="cs-CZ"/>
        </w:rPr>
        <w:t>Zetor. Na začátku 80. let</w:t>
      </w:r>
      <w:r w:rsidR="006B7589" w:rsidRPr="009A3FA7">
        <w:rPr>
          <w:rFonts w:cs="Times New Roman"/>
          <w:lang w:val="cs-CZ"/>
        </w:rPr>
        <w:t xml:space="preserve"> </w:t>
      </w:r>
      <w:r w:rsidRPr="009A3FA7">
        <w:rPr>
          <w:rFonts w:cs="Times New Roman"/>
          <w:lang w:val="cs-CZ"/>
        </w:rPr>
        <w:t>vyváží</w:t>
      </w:r>
      <w:r w:rsidR="006B7589" w:rsidRPr="009A3FA7">
        <w:rPr>
          <w:rFonts w:cs="Times New Roman"/>
          <w:lang w:val="cs-CZ"/>
        </w:rPr>
        <w:t xml:space="preserve"> </w:t>
      </w:r>
      <w:r w:rsidRPr="009A3FA7">
        <w:rPr>
          <w:rFonts w:cs="Times New Roman"/>
          <w:lang w:val="cs-CZ"/>
        </w:rPr>
        <w:t>Zetor do 40 zemí</w:t>
      </w:r>
      <w:r w:rsidR="006B7589" w:rsidRPr="009A3FA7">
        <w:rPr>
          <w:rFonts w:cs="Times New Roman"/>
          <w:lang w:val="cs-CZ"/>
        </w:rPr>
        <w:t xml:space="preserve"> </w:t>
      </w:r>
      <w:r w:rsidRPr="009A3FA7">
        <w:rPr>
          <w:rFonts w:cs="Times New Roman"/>
          <w:lang w:val="cs-CZ"/>
        </w:rPr>
        <w:t>světa</w:t>
      </w:r>
      <w:r w:rsidR="006B7589" w:rsidRPr="009A3FA7">
        <w:rPr>
          <w:rFonts w:cs="Times New Roman"/>
          <w:lang w:val="cs-CZ"/>
        </w:rPr>
        <w:t xml:space="preserve"> </w:t>
      </w:r>
      <w:r w:rsidRPr="009A3FA7">
        <w:rPr>
          <w:rFonts w:cs="Times New Roman"/>
          <w:lang w:val="cs-CZ"/>
        </w:rPr>
        <w:t>všech</w:t>
      </w:r>
      <w:r w:rsidR="006B7589" w:rsidRPr="009A3FA7">
        <w:rPr>
          <w:rFonts w:cs="Times New Roman"/>
          <w:lang w:val="cs-CZ"/>
        </w:rPr>
        <w:t xml:space="preserve"> </w:t>
      </w:r>
      <w:commentRangeStart w:id="1"/>
      <w:r w:rsidRPr="009A3FA7">
        <w:rPr>
          <w:rFonts w:cs="Times New Roman"/>
          <w:lang w:val="cs-CZ"/>
        </w:rPr>
        <w:t>kontinentů</w:t>
      </w:r>
      <w:commentRangeEnd w:id="1"/>
      <w:r w:rsidR="00FF0B84">
        <w:rPr>
          <w:rStyle w:val="Odkaznakoment"/>
          <w:rFonts w:asciiTheme="minorHAnsi" w:eastAsiaTheme="minorEastAsia" w:hAnsiTheme="minorHAnsi" w:cstheme="minorBidi"/>
          <w:kern w:val="0"/>
          <w:lang w:val="cs-CZ" w:eastAsia="cs-CZ" w:bidi="ar-SA"/>
        </w:rPr>
        <w:commentReference w:id="1"/>
      </w:r>
      <w:r w:rsidRPr="009A3FA7">
        <w:rPr>
          <w:rFonts w:cs="Times New Roman"/>
          <w:lang w:val="cs-CZ"/>
        </w:rPr>
        <w:t>.</w:t>
      </w:r>
    </w:p>
    <w:p w14:paraId="61063445" w14:textId="77777777" w:rsidR="00AD6902" w:rsidRPr="009A3FA7" w:rsidRDefault="00AD6902" w:rsidP="00AD6902">
      <w:pPr>
        <w:pStyle w:val="Odstavecseseznamem1"/>
        <w:spacing w:line="360" w:lineRule="auto"/>
        <w:ind w:left="0" w:firstLine="567"/>
        <w:jc w:val="both"/>
        <w:rPr>
          <w:rFonts w:cs="Times New Roman"/>
        </w:rPr>
      </w:pPr>
    </w:p>
    <w:p w14:paraId="46102DB5" w14:textId="77777777" w:rsidR="00AD6902" w:rsidRPr="009A3FA7" w:rsidRDefault="00AD6902" w:rsidP="00AD6902">
      <w:pPr>
        <w:pStyle w:val="Normln1"/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FA7">
        <w:rPr>
          <w:rFonts w:ascii="Times New Roman" w:hAnsi="Times New Roman" w:cs="Times New Roman"/>
          <w:color w:val="auto"/>
          <w:sz w:val="24"/>
          <w:szCs w:val="24"/>
        </w:rPr>
        <w:tab/>
        <w:t xml:space="preserve">Zaměstnanci n. p. Zetor Brno mají </w:t>
      </w:r>
      <w:r w:rsidRPr="009A3FA7">
        <w:rPr>
          <w:rFonts w:ascii="Times New Roman" w:hAnsi="Times New Roman" w:cs="Times New Roman"/>
          <w:b/>
          <w:color w:val="auto"/>
          <w:sz w:val="24"/>
          <w:szCs w:val="24"/>
        </w:rPr>
        <w:t>možnost studovat</w:t>
      </w:r>
      <w:r w:rsidRPr="009A3FA7">
        <w:rPr>
          <w:rFonts w:ascii="Times New Roman" w:hAnsi="Times New Roman" w:cs="Times New Roman"/>
          <w:color w:val="auto"/>
          <w:sz w:val="24"/>
          <w:szCs w:val="24"/>
        </w:rPr>
        <w:t xml:space="preserve"> při zaměstnání na středních a vysokých školách, v některých případech při poskytování podnikového </w:t>
      </w:r>
      <w:commentRangeStart w:id="2"/>
      <w:r w:rsidRPr="009A3FA7">
        <w:rPr>
          <w:rFonts w:ascii="Times New Roman" w:hAnsi="Times New Roman" w:cs="Times New Roman"/>
          <w:color w:val="auto"/>
          <w:sz w:val="24"/>
          <w:szCs w:val="24"/>
        </w:rPr>
        <w:t>stipendia</w:t>
      </w:r>
      <w:commentRangeEnd w:id="2"/>
      <w:r w:rsidR="00FF0B84">
        <w:rPr>
          <w:rStyle w:val="Odkaznakoment"/>
          <w:rFonts w:asciiTheme="minorHAnsi" w:eastAsiaTheme="minorEastAsia" w:hAnsiTheme="minorHAnsi" w:cstheme="minorBidi"/>
          <w:color w:val="auto"/>
        </w:rPr>
        <w:commentReference w:id="2"/>
      </w:r>
      <w:r w:rsidRPr="009A3FA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5B64F25" w14:textId="77777777" w:rsidR="009A3FA7" w:rsidRPr="009A3FA7" w:rsidRDefault="009A3FA7" w:rsidP="00AD6902">
      <w:pPr>
        <w:pStyle w:val="Normln1"/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E0728D6" w14:textId="77777777" w:rsidR="009A3FA7" w:rsidRPr="009A3FA7" w:rsidRDefault="009A3FA7" w:rsidP="00AD6902">
      <w:pPr>
        <w:pStyle w:val="Normln1"/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3B69740" w14:textId="77777777" w:rsidR="009A3FA7" w:rsidRPr="009A3FA7" w:rsidRDefault="009A3FA7" w:rsidP="00AD6902">
      <w:pPr>
        <w:pStyle w:val="Normln1"/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1F0F0"/>
        </w:rPr>
      </w:pPr>
      <w:r w:rsidRPr="009A3FA7">
        <w:rPr>
          <w:rFonts w:ascii="Times New Roman" w:hAnsi="Times New Roman" w:cs="Times New Roman"/>
          <w:color w:val="auto"/>
          <w:sz w:val="24"/>
          <w:szCs w:val="24"/>
          <w:shd w:val="clear" w:color="auto" w:fill="F1F0F0"/>
        </w:rPr>
        <w:t xml:space="preserve">Josef Chvalíkov – přijal delegaci 11. GPZ - byla za něj v Zetoru návštěva z KLDR - dělal velkou oslavu svých šedesátých narozenin v Zetoru. </w:t>
      </w:r>
    </w:p>
    <w:p w14:paraId="2ED52F51" w14:textId="77777777" w:rsidR="009A3FA7" w:rsidRPr="009A3FA7" w:rsidRDefault="009A3FA7" w:rsidP="00AD6902">
      <w:pPr>
        <w:pStyle w:val="Normln1"/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1F0F0"/>
        </w:rPr>
      </w:pPr>
    </w:p>
    <w:p w14:paraId="438511B0" w14:textId="77777777" w:rsidR="009A3FA7" w:rsidRPr="009A3FA7" w:rsidRDefault="009A3FA7" w:rsidP="00AD6902">
      <w:pPr>
        <w:pStyle w:val="Normln1"/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1F0F0"/>
        </w:rPr>
      </w:pPr>
      <w:r w:rsidRPr="009A3FA7">
        <w:rPr>
          <w:rFonts w:ascii="Times New Roman" w:hAnsi="Times New Roman" w:cs="Times New Roman"/>
          <w:color w:val="auto"/>
          <w:sz w:val="24"/>
          <w:szCs w:val="24"/>
          <w:shd w:val="clear" w:color="auto" w:fill="F1F0F0"/>
        </w:rPr>
        <w:t>Emil Filouš – hostil v Zetoru Husáka. Husák pak psal i něco do firemní kroniky. - pozval Finského velvyslance</w:t>
      </w:r>
    </w:p>
    <w:p w14:paraId="63046FEA" w14:textId="77777777" w:rsidR="009A3FA7" w:rsidRPr="009A3FA7" w:rsidRDefault="009A3FA7" w:rsidP="00AD6902">
      <w:pPr>
        <w:pStyle w:val="Normln1"/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A7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 xml:space="preserve"> V roce 1990 byly závody historických traktorů</w:t>
      </w:r>
    </w:p>
    <w:p w14:paraId="3C466230" w14:textId="77777777" w:rsidR="00AD6902" w:rsidRPr="00ED22FF" w:rsidRDefault="00AD6902" w:rsidP="00AD6902">
      <w:pPr>
        <w:pStyle w:val="Normln1"/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1A0C7" w14:textId="77777777" w:rsidR="00AD6902" w:rsidRDefault="00AD6902">
      <w:pPr>
        <w:rPr>
          <w:color w:val="000000" w:themeColor="text1"/>
        </w:rPr>
      </w:pPr>
    </w:p>
    <w:p w14:paraId="51F1EE39" w14:textId="77777777" w:rsidR="00AD6902" w:rsidRDefault="00AD6902">
      <w:pPr>
        <w:rPr>
          <w:color w:val="000000" w:themeColor="text1"/>
        </w:rPr>
      </w:pPr>
    </w:p>
    <w:p w14:paraId="494CEB54" w14:textId="77777777" w:rsidR="00AD6902" w:rsidRPr="00A95C8E" w:rsidRDefault="00AD6902">
      <w:pPr>
        <w:rPr>
          <w:color w:val="000000" w:themeColor="text1"/>
        </w:rPr>
      </w:pPr>
    </w:p>
    <w:sectPr w:rsidR="00AD6902" w:rsidRPr="00A95C8E" w:rsidSect="0057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Zaviačič Petr" w:date="2017-03-17T13:47:00Z" w:initials="ZP">
    <w:p w14:paraId="63950DC1" w14:textId="31AF255C" w:rsidR="00FF0B84" w:rsidRDefault="00FF0B84">
      <w:pPr>
        <w:pStyle w:val="Textkomente"/>
      </w:pPr>
      <w:r>
        <w:rPr>
          <w:rStyle w:val="Odkaznakoment"/>
        </w:rPr>
        <w:annotationRef/>
      </w:r>
      <w:r w:rsidR="004E1936">
        <w:t>Prosíme o úpravu informace. Místo této nám přijde zajímavější celkový počet vyrobených traktorů (více než 1,3 milionů traktorů).</w:t>
      </w:r>
    </w:p>
  </w:comment>
  <w:comment w:id="2" w:author="Zaviačič Petr" w:date="2017-03-15T13:17:00Z" w:initials="ZP">
    <w:p w14:paraId="683D81A6" w14:textId="77777777" w:rsidR="00FF0B84" w:rsidRDefault="00FF0B84">
      <w:pPr>
        <w:pStyle w:val="Textkomente"/>
      </w:pPr>
      <w:r>
        <w:rPr>
          <w:rStyle w:val="Odkaznakoment"/>
        </w:rPr>
        <w:annotationRef/>
      </w:r>
      <w:r>
        <w:t>dát do minulého času, n.p. Zetor už není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950DC1" w15:done="0"/>
  <w15:commentEx w15:paraId="683D81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6598C" w14:textId="77777777" w:rsidR="00320551" w:rsidRDefault="00320551" w:rsidP="004E1936">
      <w:pPr>
        <w:spacing w:after="0" w:line="240" w:lineRule="auto"/>
      </w:pPr>
      <w:r>
        <w:separator/>
      </w:r>
    </w:p>
  </w:endnote>
  <w:endnote w:type="continuationSeparator" w:id="0">
    <w:p w14:paraId="079C9C53" w14:textId="77777777" w:rsidR="00320551" w:rsidRDefault="00320551" w:rsidP="004E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EF314" w14:textId="77777777" w:rsidR="00320551" w:rsidRDefault="00320551" w:rsidP="004E1936">
      <w:pPr>
        <w:spacing w:after="0" w:line="240" w:lineRule="auto"/>
      </w:pPr>
      <w:r>
        <w:separator/>
      </w:r>
    </w:p>
  </w:footnote>
  <w:footnote w:type="continuationSeparator" w:id="0">
    <w:p w14:paraId="43976160" w14:textId="77777777" w:rsidR="00320551" w:rsidRDefault="00320551" w:rsidP="004E193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viačič Petr">
    <w15:presenceInfo w15:providerId="AD" w15:userId="S-1-5-21-3354262090-1773820272-1165861076-4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1C"/>
    <w:rsid w:val="00021E62"/>
    <w:rsid w:val="001C1809"/>
    <w:rsid w:val="00320551"/>
    <w:rsid w:val="004E1936"/>
    <w:rsid w:val="005119C2"/>
    <w:rsid w:val="00571ACC"/>
    <w:rsid w:val="006B7589"/>
    <w:rsid w:val="009A3FA7"/>
    <w:rsid w:val="009D7B07"/>
    <w:rsid w:val="00A75F26"/>
    <w:rsid w:val="00A95C8E"/>
    <w:rsid w:val="00AD6902"/>
    <w:rsid w:val="00BA7366"/>
    <w:rsid w:val="00BE1C0A"/>
    <w:rsid w:val="00E27375"/>
    <w:rsid w:val="00F5741C"/>
    <w:rsid w:val="00FF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9DAA"/>
  <w15:docId w15:val="{1638E81A-72B9-4C86-8313-D44336D3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A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119C2"/>
  </w:style>
  <w:style w:type="character" w:styleId="Hypertextovodkaz">
    <w:name w:val="Hyperlink"/>
    <w:basedOn w:val="Standardnpsmoodstavce"/>
    <w:uiPriority w:val="99"/>
    <w:unhideWhenUsed/>
    <w:rsid w:val="005119C2"/>
    <w:rPr>
      <w:color w:val="0000FF" w:themeColor="hyperlink"/>
      <w:u w:val="single"/>
    </w:rPr>
  </w:style>
  <w:style w:type="paragraph" w:customStyle="1" w:styleId="Normln1">
    <w:name w:val="Normální1"/>
    <w:rsid w:val="00AD6902"/>
    <w:pPr>
      <w:spacing w:after="0"/>
    </w:pPr>
    <w:rPr>
      <w:rFonts w:ascii="Arial" w:eastAsia="Arial" w:hAnsi="Arial" w:cs="Arial"/>
      <w:color w:val="000000"/>
    </w:rPr>
  </w:style>
  <w:style w:type="paragraph" w:customStyle="1" w:styleId="Odstavecseseznamem1">
    <w:name w:val="Odstavec se seznamem1"/>
    <w:basedOn w:val="Normln"/>
    <w:rsid w:val="00AD690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val="en-GB"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FF0B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0B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0B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B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B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B84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E193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E193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E19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etraktory.cz/joomla/index.php?option=com_content&amp;view=article&amp;id=62:historie-vyroby-traktor-v-eskych-zemich&amp;catid=40:uivatelske-lanky&amp;Itemid=6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to.cz/zetor-a-jeho-prvnich-70-let-96301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eskatelevize.cz/porady/1061958448-postrehy-odjinud/413236100061027-finsko-ocima-petra-volda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yznys.ihned.cz/c1-65498460-spolecnost-zetor-se-vraci-na-barmsky-trh-v-pristim-roce-tam-doda-stovky-trakto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289EB-2C5C-43B7-9A8A-3A3BD469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zdenak</dc:creator>
  <cp:lastModifiedBy>Lenka Mrázová</cp:lastModifiedBy>
  <cp:revision>2</cp:revision>
  <dcterms:created xsi:type="dcterms:W3CDTF">2017-03-20T11:50:00Z</dcterms:created>
  <dcterms:modified xsi:type="dcterms:W3CDTF">2017-03-20T11:50:00Z</dcterms:modified>
</cp:coreProperties>
</file>