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CF" w:rsidRDefault="007949C5" w:rsidP="007949C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Obligační (závazkové) právo</w:t>
      </w:r>
    </w:p>
    <w:p w:rsidR="007949C5" w:rsidRPr="007949C5" w:rsidRDefault="007949C5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949C5">
        <w:rPr>
          <w:rFonts w:ascii="Times New Roman" w:hAnsi="Times New Roman" w:cs="Times New Roman"/>
          <w:b/>
          <w:sz w:val="24"/>
        </w:rPr>
        <w:t>Čl. 1085</w:t>
      </w:r>
    </w:p>
    <w:p w:rsidR="007949C5" w:rsidRDefault="007949C5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Plus </w:t>
      </w:r>
      <w:proofErr w:type="spellStart"/>
      <w:r>
        <w:rPr>
          <w:rFonts w:ascii="Times New Roman" w:hAnsi="Times New Roman" w:cs="Times New Roman"/>
          <w:sz w:val="24"/>
        </w:rPr>
        <w:t>caucionis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rem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in personam, </w:t>
      </w:r>
      <w:proofErr w:type="spellStart"/>
      <w:r>
        <w:rPr>
          <w:rFonts w:ascii="Times New Roman" w:hAnsi="Times New Roman" w:cs="Times New Roman"/>
          <w:sz w:val="24"/>
        </w:rPr>
        <w:t>quia</w:t>
      </w:r>
      <w:proofErr w:type="spellEnd"/>
      <w:r>
        <w:rPr>
          <w:rFonts w:ascii="Times New Roman" w:hAnsi="Times New Roman" w:cs="Times New Roman"/>
          <w:sz w:val="24"/>
        </w:rPr>
        <w:t xml:space="preserve"> si res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pignori</w:t>
      </w:r>
      <w:proofErr w:type="spellEnd"/>
      <w:r>
        <w:rPr>
          <w:rFonts w:ascii="Times New Roman" w:hAnsi="Times New Roman" w:cs="Times New Roman"/>
          <w:sz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</w:rPr>
        <w:t>quilibet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possidens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convenitur</w:t>
      </w:r>
      <w:proofErr w:type="spellEnd"/>
      <w:r>
        <w:rPr>
          <w:rFonts w:ascii="Times New Roman" w:hAnsi="Times New Roman" w:cs="Times New Roman"/>
          <w:sz w:val="24"/>
        </w:rPr>
        <w:t xml:space="preserve">; sed si persona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obligata</w:t>
      </w:r>
      <w:proofErr w:type="spellEnd"/>
      <w:r>
        <w:rPr>
          <w:rFonts w:ascii="Times New Roman" w:hAnsi="Times New Roman" w:cs="Times New Roman"/>
          <w:sz w:val="24"/>
        </w:rPr>
        <w:t xml:space="preserve">, alter </w:t>
      </w:r>
      <w:proofErr w:type="spellStart"/>
      <w:r>
        <w:rPr>
          <w:rFonts w:ascii="Times New Roman" w:hAnsi="Times New Roman" w:cs="Times New Roman"/>
          <w:sz w:val="24"/>
        </w:rPr>
        <w:t>eius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nomine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conveniri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949C5" w:rsidRDefault="007949C5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D00DF" w:rsidRDefault="00DD00DF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1078</w:t>
      </w:r>
    </w:p>
    <w:p w:rsidR="00DD00DF" w:rsidRDefault="00DD00DF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DD00DF">
        <w:rPr>
          <w:rFonts w:ascii="Times New Roman" w:hAnsi="Times New Roman" w:cs="Times New Roman"/>
          <w:sz w:val="24"/>
        </w:rPr>
        <w:t>Si</w:t>
      </w:r>
      <w:proofErr w:type="gramEnd"/>
      <w:r w:rsidRPr="00DD00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00DF">
        <w:rPr>
          <w:rFonts w:ascii="Times New Roman" w:hAnsi="Times New Roman" w:cs="Times New Roman"/>
          <w:sz w:val="24"/>
        </w:rPr>
        <w:t>filius</w:t>
      </w:r>
      <w:proofErr w:type="spellEnd"/>
      <w:r w:rsidRPr="00DD00DF">
        <w:rPr>
          <w:rFonts w:ascii="Times New Roman" w:hAnsi="Times New Roman" w:cs="Times New Roman"/>
          <w:sz w:val="24"/>
        </w:rPr>
        <w:t xml:space="preserve"> sub </w:t>
      </w:r>
      <w:proofErr w:type="spellStart"/>
      <w:r w:rsidRPr="00DD00DF">
        <w:rPr>
          <w:rFonts w:ascii="Times New Roman" w:hAnsi="Times New Roman" w:cs="Times New Roman"/>
          <w:sz w:val="24"/>
        </w:rPr>
        <w:t>condicione</w:t>
      </w:r>
      <w:proofErr w:type="spellEnd"/>
      <w:r w:rsidRPr="00DD00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00DF">
        <w:rPr>
          <w:rFonts w:ascii="Times New Roman" w:hAnsi="Times New Roman" w:cs="Times New Roman"/>
          <w:sz w:val="24"/>
        </w:rPr>
        <w:t>stipulatus</w:t>
      </w:r>
      <w:proofErr w:type="spellEnd"/>
      <w:r w:rsidRPr="00DD00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00DF">
        <w:rPr>
          <w:rFonts w:ascii="Times New Roman" w:hAnsi="Times New Roman" w:cs="Times New Roman"/>
          <w:sz w:val="24"/>
        </w:rPr>
        <w:t>emancipatus</w:t>
      </w:r>
      <w:proofErr w:type="spellEnd"/>
      <w:r w:rsidRPr="00DD00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00DF">
        <w:rPr>
          <w:rFonts w:ascii="Times New Roman" w:hAnsi="Times New Roman" w:cs="Times New Roman"/>
          <w:sz w:val="24"/>
        </w:rPr>
        <w:t>fuerit</w:t>
      </w:r>
      <w:proofErr w:type="spellEnd"/>
      <w:r w:rsidRPr="00DD00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00DF">
        <w:rPr>
          <w:rFonts w:ascii="Times New Roman" w:hAnsi="Times New Roman" w:cs="Times New Roman"/>
          <w:sz w:val="24"/>
        </w:rPr>
        <w:t>deinde</w:t>
      </w:r>
      <w:proofErr w:type="spellEnd"/>
      <w:r w:rsidRPr="00DD00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00DF">
        <w:rPr>
          <w:rFonts w:ascii="Times New Roman" w:hAnsi="Times New Roman" w:cs="Times New Roman"/>
          <w:sz w:val="24"/>
        </w:rPr>
        <w:t>exiterit</w:t>
      </w:r>
      <w:proofErr w:type="spellEnd"/>
      <w:r w:rsidRPr="00DD00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00DF">
        <w:rPr>
          <w:rFonts w:ascii="Times New Roman" w:hAnsi="Times New Roman" w:cs="Times New Roman"/>
          <w:sz w:val="24"/>
        </w:rPr>
        <w:t>condicio</w:t>
      </w:r>
      <w:proofErr w:type="spellEnd"/>
      <w:r w:rsidRPr="00DD00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00DF">
        <w:rPr>
          <w:rFonts w:ascii="Times New Roman" w:hAnsi="Times New Roman" w:cs="Times New Roman"/>
          <w:sz w:val="24"/>
        </w:rPr>
        <w:t>patri</w:t>
      </w:r>
      <w:proofErr w:type="spellEnd"/>
      <w:r w:rsidRPr="00DD00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00DF">
        <w:rPr>
          <w:rFonts w:ascii="Times New Roman" w:hAnsi="Times New Roman" w:cs="Times New Roman"/>
          <w:sz w:val="24"/>
        </w:rPr>
        <w:t>accio</w:t>
      </w:r>
      <w:proofErr w:type="spellEnd"/>
      <w:r w:rsidRPr="00DD00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00DF">
        <w:rPr>
          <w:rFonts w:ascii="Times New Roman" w:hAnsi="Times New Roman" w:cs="Times New Roman"/>
          <w:sz w:val="24"/>
        </w:rPr>
        <w:t>competit</w:t>
      </w:r>
      <w:proofErr w:type="spellEnd"/>
      <w:r w:rsidRPr="00DD00D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DD00DF">
        <w:rPr>
          <w:rFonts w:ascii="Times New Roman" w:hAnsi="Times New Roman" w:cs="Times New Roman"/>
          <w:sz w:val="24"/>
        </w:rPr>
        <w:t>quin</w:t>
      </w:r>
      <w:proofErr w:type="spellEnd"/>
      <w:r w:rsidRPr="00DD00D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D00DF">
        <w:rPr>
          <w:rFonts w:ascii="Times New Roman" w:hAnsi="Times New Roman" w:cs="Times New Roman"/>
          <w:sz w:val="24"/>
        </w:rPr>
        <w:t>stipulacionibus</w:t>
      </w:r>
      <w:proofErr w:type="spellEnd"/>
      <w:r w:rsidRPr="00DD00DF">
        <w:rPr>
          <w:rFonts w:ascii="Times New Roman" w:hAnsi="Times New Roman" w:cs="Times New Roman"/>
          <w:sz w:val="24"/>
        </w:rPr>
        <w:t xml:space="preserve"> id </w:t>
      </w:r>
      <w:proofErr w:type="spellStart"/>
      <w:r w:rsidRPr="00DD00DF">
        <w:rPr>
          <w:rFonts w:ascii="Times New Roman" w:hAnsi="Times New Roman" w:cs="Times New Roman"/>
          <w:sz w:val="24"/>
        </w:rPr>
        <w:t>tempus</w:t>
      </w:r>
      <w:proofErr w:type="spellEnd"/>
      <w:r w:rsidRPr="00DD00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00DF">
        <w:rPr>
          <w:rFonts w:ascii="Times New Roman" w:hAnsi="Times New Roman" w:cs="Times New Roman"/>
          <w:sz w:val="24"/>
        </w:rPr>
        <w:t>spectatur</w:t>
      </w:r>
      <w:proofErr w:type="spellEnd"/>
      <w:r w:rsidRPr="00DD00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00DF">
        <w:rPr>
          <w:rFonts w:ascii="Times New Roman" w:hAnsi="Times New Roman" w:cs="Times New Roman"/>
          <w:sz w:val="24"/>
        </w:rPr>
        <w:t>que</w:t>
      </w:r>
      <w:proofErr w:type="spellEnd"/>
      <w:r w:rsidRPr="00DD00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00DF">
        <w:rPr>
          <w:rFonts w:ascii="Times New Roman" w:hAnsi="Times New Roman" w:cs="Times New Roman"/>
          <w:sz w:val="24"/>
        </w:rPr>
        <w:t>contrahimus</w:t>
      </w:r>
      <w:proofErr w:type="spellEnd"/>
      <w:r w:rsidRPr="00DD00DF">
        <w:rPr>
          <w:rFonts w:ascii="Times New Roman" w:hAnsi="Times New Roman" w:cs="Times New Roman"/>
          <w:sz w:val="24"/>
        </w:rPr>
        <w:t>.</w:t>
      </w:r>
    </w:p>
    <w:p w:rsidR="00DD00DF" w:rsidRDefault="00DD00DF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D00DF" w:rsidRDefault="00EC5C28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1193</w:t>
      </w:r>
    </w:p>
    <w:p w:rsidR="00EC5C28" w:rsidRDefault="00EC5C28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Melior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condicio</w:t>
      </w:r>
      <w:proofErr w:type="spellEnd"/>
      <w:r>
        <w:rPr>
          <w:rFonts w:ascii="Times New Roman" w:hAnsi="Times New Roman" w:cs="Times New Roman"/>
          <w:sz w:val="24"/>
        </w:rPr>
        <w:t xml:space="preserve"> nostra per </w:t>
      </w:r>
      <w:proofErr w:type="spellStart"/>
      <w:r>
        <w:rPr>
          <w:rFonts w:ascii="Times New Roman" w:hAnsi="Times New Roman" w:cs="Times New Roman"/>
          <w:sz w:val="24"/>
        </w:rPr>
        <w:t>servos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deterior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fieri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</w:rPr>
        <w:t>fallit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contractu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eciam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invito</w:t>
      </w:r>
      <w:proofErr w:type="spellEnd"/>
      <w:r>
        <w:rPr>
          <w:rFonts w:ascii="Times New Roman" w:hAnsi="Times New Roman" w:cs="Times New Roman"/>
          <w:sz w:val="24"/>
        </w:rPr>
        <w:t xml:space="preserve"> dominium </w:t>
      </w:r>
      <w:proofErr w:type="spellStart"/>
      <w:r>
        <w:rPr>
          <w:rFonts w:ascii="Times New Roman" w:hAnsi="Times New Roman" w:cs="Times New Roman"/>
          <w:sz w:val="24"/>
        </w:rPr>
        <w:t>obligat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peculio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C5C28" w:rsidRDefault="00EC5C28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5C28" w:rsidRDefault="001D6937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D6937">
        <w:rPr>
          <w:rFonts w:ascii="Times New Roman" w:hAnsi="Times New Roman" w:cs="Times New Roman"/>
          <w:b/>
          <w:sz w:val="24"/>
        </w:rPr>
        <w:t xml:space="preserve">Čl. </w:t>
      </w:r>
      <w:r>
        <w:rPr>
          <w:rFonts w:ascii="Times New Roman" w:hAnsi="Times New Roman" w:cs="Times New Roman"/>
          <w:b/>
          <w:sz w:val="24"/>
        </w:rPr>
        <w:t>840</w:t>
      </w:r>
    </w:p>
    <w:p w:rsidR="001D6937" w:rsidRDefault="001D6937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Sponsio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appellatur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solum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</w:rPr>
        <w:t>sponsus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interrogacionem</w:t>
      </w:r>
      <w:proofErr w:type="spellEnd"/>
      <w:r>
        <w:rPr>
          <w:rFonts w:ascii="Times New Roman" w:hAnsi="Times New Roman" w:cs="Times New Roman"/>
          <w:sz w:val="24"/>
        </w:rPr>
        <w:t xml:space="preserve"> fit, sed </w:t>
      </w:r>
      <w:proofErr w:type="spellStart"/>
      <w:r>
        <w:rPr>
          <w:rFonts w:ascii="Times New Roman" w:hAnsi="Times New Roman" w:cs="Times New Roman"/>
          <w:sz w:val="24"/>
        </w:rPr>
        <w:t>omnis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stipulacio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promissi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6937" w:rsidRDefault="001D6937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D6937" w:rsidRDefault="00366B11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838</w:t>
      </w:r>
    </w:p>
    <w:p w:rsidR="00366B11" w:rsidRDefault="00366B11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„Opere </w:t>
      </w:r>
      <w:proofErr w:type="spellStart"/>
      <w:r>
        <w:rPr>
          <w:rFonts w:ascii="Times New Roman" w:hAnsi="Times New Roman" w:cs="Times New Roman"/>
          <w:sz w:val="24"/>
        </w:rPr>
        <w:t>locato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conducto</w:t>
      </w:r>
      <w:proofErr w:type="spellEnd"/>
      <w:r>
        <w:rPr>
          <w:rFonts w:ascii="Times New Roman" w:hAnsi="Times New Roman" w:cs="Times New Roman"/>
          <w:sz w:val="24"/>
        </w:rPr>
        <w:t xml:space="preserve">“: </w:t>
      </w:r>
      <w:proofErr w:type="spellStart"/>
      <w:r>
        <w:rPr>
          <w:rFonts w:ascii="Times New Roman" w:hAnsi="Times New Roman" w:cs="Times New Roman"/>
          <w:sz w:val="24"/>
        </w:rPr>
        <w:t>hiis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verbis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significare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Labeo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ait</w:t>
      </w:r>
      <w:proofErr w:type="spellEnd"/>
      <w:r>
        <w:rPr>
          <w:rFonts w:ascii="Times New Roman" w:hAnsi="Times New Roman" w:cs="Times New Roman"/>
          <w:sz w:val="24"/>
        </w:rPr>
        <w:t xml:space="preserve"> id opus,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Greci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vocant</w:t>
      </w:r>
      <w:proofErr w:type="spellEnd"/>
      <w:r>
        <w:rPr>
          <w:rFonts w:ascii="Times New Roman" w:hAnsi="Times New Roman" w:cs="Times New Roman"/>
          <w:sz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ex opere facto corpus </w:t>
      </w:r>
      <w:proofErr w:type="spellStart"/>
      <w:r>
        <w:rPr>
          <w:rFonts w:ascii="Times New Roman" w:hAnsi="Times New Roman" w:cs="Times New Roman"/>
          <w:sz w:val="24"/>
        </w:rPr>
        <w:t>aliquod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perfectum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6B11" w:rsidRDefault="00366B11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6B11" w:rsidRDefault="00366B11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1142</w:t>
      </w:r>
    </w:p>
    <w:p w:rsidR="00366B11" w:rsidRDefault="00366B11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Donari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videtur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nullo</w:t>
      </w:r>
      <w:proofErr w:type="spellEnd"/>
      <w:r>
        <w:rPr>
          <w:rFonts w:ascii="Times New Roman" w:hAnsi="Times New Roman" w:cs="Times New Roman"/>
          <w:sz w:val="24"/>
        </w:rPr>
        <w:t xml:space="preserve"> iure </w:t>
      </w:r>
      <w:proofErr w:type="spellStart"/>
      <w:r>
        <w:rPr>
          <w:rFonts w:ascii="Times New Roman" w:hAnsi="Times New Roman" w:cs="Times New Roman"/>
          <w:sz w:val="24"/>
        </w:rPr>
        <w:t>cogente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conceditur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6B11" w:rsidRDefault="00366B11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6B11" w:rsidRDefault="00366B11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1033</w:t>
      </w:r>
    </w:p>
    <w:p w:rsidR="00366B11" w:rsidRDefault="00366B11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Munus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proprie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necessarie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obimus</w:t>
      </w:r>
      <w:proofErr w:type="spellEnd"/>
      <w:r>
        <w:rPr>
          <w:rFonts w:ascii="Times New Roman" w:hAnsi="Times New Roman" w:cs="Times New Roman"/>
          <w:sz w:val="24"/>
        </w:rPr>
        <w:t xml:space="preserve">) lege vel </w:t>
      </w:r>
      <w:proofErr w:type="spellStart"/>
      <w:r>
        <w:rPr>
          <w:rFonts w:ascii="Times New Roman" w:hAnsi="Times New Roman" w:cs="Times New Roman"/>
          <w:sz w:val="24"/>
        </w:rPr>
        <w:t>eius</w:t>
      </w:r>
      <w:proofErr w:type="spellEnd"/>
      <w:r>
        <w:rPr>
          <w:rFonts w:ascii="Times New Roman" w:hAnsi="Times New Roman" w:cs="Times New Roman"/>
          <w:sz w:val="24"/>
        </w:rPr>
        <w:t xml:space="preserve">, qui </w:t>
      </w:r>
      <w:proofErr w:type="spellStart"/>
      <w:r>
        <w:rPr>
          <w:rFonts w:ascii="Times New Roman" w:hAnsi="Times New Roman" w:cs="Times New Roman"/>
          <w:sz w:val="24"/>
        </w:rPr>
        <w:t>iubendi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potestatem</w:t>
      </w:r>
      <w:proofErr w:type="spellEnd"/>
      <w:r>
        <w:rPr>
          <w:rFonts w:ascii="Times New Roman" w:hAnsi="Times New Roman" w:cs="Times New Roman"/>
          <w:sz w:val="24"/>
        </w:rPr>
        <w:t xml:space="preserve">. „Dona“ autem </w:t>
      </w:r>
      <w:proofErr w:type="spellStart"/>
      <w:r>
        <w:rPr>
          <w:rFonts w:ascii="Times New Roman" w:hAnsi="Times New Roman" w:cs="Times New Roman"/>
          <w:sz w:val="24"/>
        </w:rPr>
        <w:t>proprie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nulla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necessitate</w:t>
      </w:r>
      <w:proofErr w:type="spellEnd"/>
      <w:r>
        <w:rPr>
          <w:rFonts w:ascii="Times New Roman" w:hAnsi="Times New Roman" w:cs="Times New Roman"/>
          <w:sz w:val="24"/>
        </w:rPr>
        <w:t xml:space="preserve"> sed </w:t>
      </w:r>
      <w:proofErr w:type="spellStart"/>
      <w:r>
        <w:rPr>
          <w:rFonts w:ascii="Times New Roman" w:hAnsi="Times New Roman" w:cs="Times New Roman"/>
          <w:sz w:val="24"/>
        </w:rPr>
        <w:t>sponte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prestantur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6B11" w:rsidRDefault="00366B11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6B11" w:rsidRDefault="00366B11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1015</w:t>
      </w:r>
    </w:p>
    <w:p w:rsidR="00366B11" w:rsidRDefault="00366B11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 „</w:t>
      </w:r>
      <w:proofErr w:type="spellStart"/>
      <w:r>
        <w:rPr>
          <w:rFonts w:ascii="Times New Roman" w:hAnsi="Times New Roman" w:cs="Times New Roman"/>
          <w:sz w:val="24"/>
        </w:rPr>
        <w:t>donum</w:t>
      </w:r>
      <w:proofErr w:type="spellEnd"/>
      <w:r>
        <w:rPr>
          <w:rFonts w:ascii="Times New Roman" w:hAnsi="Times New Roman" w:cs="Times New Roman"/>
          <w:sz w:val="24"/>
        </w:rPr>
        <w:t>“ et „</w:t>
      </w:r>
      <w:proofErr w:type="spellStart"/>
      <w:r>
        <w:rPr>
          <w:rFonts w:ascii="Times New Roman" w:hAnsi="Times New Roman" w:cs="Times New Roman"/>
          <w:sz w:val="24"/>
        </w:rPr>
        <w:t>munus</w:t>
      </w:r>
      <w:proofErr w:type="spellEnd"/>
      <w:r>
        <w:rPr>
          <w:rFonts w:ascii="Times New Roman" w:hAnsi="Times New Roman" w:cs="Times New Roman"/>
          <w:sz w:val="24"/>
        </w:rPr>
        <w:t xml:space="preserve">“ hoc </w:t>
      </w:r>
      <w:proofErr w:type="spellStart"/>
      <w:r>
        <w:rPr>
          <w:rFonts w:ascii="Times New Roman" w:hAnsi="Times New Roman" w:cs="Times New Roman"/>
          <w:sz w:val="24"/>
        </w:rPr>
        <w:t>interest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inter genus et </w:t>
      </w:r>
      <w:proofErr w:type="spellStart"/>
      <w:r>
        <w:rPr>
          <w:rFonts w:ascii="Times New Roman" w:hAnsi="Times New Roman" w:cs="Times New Roman"/>
          <w:sz w:val="24"/>
        </w:rPr>
        <w:t>speciem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nam</w:t>
      </w:r>
      <w:proofErr w:type="spellEnd"/>
      <w:r>
        <w:rPr>
          <w:rFonts w:ascii="Times New Roman" w:hAnsi="Times New Roman" w:cs="Times New Roman"/>
          <w:sz w:val="24"/>
        </w:rPr>
        <w:t xml:space="preserve"> genus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domum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Labeo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ait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donando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deinde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munus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speciem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6B11" w:rsidRDefault="00366B11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15768" w:rsidRDefault="00C15768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1054</w:t>
      </w:r>
    </w:p>
    <w:p w:rsidR="00EA1A5F" w:rsidRDefault="00C15768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Pignus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appellacione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pungnus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quia</w:t>
      </w:r>
      <w:proofErr w:type="spellEnd"/>
      <w:r>
        <w:rPr>
          <w:rFonts w:ascii="Times New Roman" w:hAnsi="Times New Roman" w:cs="Times New Roman"/>
          <w:sz w:val="24"/>
        </w:rPr>
        <w:t xml:space="preserve"> res,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pignori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dantur</w:t>
      </w:r>
      <w:proofErr w:type="spellEnd"/>
      <w:r>
        <w:rPr>
          <w:rFonts w:ascii="Times New Roman" w:hAnsi="Times New Roman" w:cs="Times New Roman"/>
          <w:sz w:val="24"/>
        </w:rPr>
        <w:t xml:space="preserve">, manu </w:t>
      </w:r>
      <w:proofErr w:type="spellStart"/>
      <w:r>
        <w:rPr>
          <w:rFonts w:ascii="Times New Roman" w:hAnsi="Times New Roman" w:cs="Times New Roman"/>
          <w:sz w:val="24"/>
        </w:rPr>
        <w:t>traduntur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pignus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</w:t>
      </w:r>
      <w:proofErr w:type="spellEnd"/>
      <w:r>
        <w:rPr>
          <w:rFonts w:ascii="Times New Roman" w:hAnsi="Times New Roman" w:cs="Times New Roman"/>
          <w:sz w:val="24"/>
        </w:rPr>
        <w:t xml:space="preserve"> mobilem </w:t>
      </w:r>
      <w:proofErr w:type="spellStart"/>
      <w:r w:rsidR="00EA1A5F">
        <w:rPr>
          <w:rFonts w:ascii="Times New Roman" w:hAnsi="Times New Roman" w:cs="Times New Roman"/>
          <w:sz w:val="24"/>
        </w:rPr>
        <w:t>continet</w:t>
      </w:r>
      <w:proofErr w:type="spellEnd"/>
      <w:r w:rsidR="00EA1A5F">
        <w:rPr>
          <w:rFonts w:ascii="Times New Roman" w:hAnsi="Times New Roman" w:cs="Times New Roman"/>
          <w:sz w:val="24"/>
        </w:rPr>
        <w:t>.</w:t>
      </w:r>
    </w:p>
    <w:p w:rsidR="00EA1A5F" w:rsidRDefault="00EA1A5F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1A5F" w:rsidRDefault="00EA1A5F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1132</w:t>
      </w:r>
    </w:p>
    <w:p w:rsidR="00EA1A5F" w:rsidRDefault="00EA1A5F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Fructus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</w:rPr>
        <w:t>pignori</w:t>
      </w:r>
      <w:proofErr w:type="spellEnd"/>
      <w:r>
        <w:rPr>
          <w:rFonts w:ascii="Times New Roman" w:hAnsi="Times New Roman" w:cs="Times New Roman"/>
          <w:sz w:val="24"/>
        </w:rPr>
        <w:t xml:space="preserve"> dare </w:t>
      </w:r>
      <w:proofErr w:type="spellStart"/>
      <w:r>
        <w:rPr>
          <w:rFonts w:ascii="Times New Roman" w:hAnsi="Times New Roman" w:cs="Times New Roman"/>
          <w:sz w:val="24"/>
        </w:rPr>
        <w:t>licere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A1A5F" w:rsidRDefault="00EA1A5F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6B11" w:rsidRPr="00506278" w:rsidRDefault="00506278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06278">
        <w:rPr>
          <w:rFonts w:ascii="Times New Roman" w:hAnsi="Times New Roman" w:cs="Times New Roman"/>
          <w:b/>
          <w:sz w:val="24"/>
        </w:rPr>
        <w:t>Čl. 1007</w:t>
      </w:r>
      <w:r w:rsidR="00366B11" w:rsidRPr="00506278">
        <w:rPr>
          <w:rFonts w:ascii="Times New Roman" w:hAnsi="Times New Roman" w:cs="Times New Roman"/>
          <w:b/>
          <w:sz w:val="24"/>
        </w:rPr>
        <w:t xml:space="preserve"> </w:t>
      </w:r>
    </w:p>
    <w:p w:rsidR="001D6937" w:rsidRDefault="00506278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Commendare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nichil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deponere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06278" w:rsidRDefault="00506278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6278" w:rsidRPr="00506278" w:rsidRDefault="00506278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06278">
        <w:rPr>
          <w:rFonts w:ascii="Times New Roman" w:hAnsi="Times New Roman" w:cs="Times New Roman"/>
          <w:b/>
          <w:sz w:val="24"/>
        </w:rPr>
        <w:t>Čl. 268</w:t>
      </w:r>
    </w:p>
    <w:p w:rsidR="001D6937" w:rsidRDefault="00506278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Depositarius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tenetur</w:t>
      </w:r>
      <w:proofErr w:type="spellEnd"/>
      <w:r>
        <w:rPr>
          <w:rFonts w:ascii="Times New Roman" w:hAnsi="Times New Roman" w:cs="Times New Roman"/>
          <w:sz w:val="24"/>
        </w:rPr>
        <w:t xml:space="preserve"> de casu </w:t>
      </w:r>
      <w:proofErr w:type="spellStart"/>
      <w:r>
        <w:rPr>
          <w:rFonts w:ascii="Times New Roman" w:hAnsi="Times New Roman" w:cs="Times New Roman"/>
          <w:sz w:val="24"/>
        </w:rPr>
        <w:t>fortuito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quinque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casibus</w:t>
      </w:r>
      <w:proofErr w:type="spellEnd"/>
      <w:r>
        <w:rPr>
          <w:rFonts w:ascii="Times New Roman" w:hAnsi="Times New Roman" w:cs="Times New Roman"/>
          <w:sz w:val="24"/>
        </w:rPr>
        <w:t xml:space="preserve">. Primus, si </w:t>
      </w:r>
      <w:proofErr w:type="spellStart"/>
      <w:r>
        <w:rPr>
          <w:rFonts w:ascii="Times New Roman" w:hAnsi="Times New Roman" w:cs="Times New Roman"/>
          <w:sz w:val="24"/>
        </w:rPr>
        <w:t>pactum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interveniat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Secundus</w:t>
      </w:r>
      <w:proofErr w:type="spellEnd"/>
      <w:r>
        <w:rPr>
          <w:rFonts w:ascii="Times New Roman" w:hAnsi="Times New Roman" w:cs="Times New Roman"/>
          <w:sz w:val="24"/>
        </w:rPr>
        <w:t xml:space="preserve">, si mora </w:t>
      </w:r>
      <w:proofErr w:type="spellStart"/>
      <w:r>
        <w:rPr>
          <w:rFonts w:ascii="Times New Roman" w:hAnsi="Times New Roman" w:cs="Times New Roman"/>
          <w:sz w:val="24"/>
        </w:rPr>
        <w:t>precedat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Tercius</w:t>
      </w:r>
      <w:proofErr w:type="spellEnd"/>
      <w:r>
        <w:rPr>
          <w:rFonts w:ascii="Times New Roman" w:hAnsi="Times New Roman" w:cs="Times New Roman"/>
          <w:sz w:val="24"/>
        </w:rPr>
        <w:t xml:space="preserve">, si culpa. </w:t>
      </w:r>
      <w:proofErr w:type="spellStart"/>
      <w:r>
        <w:rPr>
          <w:rFonts w:ascii="Times New Roman" w:hAnsi="Times New Roman" w:cs="Times New Roman"/>
          <w:sz w:val="24"/>
        </w:rPr>
        <w:t>Qurtus</w:t>
      </w:r>
      <w:proofErr w:type="spellEnd"/>
      <w:r>
        <w:rPr>
          <w:rFonts w:ascii="Times New Roman" w:hAnsi="Times New Roman" w:cs="Times New Roman"/>
          <w:sz w:val="24"/>
        </w:rPr>
        <w:t xml:space="preserve">, si dolus. </w:t>
      </w:r>
      <w:proofErr w:type="spellStart"/>
      <w:r>
        <w:rPr>
          <w:rFonts w:ascii="Times New Roman" w:hAnsi="Times New Roman" w:cs="Times New Roman"/>
          <w:sz w:val="24"/>
        </w:rPr>
        <w:t>Quintus</w:t>
      </w:r>
      <w:proofErr w:type="spellEnd"/>
      <w:r>
        <w:rPr>
          <w:rFonts w:ascii="Times New Roman" w:hAnsi="Times New Roman" w:cs="Times New Roman"/>
          <w:sz w:val="24"/>
        </w:rPr>
        <w:t xml:space="preserve">, si </w:t>
      </w:r>
      <w:proofErr w:type="spellStart"/>
      <w:r>
        <w:rPr>
          <w:rFonts w:ascii="Times New Roman" w:hAnsi="Times New Roman" w:cs="Times New Roman"/>
          <w:sz w:val="24"/>
        </w:rPr>
        <w:t>gracia</w:t>
      </w:r>
      <w:proofErr w:type="spellEnd"/>
      <w:r>
        <w:rPr>
          <w:rFonts w:ascii="Times New Roman" w:hAnsi="Times New Roman" w:cs="Times New Roman"/>
          <w:sz w:val="24"/>
        </w:rPr>
        <w:t xml:space="preserve"> tantum </w:t>
      </w:r>
      <w:proofErr w:type="spellStart"/>
      <w:r>
        <w:rPr>
          <w:rFonts w:ascii="Times New Roman" w:hAnsi="Times New Roman" w:cs="Times New Roman"/>
          <w:sz w:val="24"/>
        </w:rPr>
        <w:t>accipientis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sit</w:t>
      </w:r>
      <w:proofErr w:type="spellEnd"/>
      <w:r>
        <w:rPr>
          <w:rFonts w:ascii="Times New Roman" w:hAnsi="Times New Roman" w:cs="Times New Roman"/>
          <w:sz w:val="24"/>
        </w:rPr>
        <w:t xml:space="preserve"> depositum.</w:t>
      </w:r>
    </w:p>
    <w:p w:rsidR="00506278" w:rsidRDefault="00506278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6278" w:rsidRDefault="00136A65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36A65">
        <w:rPr>
          <w:rFonts w:ascii="Times New Roman" w:hAnsi="Times New Roman" w:cs="Times New Roman"/>
          <w:b/>
          <w:sz w:val="24"/>
        </w:rPr>
        <w:t>Čl. 395</w:t>
      </w:r>
    </w:p>
    <w:p w:rsidR="00136A65" w:rsidRDefault="00136A65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Equus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infra</w:t>
      </w:r>
      <w:proofErr w:type="spellEnd"/>
      <w:r>
        <w:rPr>
          <w:rFonts w:ascii="Times New Roman" w:hAnsi="Times New Roman" w:cs="Times New Roman"/>
          <w:sz w:val="24"/>
        </w:rPr>
        <w:t xml:space="preserve"> triduum </w:t>
      </w:r>
      <w:proofErr w:type="spellStart"/>
      <w:r>
        <w:rPr>
          <w:rFonts w:ascii="Times New Roman" w:hAnsi="Times New Roman" w:cs="Times New Roman"/>
          <w:sz w:val="24"/>
        </w:rPr>
        <w:t>vendenti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restituendus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racione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duorum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defectuum</w:t>
      </w:r>
      <w:proofErr w:type="spellEnd"/>
      <w:r w:rsidR="00484B83">
        <w:rPr>
          <w:rFonts w:ascii="Times New Roman" w:hAnsi="Times New Roman" w:cs="Times New Roman"/>
          <w:sz w:val="24"/>
        </w:rPr>
        <w:t xml:space="preserve">, et </w:t>
      </w:r>
      <w:proofErr w:type="spellStart"/>
      <w:r w:rsidR="00484B83">
        <w:rPr>
          <w:rFonts w:ascii="Times New Roman" w:hAnsi="Times New Roman" w:cs="Times New Roman"/>
          <w:sz w:val="24"/>
        </w:rPr>
        <w:t>ementi</w:t>
      </w:r>
      <w:proofErr w:type="spellEnd"/>
      <w:r w:rsidR="00484B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B83">
        <w:rPr>
          <w:rFonts w:ascii="Times New Roman" w:hAnsi="Times New Roman" w:cs="Times New Roman"/>
          <w:sz w:val="24"/>
        </w:rPr>
        <w:t>precium</w:t>
      </w:r>
      <w:proofErr w:type="spellEnd"/>
      <w:r w:rsidR="00484B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B83">
        <w:rPr>
          <w:rFonts w:ascii="Times New Roman" w:hAnsi="Times New Roman" w:cs="Times New Roman"/>
          <w:sz w:val="24"/>
        </w:rPr>
        <w:t>suum</w:t>
      </w:r>
      <w:proofErr w:type="spellEnd"/>
      <w:r w:rsidR="00484B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B83">
        <w:rPr>
          <w:rFonts w:ascii="Times New Roman" w:hAnsi="Times New Roman" w:cs="Times New Roman"/>
          <w:sz w:val="24"/>
        </w:rPr>
        <w:t>restituere</w:t>
      </w:r>
      <w:proofErr w:type="spellEnd"/>
      <w:r w:rsidR="00484B83">
        <w:rPr>
          <w:rFonts w:ascii="Times New Roman" w:hAnsi="Times New Roman" w:cs="Times New Roman"/>
          <w:sz w:val="24"/>
        </w:rPr>
        <w:t xml:space="preserve"> vice versa.</w:t>
      </w:r>
    </w:p>
    <w:p w:rsidR="00484B83" w:rsidRDefault="00484B83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4B83" w:rsidRDefault="00484B83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396</w:t>
      </w:r>
    </w:p>
    <w:p w:rsidR="00484B83" w:rsidRDefault="00484B83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Si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ager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tritico</w:t>
      </w:r>
      <w:proofErr w:type="spellEnd"/>
      <w:r>
        <w:rPr>
          <w:rFonts w:ascii="Times New Roman" w:hAnsi="Times New Roman" w:cs="Times New Roman"/>
          <w:sz w:val="24"/>
        </w:rPr>
        <w:t xml:space="preserve"> et de </w:t>
      </w:r>
      <w:proofErr w:type="spellStart"/>
      <w:r>
        <w:rPr>
          <w:rFonts w:ascii="Times New Roman" w:hAnsi="Times New Roman" w:cs="Times New Roman"/>
          <w:sz w:val="24"/>
        </w:rPr>
        <w:t>tritico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fuerit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facta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mencio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triticum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vendentis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ipsum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seminavit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Secus</w:t>
      </w:r>
      <w:proofErr w:type="spellEnd"/>
      <w:r>
        <w:rPr>
          <w:rFonts w:ascii="Times New Roman" w:hAnsi="Times New Roman" w:cs="Times New Roman"/>
          <w:sz w:val="24"/>
        </w:rPr>
        <w:t xml:space="preserve"> autem </w:t>
      </w:r>
      <w:proofErr w:type="spellStart"/>
      <w:r>
        <w:rPr>
          <w:rFonts w:ascii="Times New Roman" w:hAnsi="Times New Roman" w:cs="Times New Roman"/>
          <w:sz w:val="24"/>
        </w:rPr>
        <w:t>esset</w:t>
      </w:r>
      <w:proofErr w:type="spellEnd"/>
      <w:r>
        <w:rPr>
          <w:rFonts w:ascii="Times New Roman" w:hAnsi="Times New Roman" w:cs="Times New Roman"/>
          <w:sz w:val="24"/>
        </w:rPr>
        <w:t xml:space="preserve">, si </w:t>
      </w:r>
      <w:proofErr w:type="spellStart"/>
      <w:r>
        <w:rPr>
          <w:rFonts w:ascii="Times New Roman" w:hAnsi="Times New Roman" w:cs="Times New Roman"/>
          <w:sz w:val="24"/>
        </w:rPr>
        <w:t>venditur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cabella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impregnata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Talem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vendicionem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poledrus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utero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cabello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existens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quia</w:t>
      </w:r>
      <w:proofErr w:type="spellEnd"/>
      <w:r>
        <w:rPr>
          <w:rFonts w:ascii="Times New Roman" w:hAnsi="Times New Roman" w:cs="Times New Roman"/>
          <w:sz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</w:rPr>
        <w:t>labore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venditoris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ibidem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conceptus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esset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merito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sequeretur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84B83" w:rsidRDefault="00484B83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4B83" w:rsidRDefault="00484B83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84B83">
        <w:rPr>
          <w:rFonts w:ascii="Times New Roman" w:hAnsi="Times New Roman" w:cs="Times New Roman"/>
          <w:b/>
          <w:sz w:val="24"/>
        </w:rPr>
        <w:t>Čl. 399</w:t>
      </w:r>
    </w:p>
    <w:p w:rsidR="00484B83" w:rsidRDefault="00484B83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Empcio</w:t>
      </w:r>
      <w:proofErr w:type="spellEnd"/>
      <w:r>
        <w:rPr>
          <w:rFonts w:ascii="Times New Roman" w:hAnsi="Times New Roman" w:cs="Times New Roman"/>
          <w:sz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</w:rPr>
        <w:t>precio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certo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84B83" w:rsidRDefault="00484B83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4B83" w:rsidRDefault="00484B83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398</w:t>
      </w:r>
    </w:p>
    <w:p w:rsidR="00484B83" w:rsidRDefault="00484B83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84B83">
        <w:rPr>
          <w:rFonts w:ascii="Times New Roman" w:hAnsi="Times New Roman" w:cs="Times New Roman"/>
          <w:sz w:val="24"/>
        </w:rPr>
        <w:t>Emphitheota</w:t>
      </w:r>
      <w:proofErr w:type="spellEnd"/>
      <w:r w:rsidRPr="00484B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non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alienare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aliquid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hereditate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possidet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nisi</w:t>
      </w:r>
      <w:proofErr w:type="spellEnd"/>
      <w:r>
        <w:rPr>
          <w:rFonts w:ascii="Times New Roman" w:hAnsi="Times New Roman" w:cs="Times New Roman"/>
          <w:sz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</w:rPr>
        <w:t>licencia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domini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speciali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84B83" w:rsidRDefault="00484B83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4B83" w:rsidRDefault="00484B83" w:rsidP="00DD0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84B83">
        <w:rPr>
          <w:rFonts w:ascii="Times New Roman" w:hAnsi="Times New Roman" w:cs="Times New Roman"/>
          <w:b/>
          <w:sz w:val="24"/>
        </w:rPr>
        <w:t>Čl. 421</w:t>
      </w:r>
    </w:p>
    <w:p w:rsidR="00484B83" w:rsidRPr="00484B83" w:rsidRDefault="00484B83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Perfecta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empcione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periculum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pertinet</w:t>
      </w:r>
      <w:proofErr w:type="spellEnd"/>
      <w:r>
        <w:rPr>
          <w:rFonts w:ascii="Times New Roman" w:hAnsi="Times New Roman" w:cs="Times New Roman"/>
          <w:sz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</w:rPr>
        <w:t>emptorem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:rsidR="00DD00DF" w:rsidRPr="00DD00DF" w:rsidRDefault="00DD00DF" w:rsidP="00DD0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DD00DF" w:rsidRPr="00DD0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ED" w:rsidRDefault="000D74ED" w:rsidP="000E21AF">
      <w:pPr>
        <w:spacing w:after="0" w:line="240" w:lineRule="auto"/>
      </w:pPr>
      <w:r>
        <w:separator/>
      </w:r>
    </w:p>
  </w:endnote>
  <w:endnote w:type="continuationSeparator" w:id="0">
    <w:p w:rsidR="000D74ED" w:rsidRDefault="000D74ED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ED" w:rsidRDefault="000D74ED" w:rsidP="000E21AF">
      <w:pPr>
        <w:spacing w:after="0" w:line="240" w:lineRule="auto"/>
      </w:pPr>
      <w:r>
        <w:separator/>
      </w:r>
    </w:p>
  </w:footnote>
  <w:footnote w:type="continuationSeparator" w:id="0">
    <w:p w:rsidR="000D74ED" w:rsidRDefault="000D74ED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C5"/>
    <w:rsid w:val="000D74ED"/>
    <w:rsid w:val="000E21AF"/>
    <w:rsid w:val="00136A65"/>
    <w:rsid w:val="001D6937"/>
    <w:rsid w:val="00366B11"/>
    <w:rsid w:val="00484B83"/>
    <w:rsid w:val="00506278"/>
    <w:rsid w:val="007949C5"/>
    <w:rsid w:val="00805F06"/>
    <w:rsid w:val="00AB4DCF"/>
    <w:rsid w:val="00C15768"/>
    <w:rsid w:val="00DD00DF"/>
    <w:rsid w:val="00EA1A5F"/>
    <w:rsid w:val="00E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2017-03-29T04:47:00Z</dcterms:created>
  <dcterms:modified xsi:type="dcterms:W3CDTF">2017-03-29T05:24:00Z</dcterms:modified>
</cp:coreProperties>
</file>