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7949C5" w:rsidP="007949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Obligační (závazkové) právo</w:t>
      </w:r>
    </w:p>
    <w:p w:rsidR="007949C5" w:rsidRPr="007949C5" w:rsidRDefault="007949C5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949C5">
        <w:rPr>
          <w:rFonts w:ascii="Times New Roman" w:hAnsi="Times New Roman" w:cs="Times New Roman"/>
          <w:b/>
          <w:sz w:val="24"/>
        </w:rPr>
        <w:t>Čl. 1085</w:t>
      </w:r>
    </w:p>
    <w:p w:rsidR="007949C5" w:rsidRDefault="007949C5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Plus </w:t>
      </w:r>
      <w:proofErr w:type="spellStart"/>
      <w:r>
        <w:rPr>
          <w:rFonts w:ascii="Times New Roman" w:hAnsi="Times New Roman" w:cs="Times New Roman"/>
          <w:sz w:val="24"/>
        </w:rPr>
        <w:t>caucionis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in personam,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si res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pignori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quilibet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possidens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convenitur</w:t>
      </w:r>
      <w:proofErr w:type="spellEnd"/>
      <w:r>
        <w:rPr>
          <w:rFonts w:ascii="Times New Roman" w:hAnsi="Times New Roman" w:cs="Times New Roman"/>
          <w:sz w:val="24"/>
        </w:rPr>
        <w:t xml:space="preserve">; sed si persona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obligata</w:t>
      </w:r>
      <w:proofErr w:type="spellEnd"/>
      <w:r>
        <w:rPr>
          <w:rFonts w:ascii="Times New Roman" w:hAnsi="Times New Roman" w:cs="Times New Roman"/>
          <w:sz w:val="24"/>
        </w:rPr>
        <w:t xml:space="preserve">, alter </w:t>
      </w:r>
      <w:proofErr w:type="spellStart"/>
      <w:r>
        <w:rPr>
          <w:rFonts w:ascii="Times New Roman" w:hAnsi="Times New Roman" w:cs="Times New Roman"/>
          <w:sz w:val="24"/>
        </w:rPr>
        <w:t>eius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conveniri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949C5" w:rsidRDefault="007949C5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0DF" w:rsidRDefault="00DD00DF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1078</w:t>
      </w:r>
    </w:p>
    <w:p w:rsidR="00DD00DF" w:rsidRDefault="00DD00DF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00DF">
        <w:rPr>
          <w:rFonts w:ascii="Times New Roman" w:hAnsi="Times New Roman" w:cs="Times New Roman"/>
          <w:sz w:val="24"/>
        </w:rPr>
        <w:t>Si</w:t>
      </w:r>
      <w:proofErr w:type="gram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filius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sub </w:t>
      </w:r>
      <w:proofErr w:type="spellStart"/>
      <w:r w:rsidRPr="00DD00DF">
        <w:rPr>
          <w:rFonts w:ascii="Times New Roman" w:hAnsi="Times New Roman" w:cs="Times New Roman"/>
          <w:sz w:val="24"/>
        </w:rPr>
        <w:t>condicione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stipulatus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emancipatus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fuerit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00DF">
        <w:rPr>
          <w:rFonts w:ascii="Times New Roman" w:hAnsi="Times New Roman" w:cs="Times New Roman"/>
          <w:sz w:val="24"/>
        </w:rPr>
        <w:t>deinde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exiterit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condicio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00DF">
        <w:rPr>
          <w:rFonts w:ascii="Times New Roman" w:hAnsi="Times New Roman" w:cs="Times New Roman"/>
          <w:sz w:val="24"/>
        </w:rPr>
        <w:t>patri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accio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competit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D00DF">
        <w:rPr>
          <w:rFonts w:ascii="Times New Roman" w:hAnsi="Times New Roman" w:cs="Times New Roman"/>
          <w:sz w:val="24"/>
        </w:rPr>
        <w:t>quin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D00DF">
        <w:rPr>
          <w:rFonts w:ascii="Times New Roman" w:hAnsi="Times New Roman" w:cs="Times New Roman"/>
          <w:sz w:val="24"/>
        </w:rPr>
        <w:t>stipulacionibus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id </w:t>
      </w:r>
      <w:proofErr w:type="spellStart"/>
      <w:r w:rsidRPr="00DD00DF">
        <w:rPr>
          <w:rFonts w:ascii="Times New Roman" w:hAnsi="Times New Roman" w:cs="Times New Roman"/>
          <w:sz w:val="24"/>
        </w:rPr>
        <w:t>tempus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spectatur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00DF">
        <w:rPr>
          <w:rFonts w:ascii="Times New Roman" w:hAnsi="Times New Roman" w:cs="Times New Roman"/>
          <w:sz w:val="24"/>
        </w:rPr>
        <w:t>que</w:t>
      </w:r>
      <w:proofErr w:type="spellEnd"/>
      <w:r w:rsidRPr="00DD0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0DF">
        <w:rPr>
          <w:rFonts w:ascii="Times New Roman" w:hAnsi="Times New Roman" w:cs="Times New Roman"/>
          <w:sz w:val="24"/>
        </w:rPr>
        <w:t>contrahimus</w:t>
      </w:r>
      <w:proofErr w:type="spellEnd"/>
      <w:r w:rsidRPr="00DD00DF">
        <w:rPr>
          <w:rFonts w:ascii="Times New Roman" w:hAnsi="Times New Roman" w:cs="Times New Roman"/>
          <w:sz w:val="24"/>
        </w:rPr>
        <w:t>.</w:t>
      </w:r>
    </w:p>
    <w:p w:rsidR="00DD00DF" w:rsidRDefault="00DD00DF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0DF" w:rsidRDefault="00EC5C28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1193</w:t>
      </w:r>
    </w:p>
    <w:p w:rsidR="00EC5C28" w:rsidRDefault="00EC5C2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condicio</w:t>
      </w:r>
      <w:proofErr w:type="spellEnd"/>
      <w:r>
        <w:rPr>
          <w:rFonts w:ascii="Times New Roman" w:hAnsi="Times New Roman" w:cs="Times New Roman"/>
          <w:sz w:val="24"/>
        </w:rPr>
        <w:t xml:space="preserve"> nostra per </w:t>
      </w:r>
      <w:proofErr w:type="spellStart"/>
      <w:r>
        <w:rPr>
          <w:rFonts w:ascii="Times New Roman" w:hAnsi="Times New Roman" w:cs="Times New Roman"/>
          <w:sz w:val="24"/>
        </w:rPr>
        <w:t>servos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deterior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fieri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. Sed </w:t>
      </w:r>
      <w:proofErr w:type="spellStart"/>
      <w:r>
        <w:rPr>
          <w:rFonts w:ascii="Times New Roman" w:hAnsi="Times New Roman" w:cs="Times New Roman"/>
          <w:sz w:val="24"/>
        </w:rPr>
        <w:t>fallit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contractu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eciam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invito</w:t>
      </w:r>
      <w:proofErr w:type="spellEnd"/>
      <w:r>
        <w:rPr>
          <w:rFonts w:ascii="Times New Roman" w:hAnsi="Times New Roman" w:cs="Times New Roman"/>
          <w:sz w:val="24"/>
        </w:rPr>
        <w:t xml:space="preserve"> dominium </w:t>
      </w:r>
      <w:proofErr w:type="spellStart"/>
      <w:r>
        <w:rPr>
          <w:rFonts w:ascii="Times New Roman" w:hAnsi="Times New Roman" w:cs="Times New Roman"/>
          <w:sz w:val="24"/>
        </w:rPr>
        <w:t>obligat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peculio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C5C28" w:rsidRDefault="00EC5C2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C28" w:rsidRDefault="001D6937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6937"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>840</w:t>
      </w:r>
    </w:p>
    <w:p w:rsidR="001D6937" w:rsidRDefault="001D6937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Sponsio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appellatur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solum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sponsus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interrogacionem</w:t>
      </w:r>
      <w:proofErr w:type="spellEnd"/>
      <w:r>
        <w:rPr>
          <w:rFonts w:ascii="Times New Roman" w:hAnsi="Times New Roman" w:cs="Times New Roman"/>
          <w:sz w:val="24"/>
        </w:rPr>
        <w:t xml:space="preserve"> fit, sed </w:t>
      </w:r>
      <w:proofErr w:type="spellStart"/>
      <w:r>
        <w:rPr>
          <w:rFonts w:ascii="Times New Roman" w:hAnsi="Times New Roman" w:cs="Times New Roman"/>
          <w:sz w:val="24"/>
        </w:rPr>
        <w:t>omnis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stipulacio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promissi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D6937" w:rsidRDefault="001D6937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937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838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„Opere </w:t>
      </w:r>
      <w:proofErr w:type="spellStart"/>
      <w:r>
        <w:rPr>
          <w:rFonts w:ascii="Times New Roman" w:hAnsi="Times New Roman" w:cs="Times New Roman"/>
          <w:sz w:val="24"/>
        </w:rPr>
        <w:t>locato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conducto</w:t>
      </w:r>
      <w:proofErr w:type="spellEnd"/>
      <w:r>
        <w:rPr>
          <w:rFonts w:ascii="Times New Roman" w:hAnsi="Times New Roman" w:cs="Times New Roman"/>
          <w:sz w:val="24"/>
        </w:rPr>
        <w:t xml:space="preserve">“: </w:t>
      </w:r>
      <w:proofErr w:type="spellStart"/>
      <w:r>
        <w:rPr>
          <w:rFonts w:ascii="Times New Roman" w:hAnsi="Times New Roman" w:cs="Times New Roman"/>
          <w:sz w:val="24"/>
        </w:rPr>
        <w:t>hiis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verbis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significare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ait</w:t>
      </w:r>
      <w:proofErr w:type="spellEnd"/>
      <w:r>
        <w:rPr>
          <w:rFonts w:ascii="Times New Roman" w:hAnsi="Times New Roman" w:cs="Times New Roman"/>
          <w:sz w:val="24"/>
        </w:rPr>
        <w:t xml:space="preserve"> id opus,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Greci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vocant</w:t>
      </w:r>
      <w:proofErr w:type="spellEnd"/>
      <w:r>
        <w:rPr>
          <w:rFonts w:ascii="Times New Roman" w:hAnsi="Times New Roman" w:cs="Times New Roman"/>
          <w:sz w:val="24"/>
        </w:rPr>
        <w:t xml:space="preserve">, id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ex opere facto corpus </w:t>
      </w:r>
      <w:proofErr w:type="spellStart"/>
      <w:r>
        <w:rPr>
          <w:rFonts w:ascii="Times New Roman" w:hAnsi="Times New Roman" w:cs="Times New Roman"/>
          <w:sz w:val="24"/>
        </w:rPr>
        <w:t>aliquod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perfectum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1142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videtur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nullo</w:t>
      </w:r>
      <w:proofErr w:type="spellEnd"/>
      <w:r>
        <w:rPr>
          <w:rFonts w:ascii="Times New Roman" w:hAnsi="Times New Roman" w:cs="Times New Roman"/>
          <w:sz w:val="24"/>
        </w:rPr>
        <w:t xml:space="preserve"> iure </w:t>
      </w:r>
      <w:proofErr w:type="spellStart"/>
      <w:r>
        <w:rPr>
          <w:rFonts w:ascii="Times New Roman" w:hAnsi="Times New Roman" w:cs="Times New Roman"/>
          <w:sz w:val="24"/>
        </w:rPr>
        <w:t>cogente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conceditur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1033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Munus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proprie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necessarie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obimus</w:t>
      </w:r>
      <w:proofErr w:type="spellEnd"/>
      <w:r>
        <w:rPr>
          <w:rFonts w:ascii="Times New Roman" w:hAnsi="Times New Roman" w:cs="Times New Roman"/>
          <w:sz w:val="24"/>
        </w:rPr>
        <w:t xml:space="preserve">) lege vel </w:t>
      </w:r>
      <w:proofErr w:type="spellStart"/>
      <w:r>
        <w:rPr>
          <w:rFonts w:ascii="Times New Roman" w:hAnsi="Times New Roman" w:cs="Times New Roman"/>
          <w:sz w:val="24"/>
        </w:rPr>
        <w:t>eius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iubendi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potestatem</w:t>
      </w:r>
      <w:proofErr w:type="spellEnd"/>
      <w:r>
        <w:rPr>
          <w:rFonts w:ascii="Times New Roman" w:hAnsi="Times New Roman" w:cs="Times New Roman"/>
          <w:sz w:val="24"/>
        </w:rPr>
        <w:t xml:space="preserve">. „Dona“ autem </w:t>
      </w:r>
      <w:proofErr w:type="spellStart"/>
      <w:r>
        <w:rPr>
          <w:rFonts w:ascii="Times New Roman" w:hAnsi="Times New Roman" w:cs="Times New Roman"/>
          <w:sz w:val="24"/>
        </w:rPr>
        <w:t>proprie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necessitate</w:t>
      </w:r>
      <w:proofErr w:type="spellEnd"/>
      <w:r>
        <w:rPr>
          <w:rFonts w:ascii="Times New Roman" w:hAnsi="Times New Roman" w:cs="Times New Roman"/>
          <w:sz w:val="24"/>
        </w:rPr>
        <w:t xml:space="preserve"> sed </w:t>
      </w:r>
      <w:proofErr w:type="spellStart"/>
      <w:r>
        <w:rPr>
          <w:rFonts w:ascii="Times New Roman" w:hAnsi="Times New Roman" w:cs="Times New Roman"/>
          <w:sz w:val="24"/>
        </w:rPr>
        <w:t>sponte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prestantur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1015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 „</w:t>
      </w:r>
      <w:proofErr w:type="spellStart"/>
      <w:r>
        <w:rPr>
          <w:rFonts w:ascii="Times New Roman" w:hAnsi="Times New Roman" w:cs="Times New Roman"/>
          <w:sz w:val="24"/>
        </w:rPr>
        <w:t>donum</w:t>
      </w:r>
      <w:proofErr w:type="spellEnd"/>
      <w:r>
        <w:rPr>
          <w:rFonts w:ascii="Times New Roman" w:hAnsi="Times New Roman" w:cs="Times New Roman"/>
          <w:sz w:val="24"/>
        </w:rPr>
        <w:t>“ et „</w:t>
      </w:r>
      <w:proofErr w:type="spellStart"/>
      <w:r>
        <w:rPr>
          <w:rFonts w:ascii="Times New Roman" w:hAnsi="Times New Roman" w:cs="Times New Roman"/>
          <w:sz w:val="24"/>
        </w:rPr>
        <w:t>munus</w:t>
      </w:r>
      <w:proofErr w:type="spellEnd"/>
      <w:r>
        <w:rPr>
          <w:rFonts w:ascii="Times New Roman" w:hAnsi="Times New Roman" w:cs="Times New Roman"/>
          <w:sz w:val="24"/>
        </w:rPr>
        <w:t xml:space="preserve">“ hoc </w:t>
      </w:r>
      <w:proofErr w:type="spellStart"/>
      <w:r>
        <w:rPr>
          <w:rFonts w:ascii="Times New Roman" w:hAnsi="Times New Roman" w:cs="Times New Roman"/>
          <w:sz w:val="24"/>
        </w:rPr>
        <w:t>interest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inter genus et </w:t>
      </w:r>
      <w:proofErr w:type="spellStart"/>
      <w:r>
        <w:rPr>
          <w:rFonts w:ascii="Times New Roman" w:hAnsi="Times New Roman" w:cs="Times New Roman"/>
          <w:sz w:val="24"/>
        </w:rPr>
        <w:t>speciem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nam</w:t>
      </w:r>
      <w:proofErr w:type="spellEnd"/>
      <w:r>
        <w:rPr>
          <w:rFonts w:ascii="Times New Roman" w:hAnsi="Times New Roman" w:cs="Times New Roman"/>
          <w:sz w:val="24"/>
        </w:rPr>
        <w:t xml:space="preserve"> genus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donando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deinde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munus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speciem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6B11" w:rsidRDefault="00366B11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5768" w:rsidRDefault="00C15768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1054</w:t>
      </w:r>
    </w:p>
    <w:p w:rsidR="00EA1A5F" w:rsidRDefault="00C1576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Pignus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appellacione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pungnus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res,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pignori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dantur</w:t>
      </w:r>
      <w:proofErr w:type="spellEnd"/>
      <w:r>
        <w:rPr>
          <w:rFonts w:ascii="Times New Roman" w:hAnsi="Times New Roman" w:cs="Times New Roman"/>
          <w:sz w:val="24"/>
        </w:rPr>
        <w:t xml:space="preserve">, manu </w:t>
      </w:r>
      <w:proofErr w:type="spellStart"/>
      <w:r>
        <w:rPr>
          <w:rFonts w:ascii="Times New Roman" w:hAnsi="Times New Roman" w:cs="Times New Roman"/>
          <w:sz w:val="24"/>
        </w:rPr>
        <w:t>traduntur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pignus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mobilem </w:t>
      </w:r>
      <w:proofErr w:type="spellStart"/>
      <w:r w:rsidR="00EA1A5F">
        <w:rPr>
          <w:rFonts w:ascii="Times New Roman" w:hAnsi="Times New Roman" w:cs="Times New Roman"/>
          <w:sz w:val="24"/>
        </w:rPr>
        <w:t>continet</w:t>
      </w:r>
      <w:proofErr w:type="spellEnd"/>
      <w:r w:rsidR="00EA1A5F">
        <w:rPr>
          <w:rFonts w:ascii="Times New Roman" w:hAnsi="Times New Roman" w:cs="Times New Roman"/>
          <w:sz w:val="24"/>
        </w:rPr>
        <w:t>.</w:t>
      </w:r>
    </w:p>
    <w:p w:rsidR="00EA1A5F" w:rsidRDefault="00EA1A5F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A5F" w:rsidRDefault="00EA1A5F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1132</w:t>
      </w:r>
    </w:p>
    <w:p w:rsidR="00EA1A5F" w:rsidRDefault="00EA1A5F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Fructus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vel </w:t>
      </w:r>
      <w:proofErr w:type="spellStart"/>
      <w:r>
        <w:rPr>
          <w:rFonts w:ascii="Times New Roman" w:hAnsi="Times New Roman" w:cs="Times New Roman"/>
          <w:sz w:val="24"/>
        </w:rPr>
        <w:t>pignori</w:t>
      </w:r>
      <w:proofErr w:type="spellEnd"/>
      <w:r>
        <w:rPr>
          <w:rFonts w:ascii="Times New Roman" w:hAnsi="Times New Roman" w:cs="Times New Roman"/>
          <w:sz w:val="24"/>
        </w:rPr>
        <w:t xml:space="preserve"> dare </w:t>
      </w:r>
      <w:proofErr w:type="spellStart"/>
      <w:r>
        <w:rPr>
          <w:rFonts w:ascii="Times New Roman" w:hAnsi="Times New Roman" w:cs="Times New Roman"/>
          <w:sz w:val="24"/>
        </w:rPr>
        <w:t>licere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A1A5F" w:rsidRDefault="00EA1A5F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6B11" w:rsidRPr="00506278" w:rsidRDefault="00506278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06278">
        <w:rPr>
          <w:rFonts w:ascii="Times New Roman" w:hAnsi="Times New Roman" w:cs="Times New Roman"/>
          <w:b/>
          <w:sz w:val="24"/>
        </w:rPr>
        <w:t>Čl. 1007</w:t>
      </w:r>
      <w:r w:rsidR="00366B11" w:rsidRPr="00506278">
        <w:rPr>
          <w:rFonts w:ascii="Times New Roman" w:hAnsi="Times New Roman" w:cs="Times New Roman"/>
          <w:b/>
          <w:sz w:val="24"/>
        </w:rPr>
        <w:t xml:space="preserve"> </w:t>
      </w:r>
    </w:p>
    <w:p w:rsidR="001D6937" w:rsidRDefault="0050627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Commendare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nichil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deponere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06278" w:rsidRDefault="0050627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6278" w:rsidRPr="00506278" w:rsidRDefault="00506278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06278">
        <w:rPr>
          <w:rFonts w:ascii="Times New Roman" w:hAnsi="Times New Roman" w:cs="Times New Roman"/>
          <w:b/>
          <w:sz w:val="24"/>
        </w:rPr>
        <w:t>Čl. 268</w:t>
      </w:r>
    </w:p>
    <w:p w:rsidR="001D6937" w:rsidRDefault="0050627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Depositarius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tenetur</w:t>
      </w:r>
      <w:proofErr w:type="spellEnd"/>
      <w:r>
        <w:rPr>
          <w:rFonts w:ascii="Times New Roman" w:hAnsi="Times New Roman" w:cs="Times New Roman"/>
          <w:sz w:val="24"/>
        </w:rPr>
        <w:t xml:space="preserve"> de casu </w:t>
      </w:r>
      <w:proofErr w:type="spellStart"/>
      <w:r>
        <w:rPr>
          <w:rFonts w:ascii="Times New Roman" w:hAnsi="Times New Roman" w:cs="Times New Roman"/>
          <w:sz w:val="24"/>
        </w:rPr>
        <w:t>fortuito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quinque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casibus</w:t>
      </w:r>
      <w:proofErr w:type="spellEnd"/>
      <w:r>
        <w:rPr>
          <w:rFonts w:ascii="Times New Roman" w:hAnsi="Times New Roman" w:cs="Times New Roman"/>
          <w:sz w:val="24"/>
        </w:rPr>
        <w:t xml:space="preserve">. Primus, si </w:t>
      </w:r>
      <w:proofErr w:type="spellStart"/>
      <w:r>
        <w:rPr>
          <w:rFonts w:ascii="Times New Roman" w:hAnsi="Times New Roman" w:cs="Times New Roman"/>
          <w:sz w:val="24"/>
        </w:rPr>
        <w:t>pactum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interveniat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Secundus</w:t>
      </w:r>
      <w:proofErr w:type="spellEnd"/>
      <w:r>
        <w:rPr>
          <w:rFonts w:ascii="Times New Roman" w:hAnsi="Times New Roman" w:cs="Times New Roman"/>
          <w:sz w:val="24"/>
        </w:rPr>
        <w:t xml:space="preserve">, si mora </w:t>
      </w:r>
      <w:proofErr w:type="spellStart"/>
      <w:r>
        <w:rPr>
          <w:rFonts w:ascii="Times New Roman" w:hAnsi="Times New Roman" w:cs="Times New Roman"/>
          <w:sz w:val="24"/>
        </w:rPr>
        <w:t>precedat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Tercius</w:t>
      </w:r>
      <w:proofErr w:type="spellEnd"/>
      <w:r>
        <w:rPr>
          <w:rFonts w:ascii="Times New Roman" w:hAnsi="Times New Roman" w:cs="Times New Roman"/>
          <w:sz w:val="24"/>
        </w:rPr>
        <w:t xml:space="preserve">, si culpa. </w:t>
      </w:r>
      <w:proofErr w:type="spellStart"/>
      <w:r>
        <w:rPr>
          <w:rFonts w:ascii="Times New Roman" w:hAnsi="Times New Roman" w:cs="Times New Roman"/>
          <w:sz w:val="24"/>
        </w:rPr>
        <w:t>Qurtus</w:t>
      </w:r>
      <w:proofErr w:type="spellEnd"/>
      <w:r>
        <w:rPr>
          <w:rFonts w:ascii="Times New Roman" w:hAnsi="Times New Roman" w:cs="Times New Roman"/>
          <w:sz w:val="24"/>
        </w:rPr>
        <w:t xml:space="preserve">, si dolus. </w:t>
      </w:r>
      <w:proofErr w:type="spellStart"/>
      <w:r>
        <w:rPr>
          <w:rFonts w:ascii="Times New Roman" w:hAnsi="Times New Roman" w:cs="Times New Roman"/>
          <w:sz w:val="24"/>
        </w:rPr>
        <w:t>Quintus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gracia</w:t>
      </w:r>
      <w:proofErr w:type="spellEnd"/>
      <w:r>
        <w:rPr>
          <w:rFonts w:ascii="Times New Roman" w:hAnsi="Times New Roman" w:cs="Times New Roman"/>
          <w:sz w:val="24"/>
        </w:rPr>
        <w:t xml:space="preserve"> tantum </w:t>
      </w:r>
      <w:proofErr w:type="spellStart"/>
      <w:r>
        <w:rPr>
          <w:rFonts w:ascii="Times New Roman" w:hAnsi="Times New Roman" w:cs="Times New Roman"/>
          <w:sz w:val="24"/>
        </w:rPr>
        <w:t>accipientis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</w:t>
      </w:r>
      <w:proofErr w:type="spellEnd"/>
      <w:r>
        <w:rPr>
          <w:rFonts w:ascii="Times New Roman" w:hAnsi="Times New Roman" w:cs="Times New Roman"/>
          <w:sz w:val="24"/>
        </w:rPr>
        <w:t xml:space="preserve"> depositum.</w:t>
      </w:r>
    </w:p>
    <w:p w:rsidR="00506278" w:rsidRDefault="00506278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6278" w:rsidRDefault="00136A65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36A65">
        <w:rPr>
          <w:rFonts w:ascii="Times New Roman" w:hAnsi="Times New Roman" w:cs="Times New Roman"/>
          <w:b/>
          <w:sz w:val="24"/>
        </w:rPr>
        <w:t>Čl. 395</w:t>
      </w:r>
    </w:p>
    <w:p w:rsidR="00136A65" w:rsidRDefault="00136A65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Equus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</w:t>
      </w:r>
      <w:proofErr w:type="spellEnd"/>
      <w:r>
        <w:rPr>
          <w:rFonts w:ascii="Times New Roman" w:hAnsi="Times New Roman" w:cs="Times New Roman"/>
          <w:sz w:val="24"/>
        </w:rPr>
        <w:t xml:space="preserve"> triduum </w:t>
      </w:r>
      <w:proofErr w:type="spellStart"/>
      <w:r>
        <w:rPr>
          <w:rFonts w:ascii="Times New Roman" w:hAnsi="Times New Roman" w:cs="Times New Roman"/>
          <w:sz w:val="24"/>
        </w:rPr>
        <w:t>vendenti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restituendus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racione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defectuum</w:t>
      </w:r>
      <w:proofErr w:type="spellEnd"/>
      <w:r w:rsidR="00484B83">
        <w:rPr>
          <w:rFonts w:ascii="Times New Roman" w:hAnsi="Times New Roman" w:cs="Times New Roman"/>
          <w:sz w:val="24"/>
        </w:rPr>
        <w:t xml:space="preserve">, et </w:t>
      </w:r>
      <w:proofErr w:type="spellStart"/>
      <w:r w:rsidR="00484B83">
        <w:rPr>
          <w:rFonts w:ascii="Times New Roman" w:hAnsi="Times New Roman" w:cs="Times New Roman"/>
          <w:sz w:val="24"/>
        </w:rPr>
        <w:t>ementi</w:t>
      </w:r>
      <w:proofErr w:type="spellEnd"/>
      <w:r w:rsidR="00484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B83">
        <w:rPr>
          <w:rFonts w:ascii="Times New Roman" w:hAnsi="Times New Roman" w:cs="Times New Roman"/>
          <w:sz w:val="24"/>
        </w:rPr>
        <w:t>precium</w:t>
      </w:r>
      <w:proofErr w:type="spellEnd"/>
      <w:r w:rsidR="00484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B83">
        <w:rPr>
          <w:rFonts w:ascii="Times New Roman" w:hAnsi="Times New Roman" w:cs="Times New Roman"/>
          <w:sz w:val="24"/>
        </w:rPr>
        <w:t>suum</w:t>
      </w:r>
      <w:proofErr w:type="spellEnd"/>
      <w:r w:rsidR="00484B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B83">
        <w:rPr>
          <w:rFonts w:ascii="Times New Roman" w:hAnsi="Times New Roman" w:cs="Times New Roman"/>
          <w:sz w:val="24"/>
        </w:rPr>
        <w:t>restituere</w:t>
      </w:r>
      <w:proofErr w:type="spellEnd"/>
      <w:r w:rsidR="00484B83">
        <w:rPr>
          <w:rFonts w:ascii="Times New Roman" w:hAnsi="Times New Roman" w:cs="Times New Roman"/>
          <w:sz w:val="24"/>
        </w:rPr>
        <w:t xml:space="preserve"> vice versa.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396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Si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tritico</w:t>
      </w:r>
      <w:proofErr w:type="spellEnd"/>
      <w:r>
        <w:rPr>
          <w:rFonts w:ascii="Times New Roman" w:hAnsi="Times New Roman" w:cs="Times New Roman"/>
          <w:sz w:val="24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</w:rPr>
        <w:t>tritico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fuerit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triticum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vendentis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ipsum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seminavit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Secus</w:t>
      </w:r>
      <w:proofErr w:type="spellEnd"/>
      <w:r>
        <w:rPr>
          <w:rFonts w:ascii="Times New Roman" w:hAnsi="Times New Roman" w:cs="Times New Roman"/>
          <w:sz w:val="24"/>
        </w:rPr>
        <w:t xml:space="preserve"> autem </w:t>
      </w:r>
      <w:proofErr w:type="spellStart"/>
      <w:r>
        <w:rPr>
          <w:rFonts w:ascii="Times New Roman" w:hAnsi="Times New Roman" w:cs="Times New Roman"/>
          <w:sz w:val="24"/>
        </w:rPr>
        <w:t>esset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venditur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cabella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impregnata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Talem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vendicionem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poledrus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utero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cabello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existens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sine </w:t>
      </w:r>
      <w:proofErr w:type="spellStart"/>
      <w:r>
        <w:rPr>
          <w:rFonts w:ascii="Times New Roman" w:hAnsi="Times New Roman" w:cs="Times New Roman"/>
          <w:sz w:val="24"/>
        </w:rPr>
        <w:t>labore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venditoris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ibidem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conceptus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merito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sequeretur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84B83">
        <w:rPr>
          <w:rFonts w:ascii="Times New Roman" w:hAnsi="Times New Roman" w:cs="Times New Roman"/>
          <w:b/>
          <w:sz w:val="24"/>
        </w:rPr>
        <w:t>Čl. 399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Empcio</w:t>
      </w:r>
      <w:proofErr w:type="spellEnd"/>
      <w:r>
        <w:rPr>
          <w:rFonts w:ascii="Times New Roman" w:hAnsi="Times New Roman" w:cs="Times New Roman"/>
          <w:sz w:val="24"/>
        </w:rPr>
        <w:t xml:space="preserve"> sine </w:t>
      </w:r>
      <w:proofErr w:type="spellStart"/>
      <w:r>
        <w:rPr>
          <w:rFonts w:ascii="Times New Roman" w:hAnsi="Times New Roman" w:cs="Times New Roman"/>
          <w:sz w:val="24"/>
        </w:rPr>
        <w:t>precio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398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84B83">
        <w:rPr>
          <w:rFonts w:ascii="Times New Roman" w:hAnsi="Times New Roman" w:cs="Times New Roman"/>
          <w:sz w:val="24"/>
        </w:rPr>
        <w:t>Emphitheota</w:t>
      </w:r>
      <w:proofErr w:type="spellEnd"/>
      <w:r w:rsidRPr="00484B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alienare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aliquid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hereditate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possidet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nisi</w:t>
      </w:r>
      <w:proofErr w:type="spellEnd"/>
      <w:r>
        <w:rPr>
          <w:rFonts w:ascii="Times New Roman" w:hAnsi="Times New Roman" w:cs="Times New Roman"/>
          <w:sz w:val="24"/>
        </w:rPr>
        <w:t xml:space="preserve"> ex </w:t>
      </w:r>
      <w:proofErr w:type="spellStart"/>
      <w:r>
        <w:rPr>
          <w:rFonts w:ascii="Times New Roman" w:hAnsi="Times New Roman" w:cs="Times New Roman"/>
          <w:sz w:val="24"/>
        </w:rPr>
        <w:t>licencia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domini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speciali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84B83">
        <w:rPr>
          <w:rFonts w:ascii="Times New Roman" w:hAnsi="Times New Roman" w:cs="Times New Roman"/>
          <w:b/>
          <w:sz w:val="24"/>
        </w:rPr>
        <w:t>Čl. 421</w:t>
      </w:r>
    </w:p>
    <w:p w:rsidR="00484B83" w:rsidRPr="00484B83" w:rsidRDefault="00484B83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Perfecta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empcione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periculum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pertinet</w:t>
      </w:r>
      <w:proofErr w:type="spellEnd"/>
      <w:r>
        <w:rPr>
          <w:rFonts w:ascii="Times New Roman" w:hAnsi="Times New Roman" w:cs="Times New Roman"/>
          <w:sz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</w:rPr>
        <w:t>emptorem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DD00DF" w:rsidRPr="00DD00DF" w:rsidRDefault="00DD00DF" w:rsidP="00DD00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D00DF" w:rsidRPr="00DD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ED" w:rsidRDefault="000D74ED" w:rsidP="000E21AF">
      <w:pPr>
        <w:spacing w:after="0" w:line="240" w:lineRule="auto"/>
      </w:pPr>
      <w:r>
        <w:separator/>
      </w:r>
    </w:p>
  </w:endnote>
  <w:endnote w:type="continuationSeparator" w:id="0">
    <w:p w:rsidR="000D74ED" w:rsidRDefault="000D74ED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ED" w:rsidRDefault="000D74ED" w:rsidP="000E21AF">
      <w:pPr>
        <w:spacing w:after="0" w:line="240" w:lineRule="auto"/>
      </w:pPr>
      <w:r>
        <w:separator/>
      </w:r>
    </w:p>
  </w:footnote>
  <w:footnote w:type="continuationSeparator" w:id="0">
    <w:p w:rsidR="000D74ED" w:rsidRDefault="000D74ED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5"/>
    <w:rsid w:val="000D74ED"/>
    <w:rsid w:val="000E21AF"/>
    <w:rsid w:val="00136A65"/>
    <w:rsid w:val="001D6937"/>
    <w:rsid w:val="00366B11"/>
    <w:rsid w:val="00484B83"/>
    <w:rsid w:val="00506278"/>
    <w:rsid w:val="007949C5"/>
    <w:rsid w:val="00805F06"/>
    <w:rsid w:val="00AB4DCF"/>
    <w:rsid w:val="00C15768"/>
    <w:rsid w:val="00DD00DF"/>
    <w:rsid w:val="00EA1A5F"/>
    <w:rsid w:val="00E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2017-03-29T04:47:00Z</dcterms:created>
  <dcterms:modified xsi:type="dcterms:W3CDTF">2017-03-29T05:24:00Z</dcterms:modified>
</cp:coreProperties>
</file>