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5936E9" w:rsidP="00593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36E9">
        <w:rPr>
          <w:rFonts w:ascii="Times New Roman" w:hAnsi="Times New Roman" w:cs="Times New Roman"/>
          <w:b/>
          <w:sz w:val="24"/>
        </w:rPr>
        <w:t>Dědické právo</w:t>
      </w:r>
    </w:p>
    <w:p w:rsidR="005936E9" w:rsidRDefault="005936E9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36E9" w:rsidRDefault="005936E9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936E9">
        <w:rPr>
          <w:rFonts w:ascii="Times New Roman" w:hAnsi="Times New Roman" w:cs="Times New Roman"/>
          <w:b/>
          <w:sz w:val="24"/>
        </w:rPr>
        <w:t>Čl. 857</w:t>
      </w:r>
    </w:p>
    <w:p w:rsidR="005936E9" w:rsidRDefault="005936E9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Nichil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aliud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hereditas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successio</w:t>
      </w:r>
      <w:proofErr w:type="spellEnd"/>
      <w:r>
        <w:rPr>
          <w:rFonts w:ascii="Times New Roman" w:hAnsi="Times New Roman" w:cs="Times New Roman"/>
          <w:sz w:val="24"/>
        </w:rPr>
        <w:t xml:space="preserve"> in universum ius,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defunctus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habuit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scilicet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mor</w:t>
      </w:r>
      <w:r w:rsidR="00C26EC4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26EC4" w:rsidRDefault="00C26EC4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EC4" w:rsidRDefault="00C26EC4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1180</w:t>
      </w:r>
    </w:p>
    <w:p w:rsidR="00C26EC4" w:rsidRPr="00C26EC4" w:rsidRDefault="00C26EC4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Nemo</w:t>
      </w:r>
      <w:proofErr w:type="spellEnd"/>
      <w:r>
        <w:rPr>
          <w:rFonts w:ascii="Times New Roman" w:hAnsi="Times New Roman" w:cs="Times New Roman"/>
          <w:sz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</w:rPr>
        <w:t>commodi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relinquit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ipse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habuit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26EC4" w:rsidRDefault="00C26EC4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EC4" w:rsidRDefault="00C26EC4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1219</w:t>
      </w:r>
    </w:p>
    <w:p w:rsidR="00C26EC4" w:rsidRPr="00C26EC4" w:rsidRDefault="00C26EC4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Absurdum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</w:rPr>
        <w:t>iuirs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eum</w:t>
      </w:r>
      <w:proofErr w:type="spellEnd"/>
      <w:r>
        <w:rPr>
          <w:rFonts w:ascii="Times New Roman" w:hAnsi="Times New Roman" w:cs="Times New Roman"/>
          <w:sz w:val="24"/>
        </w:rPr>
        <w:t xml:space="preserve">, cui </w:t>
      </w:r>
      <w:proofErr w:type="spellStart"/>
      <w:r>
        <w:rPr>
          <w:rFonts w:ascii="Times New Roman" w:hAnsi="Times New Roman" w:cs="Times New Roman"/>
          <w:sz w:val="24"/>
        </w:rPr>
        <w:t>legatus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</w:t>
      </w:r>
      <w:proofErr w:type="spellEnd"/>
      <w:r>
        <w:rPr>
          <w:rFonts w:ascii="Times New Roman" w:hAnsi="Times New Roman" w:cs="Times New Roman"/>
          <w:sz w:val="24"/>
        </w:rPr>
        <w:t xml:space="preserve"> fundus,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heredem</w:t>
      </w:r>
      <w:proofErr w:type="spellEnd"/>
      <w:r>
        <w:rPr>
          <w:rFonts w:ascii="Times New Roman" w:hAnsi="Times New Roman" w:cs="Times New Roman"/>
          <w:sz w:val="24"/>
        </w:rPr>
        <w:t xml:space="preserve"> aut </w:t>
      </w:r>
      <w:proofErr w:type="spellStart"/>
      <w:r>
        <w:rPr>
          <w:rFonts w:ascii="Times New Roman" w:hAnsi="Times New Roman" w:cs="Times New Roman"/>
          <w:sz w:val="24"/>
        </w:rPr>
        <w:t>ipsum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testatorem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viveret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26EC4" w:rsidRDefault="00C26EC4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26EC4" w:rsidRDefault="00C26EC4" w:rsidP="00C26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26EC4">
        <w:rPr>
          <w:rFonts w:ascii="Times New Roman" w:hAnsi="Times New Roman" w:cs="Times New Roman"/>
          <w:b/>
          <w:sz w:val="24"/>
        </w:rPr>
        <w:t>Čl. 1188</w:t>
      </w:r>
    </w:p>
    <w:p w:rsidR="00C26EC4" w:rsidRDefault="00C26EC4" w:rsidP="00C26E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Hii</w:t>
      </w:r>
      <w:proofErr w:type="spellEnd"/>
      <w:r>
        <w:rPr>
          <w:rFonts w:ascii="Times New Roman" w:hAnsi="Times New Roman" w:cs="Times New Roman"/>
          <w:sz w:val="24"/>
        </w:rPr>
        <w:t xml:space="preserve">, qui in universum ius </w:t>
      </w:r>
      <w:proofErr w:type="spellStart"/>
      <w:r>
        <w:rPr>
          <w:rFonts w:ascii="Times New Roman" w:hAnsi="Times New Roman" w:cs="Times New Roman"/>
          <w:sz w:val="24"/>
        </w:rPr>
        <w:t>succedunt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heredum</w:t>
      </w:r>
      <w:proofErr w:type="spellEnd"/>
      <w:r>
        <w:rPr>
          <w:rFonts w:ascii="Times New Roman" w:hAnsi="Times New Roman" w:cs="Times New Roman"/>
          <w:sz w:val="24"/>
        </w:rPr>
        <w:t xml:space="preserve"> loco </w:t>
      </w:r>
      <w:proofErr w:type="spellStart"/>
      <w:r>
        <w:rPr>
          <w:rFonts w:ascii="Times New Roman" w:hAnsi="Times New Roman" w:cs="Times New Roman"/>
          <w:sz w:val="24"/>
        </w:rPr>
        <w:t>habentur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26EC4" w:rsidRDefault="00C26EC4" w:rsidP="00C26E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EC4" w:rsidRPr="00EF0225" w:rsidRDefault="00EF0225" w:rsidP="00C26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F0225">
        <w:rPr>
          <w:rFonts w:ascii="Times New Roman" w:hAnsi="Times New Roman" w:cs="Times New Roman"/>
          <w:b/>
          <w:sz w:val="24"/>
        </w:rPr>
        <w:t>Čl. 1203</w:t>
      </w:r>
    </w:p>
    <w:p w:rsidR="00C26EC4" w:rsidRDefault="00EF0225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ipsis</w:t>
      </w:r>
      <w:proofErr w:type="spellEnd"/>
      <w:r>
        <w:rPr>
          <w:rFonts w:ascii="Times New Roman" w:hAnsi="Times New Roman" w:cs="Times New Roman"/>
          <w:sz w:val="24"/>
        </w:rPr>
        <w:t xml:space="preserve"> (qui) </w:t>
      </w:r>
      <w:proofErr w:type="spellStart"/>
      <w:r>
        <w:rPr>
          <w:rFonts w:ascii="Times New Roman" w:hAnsi="Times New Roman" w:cs="Times New Roman"/>
          <w:sz w:val="24"/>
        </w:rPr>
        <w:t>contraxerunt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obstat</w:t>
      </w:r>
      <w:proofErr w:type="spellEnd"/>
      <w:r>
        <w:rPr>
          <w:rFonts w:ascii="Times New Roman" w:hAnsi="Times New Roman" w:cs="Times New Roman"/>
          <w:sz w:val="24"/>
        </w:rPr>
        <w:t xml:space="preserve">, (et) </w:t>
      </w:r>
      <w:proofErr w:type="spellStart"/>
      <w:r>
        <w:rPr>
          <w:rFonts w:ascii="Times New Roman" w:hAnsi="Times New Roman" w:cs="Times New Roman"/>
          <w:sz w:val="24"/>
        </w:rPr>
        <w:t>successoribus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eorum</w:t>
      </w:r>
      <w:proofErr w:type="spellEnd"/>
      <w:r>
        <w:rPr>
          <w:rFonts w:ascii="Times New Roman" w:hAnsi="Times New Roman" w:cs="Times New Roman"/>
          <w:sz w:val="24"/>
        </w:rPr>
        <w:t xml:space="preserve"> obstát. Verbi </w:t>
      </w:r>
      <w:proofErr w:type="spellStart"/>
      <w:r>
        <w:rPr>
          <w:rFonts w:ascii="Times New Roman" w:hAnsi="Times New Roman" w:cs="Times New Roman"/>
          <w:sz w:val="24"/>
        </w:rPr>
        <w:t>gracia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potuit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usucapere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defunctus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res </w:t>
      </w:r>
      <w:proofErr w:type="spellStart"/>
      <w:r>
        <w:rPr>
          <w:rFonts w:ascii="Times New Roman" w:hAnsi="Times New Roman" w:cs="Times New Roman"/>
          <w:sz w:val="24"/>
        </w:rPr>
        <w:t>erat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furtiva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nec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successor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poterit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universalis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CDE">
        <w:rPr>
          <w:rFonts w:ascii="Times New Roman" w:hAnsi="Times New Roman" w:cs="Times New Roman"/>
          <w:sz w:val="24"/>
        </w:rPr>
        <w:t>successor</w:t>
      </w:r>
      <w:proofErr w:type="spellEnd"/>
      <w:r w:rsidR="006E4CDE">
        <w:rPr>
          <w:rFonts w:ascii="Times New Roman" w:hAnsi="Times New Roman" w:cs="Times New Roman"/>
          <w:sz w:val="24"/>
        </w:rPr>
        <w:t xml:space="preserve">, qui in ius universum </w:t>
      </w:r>
      <w:proofErr w:type="spellStart"/>
      <w:r w:rsidR="006E4CDE">
        <w:rPr>
          <w:rFonts w:ascii="Times New Roman" w:hAnsi="Times New Roman" w:cs="Times New Roman"/>
          <w:sz w:val="24"/>
        </w:rPr>
        <w:t>succedit</w:t>
      </w:r>
      <w:proofErr w:type="spellEnd"/>
      <w:r w:rsidR="006E4CD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E4CDE">
        <w:rPr>
          <w:rFonts w:ascii="Times New Roman" w:hAnsi="Times New Roman" w:cs="Times New Roman"/>
          <w:sz w:val="24"/>
        </w:rPr>
        <w:t>sive</w:t>
      </w:r>
      <w:proofErr w:type="spellEnd"/>
      <w:r w:rsidR="006E4C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CDE">
        <w:rPr>
          <w:rFonts w:ascii="Times New Roman" w:hAnsi="Times New Roman" w:cs="Times New Roman"/>
          <w:sz w:val="24"/>
        </w:rPr>
        <w:t>singularis</w:t>
      </w:r>
      <w:proofErr w:type="spellEnd"/>
      <w:r w:rsidR="006E4CDE">
        <w:rPr>
          <w:rFonts w:ascii="Times New Roman" w:hAnsi="Times New Roman" w:cs="Times New Roman"/>
          <w:sz w:val="24"/>
        </w:rPr>
        <w:t>, qui in partem.</w:t>
      </w:r>
    </w:p>
    <w:p w:rsidR="006E4CDE" w:rsidRDefault="006E4CDE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4CDE" w:rsidRDefault="00CF201C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F201C">
        <w:rPr>
          <w:rFonts w:ascii="Times New Roman" w:hAnsi="Times New Roman" w:cs="Times New Roman"/>
          <w:b/>
          <w:sz w:val="24"/>
        </w:rPr>
        <w:t>Čl. 1119</w:t>
      </w:r>
    </w:p>
    <w:p w:rsidR="00CF201C" w:rsidRDefault="00CF201C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Heredem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eiusdem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potestatis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iurisque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, cui </w:t>
      </w:r>
      <w:proofErr w:type="spellStart"/>
      <w:r>
        <w:rPr>
          <w:rFonts w:ascii="Times New Roman" w:hAnsi="Times New Roman" w:cs="Times New Roman"/>
          <w:sz w:val="24"/>
        </w:rPr>
        <w:t>fuit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defunctus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constat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Quandoque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tamen</w:t>
      </w:r>
      <w:proofErr w:type="spellEnd"/>
      <w:r>
        <w:rPr>
          <w:rFonts w:ascii="Times New Roman" w:hAnsi="Times New Roman" w:cs="Times New Roman"/>
          <w:sz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</w:rPr>
        <w:t>iuris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ut</w:t>
      </w:r>
      <w:proofErr w:type="spellEnd"/>
      <w:r>
        <w:rPr>
          <w:rFonts w:ascii="Times New Roman" w:hAnsi="Times New Roman" w:cs="Times New Roman"/>
          <w:sz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</w:rPr>
        <w:t>promisisti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michi</w:t>
      </w:r>
      <w:proofErr w:type="spellEnd"/>
      <w:r>
        <w:rPr>
          <w:rFonts w:ascii="Times New Roman" w:hAnsi="Times New Roman" w:cs="Times New Roman"/>
          <w:sz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</w:rPr>
        <w:t>mortem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meam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tunc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incepit</w:t>
      </w:r>
      <w:proofErr w:type="spellEnd"/>
      <w:r>
        <w:rPr>
          <w:rFonts w:ascii="Times New Roman" w:hAnsi="Times New Roman" w:cs="Times New Roman"/>
          <w:sz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</w:rPr>
        <w:t>herede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CF201C" w:rsidRDefault="00CF201C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201C" w:rsidRDefault="00732CEF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937</w:t>
      </w:r>
    </w:p>
    <w:p w:rsidR="00732CEF" w:rsidRDefault="00732CEF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Modestus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rescripsit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verbis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libertis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libertabusque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meis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libertum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liberte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testatoris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contineri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32CEF" w:rsidRDefault="00732CEF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2CEF" w:rsidRDefault="00732CEF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1255</w:t>
      </w:r>
    </w:p>
    <w:p w:rsidR="00732CEF" w:rsidRDefault="00732CEF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Privilegia </w:t>
      </w:r>
      <w:proofErr w:type="spellStart"/>
      <w:r>
        <w:rPr>
          <w:rFonts w:ascii="Times New Roman" w:hAnsi="Times New Roman" w:cs="Times New Roman"/>
          <w:sz w:val="24"/>
        </w:rPr>
        <w:t>quedam</w:t>
      </w:r>
      <w:proofErr w:type="spellEnd"/>
      <w:r>
        <w:rPr>
          <w:rFonts w:ascii="Times New Roman" w:hAnsi="Times New Roman" w:cs="Times New Roman"/>
          <w:sz w:val="24"/>
        </w:rPr>
        <w:t xml:space="preserve"> cause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quedam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persone</w:t>
      </w:r>
      <w:proofErr w:type="spellEnd"/>
      <w:r>
        <w:rPr>
          <w:rFonts w:ascii="Times New Roman" w:hAnsi="Times New Roman" w:cs="Times New Roman"/>
          <w:sz w:val="24"/>
        </w:rPr>
        <w:t xml:space="preserve">. Et ideo </w:t>
      </w:r>
      <w:proofErr w:type="spellStart"/>
      <w:r>
        <w:rPr>
          <w:rFonts w:ascii="Times New Roman" w:hAnsi="Times New Roman" w:cs="Times New Roman"/>
          <w:sz w:val="24"/>
        </w:rPr>
        <w:t>quedam</w:t>
      </w:r>
      <w:proofErr w:type="spellEnd"/>
      <w:r>
        <w:rPr>
          <w:rFonts w:ascii="Times New Roman" w:hAnsi="Times New Roman" w:cs="Times New Roman"/>
          <w:sz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</w:rPr>
        <w:t>heredes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transmittuntur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cause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, ad </w:t>
      </w:r>
      <w:proofErr w:type="spellStart"/>
      <w:r>
        <w:rPr>
          <w:rFonts w:ascii="Times New Roman" w:hAnsi="Times New Roman" w:cs="Times New Roman"/>
          <w:sz w:val="24"/>
        </w:rPr>
        <w:t>heredem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transerunt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32CEF" w:rsidRDefault="00732CEF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2CEF" w:rsidRDefault="00C4147A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1253</w:t>
      </w:r>
    </w:p>
    <w:p w:rsidR="00C4147A" w:rsidRDefault="00C4147A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Qui per </w:t>
      </w:r>
      <w:proofErr w:type="spellStart"/>
      <w:r>
        <w:rPr>
          <w:rFonts w:ascii="Times New Roman" w:hAnsi="Times New Roman" w:cs="Times New Roman"/>
          <w:sz w:val="24"/>
        </w:rPr>
        <w:t>successionem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quamvis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longissimam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defuncto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exstiterunt</w:t>
      </w:r>
      <w:proofErr w:type="spellEnd"/>
      <w:r>
        <w:rPr>
          <w:rFonts w:ascii="Times New Roman" w:hAnsi="Times New Roman" w:cs="Times New Roman"/>
          <w:sz w:val="24"/>
        </w:rPr>
        <w:t xml:space="preserve">, non minus </w:t>
      </w:r>
      <w:proofErr w:type="spellStart"/>
      <w:r>
        <w:rPr>
          <w:rFonts w:ascii="Times New Roman" w:hAnsi="Times New Roman" w:cs="Times New Roman"/>
          <w:sz w:val="24"/>
        </w:rPr>
        <w:t>heredes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inteliguntur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</w:rPr>
        <w:t>principaliter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exstiterunt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147A" w:rsidRDefault="00C4147A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147A" w:rsidRDefault="00E3218D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 w:rsidR="00807016">
        <w:rPr>
          <w:rFonts w:ascii="Times New Roman" w:hAnsi="Times New Roman" w:cs="Times New Roman"/>
          <w:b/>
          <w:sz w:val="24"/>
        </w:rPr>
        <w:t>1215</w:t>
      </w:r>
    </w:p>
    <w:p w:rsidR="00807016" w:rsidRDefault="00807016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quis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alicuius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successit</w:t>
      </w:r>
      <w:proofErr w:type="spellEnd"/>
      <w:r>
        <w:rPr>
          <w:rFonts w:ascii="Times New Roman" w:hAnsi="Times New Roman" w:cs="Times New Roman"/>
          <w:sz w:val="24"/>
        </w:rPr>
        <w:t xml:space="preserve">, non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equum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nocere</w:t>
      </w:r>
      <w:proofErr w:type="spellEnd"/>
      <w:r>
        <w:rPr>
          <w:rFonts w:ascii="Times New Roman" w:hAnsi="Times New Roman" w:cs="Times New Roman"/>
          <w:sz w:val="24"/>
        </w:rPr>
        <w:t xml:space="preserve"> hoc,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adversus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eum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nocuit</w:t>
      </w:r>
      <w:proofErr w:type="spellEnd"/>
      <w:r>
        <w:rPr>
          <w:rFonts w:ascii="Times New Roman" w:hAnsi="Times New Roman" w:cs="Times New Roman"/>
          <w:sz w:val="24"/>
        </w:rPr>
        <w:t xml:space="preserve">, in cui </w:t>
      </w:r>
      <w:proofErr w:type="spellStart"/>
      <w:r>
        <w:rPr>
          <w:rFonts w:ascii="Times New Roman" w:hAnsi="Times New Roman" w:cs="Times New Roman"/>
          <w:sz w:val="24"/>
        </w:rPr>
        <w:t>locum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successerit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07016" w:rsidRDefault="00807016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7016" w:rsidRDefault="00807016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950</w:t>
      </w:r>
    </w:p>
    <w:p w:rsidR="00807016" w:rsidRDefault="00807016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Hereditas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appellacio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continet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dampnosam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hereditatem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iuris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enim</w:t>
      </w:r>
      <w:proofErr w:type="spellEnd"/>
      <w:r>
        <w:rPr>
          <w:rFonts w:ascii="Times New Roman" w:hAnsi="Times New Roman" w:cs="Times New Roman"/>
          <w:sz w:val="24"/>
        </w:rPr>
        <w:t xml:space="preserve"> nomen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sicuti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bonorum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possessio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07016" w:rsidRDefault="00807016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6410" w:rsidRDefault="00E26410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07016" w:rsidRDefault="00E26410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Čl. 991</w:t>
      </w:r>
    </w:p>
    <w:p w:rsidR="00E26410" w:rsidRDefault="00E26410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6410">
        <w:rPr>
          <w:rFonts w:ascii="Times New Roman" w:hAnsi="Times New Roman" w:cs="Times New Roman"/>
          <w:sz w:val="24"/>
        </w:rPr>
        <w:t>„</w:t>
      </w:r>
      <w:proofErr w:type="spellStart"/>
      <w:r w:rsidRPr="00E26410">
        <w:rPr>
          <w:rFonts w:ascii="Times New Roman" w:hAnsi="Times New Roman" w:cs="Times New Roman"/>
          <w:sz w:val="24"/>
        </w:rPr>
        <w:t>Heredis</w:t>
      </w:r>
      <w:proofErr w:type="spellEnd"/>
      <w:r w:rsidRPr="00E26410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appellacione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omnes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significari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successores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credendum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etsi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verbis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expressi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26410" w:rsidRDefault="00E26410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6410" w:rsidRPr="00EE0459" w:rsidRDefault="00EE0459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0459">
        <w:rPr>
          <w:rFonts w:ascii="Times New Roman" w:hAnsi="Times New Roman" w:cs="Times New Roman"/>
          <w:b/>
          <w:sz w:val="24"/>
        </w:rPr>
        <w:t>Čl. 1251</w:t>
      </w:r>
    </w:p>
    <w:p w:rsidR="00EE0459" w:rsidRDefault="00EE0459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Ea</w:t>
      </w:r>
      <w:proofErr w:type="spellEnd"/>
      <w:r>
        <w:rPr>
          <w:rFonts w:ascii="Times New Roman" w:hAnsi="Times New Roman" w:cs="Times New Roman"/>
          <w:sz w:val="24"/>
        </w:rPr>
        <w:t xml:space="preserve">, qui in partes </w:t>
      </w:r>
      <w:proofErr w:type="spellStart"/>
      <w:r>
        <w:rPr>
          <w:rFonts w:ascii="Times New Roman" w:hAnsi="Times New Roman" w:cs="Times New Roman"/>
          <w:sz w:val="24"/>
        </w:rPr>
        <w:t>dividi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possunt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solida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singulis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debentur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Unde</w:t>
      </w:r>
      <w:proofErr w:type="spellEnd"/>
      <w:r>
        <w:rPr>
          <w:rFonts w:ascii="Times New Roman" w:hAnsi="Times New Roman" w:cs="Times New Roman"/>
          <w:sz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</w:rPr>
        <w:t>aliquis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promiserit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michi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aliqua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heredes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promissoris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tenentur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michi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solidum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E0459" w:rsidRDefault="00EE0459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0459" w:rsidRDefault="00EE0459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0459">
        <w:rPr>
          <w:rFonts w:ascii="Times New Roman" w:hAnsi="Times New Roman" w:cs="Times New Roman"/>
          <w:b/>
          <w:sz w:val="24"/>
        </w:rPr>
        <w:t>Čl. 897</w:t>
      </w:r>
    </w:p>
    <w:p w:rsidR="00EE0459" w:rsidRDefault="00EE0459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Intestatus</w:t>
      </w:r>
      <w:proofErr w:type="spellEnd"/>
      <w:r>
        <w:rPr>
          <w:rFonts w:ascii="Times New Roman" w:hAnsi="Times New Roman" w:cs="Times New Roman"/>
          <w:sz w:val="24"/>
        </w:rPr>
        <w:t xml:space="preserve">“ non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tantum qui </w:t>
      </w:r>
      <w:proofErr w:type="spellStart"/>
      <w:r>
        <w:rPr>
          <w:rFonts w:ascii="Times New Roman" w:hAnsi="Times New Roman" w:cs="Times New Roman"/>
          <w:sz w:val="24"/>
        </w:rPr>
        <w:t>testamentum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fecit</w:t>
      </w:r>
      <w:proofErr w:type="spellEnd"/>
      <w:r>
        <w:rPr>
          <w:rFonts w:ascii="Times New Roman" w:hAnsi="Times New Roman" w:cs="Times New Roman"/>
          <w:sz w:val="24"/>
        </w:rPr>
        <w:t xml:space="preserve">, sed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cui ex </w:t>
      </w:r>
      <w:proofErr w:type="spellStart"/>
      <w:r>
        <w:rPr>
          <w:rFonts w:ascii="Times New Roman" w:hAnsi="Times New Roman" w:cs="Times New Roman"/>
          <w:sz w:val="24"/>
        </w:rPr>
        <w:t>testamento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addita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E0459" w:rsidRDefault="00EE0459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0459" w:rsidRDefault="00EE0459" w:rsidP="00593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 w:rsidR="00F95E17">
        <w:rPr>
          <w:rFonts w:ascii="Times New Roman" w:hAnsi="Times New Roman" w:cs="Times New Roman"/>
          <w:b/>
          <w:sz w:val="24"/>
        </w:rPr>
        <w:t>898</w:t>
      </w:r>
    </w:p>
    <w:p w:rsidR="00F95E17" w:rsidRPr="00F95E17" w:rsidRDefault="00F95E17" w:rsidP="005936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Heredis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appellacio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solum</w:t>
      </w:r>
      <w:proofErr w:type="spellEnd"/>
      <w:r>
        <w:rPr>
          <w:rFonts w:ascii="Times New Roman" w:hAnsi="Times New Roman" w:cs="Times New Roman"/>
          <w:sz w:val="24"/>
        </w:rPr>
        <w:t xml:space="preserve"> ad proximum </w:t>
      </w:r>
      <w:proofErr w:type="spellStart"/>
      <w:r>
        <w:rPr>
          <w:rFonts w:ascii="Times New Roman" w:hAnsi="Times New Roman" w:cs="Times New Roman"/>
          <w:sz w:val="24"/>
        </w:rPr>
        <w:t>heredem</w:t>
      </w:r>
      <w:proofErr w:type="spellEnd"/>
      <w:r>
        <w:rPr>
          <w:rFonts w:ascii="Times New Roman" w:hAnsi="Times New Roman" w:cs="Times New Roman"/>
          <w:sz w:val="24"/>
        </w:rPr>
        <w:t xml:space="preserve">, sed et ad </w:t>
      </w:r>
      <w:proofErr w:type="spellStart"/>
      <w:r>
        <w:rPr>
          <w:rFonts w:ascii="Times New Roman" w:hAnsi="Times New Roman" w:cs="Times New Roman"/>
          <w:sz w:val="24"/>
        </w:rPr>
        <w:t>ulteriores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refertur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nam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heredis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deinceps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appellacione</w:t>
      </w:r>
      <w:proofErr w:type="spellEnd"/>
      <w:r>
        <w:rPr>
          <w:rFonts w:ascii="Times New Roman" w:hAnsi="Times New Roman" w:cs="Times New Roman"/>
          <w:sz w:val="24"/>
        </w:rPr>
        <w:t xml:space="preserve"> continetur.</w:t>
      </w:r>
      <w:bookmarkStart w:id="0" w:name="_GoBack"/>
      <w:bookmarkEnd w:id="0"/>
    </w:p>
    <w:sectPr w:rsidR="00F95E17" w:rsidRPr="00F95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B8" w:rsidRDefault="00680AB8" w:rsidP="000E21AF">
      <w:pPr>
        <w:spacing w:after="0" w:line="240" w:lineRule="auto"/>
      </w:pPr>
      <w:r>
        <w:separator/>
      </w:r>
    </w:p>
  </w:endnote>
  <w:endnote w:type="continuationSeparator" w:id="0">
    <w:p w:rsidR="00680AB8" w:rsidRDefault="00680AB8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B8" w:rsidRDefault="00680AB8" w:rsidP="000E21AF">
      <w:pPr>
        <w:spacing w:after="0" w:line="240" w:lineRule="auto"/>
      </w:pPr>
      <w:r>
        <w:separator/>
      </w:r>
    </w:p>
  </w:footnote>
  <w:footnote w:type="continuationSeparator" w:id="0">
    <w:p w:rsidR="00680AB8" w:rsidRDefault="00680AB8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E9"/>
    <w:rsid w:val="000E21AF"/>
    <w:rsid w:val="005936E9"/>
    <w:rsid w:val="00680AB8"/>
    <w:rsid w:val="006E4CDE"/>
    <w:rsid w:val="00732CEF"/>
    <w:rsid w:val="00805F06"/>
    <w:rsid w:val="00807016"/>
    <w:rsid w:val="00AB4DCF"/>
    <w:rsid w:val="00C26EC4"/>
    <w:rsid w:val="00C4147A"/>
    <w:rsid w:val="00CF201C"/>
    <w:rsid w:val="00E26410"/>
    <w:rsid w:val="00E3218D"/>
    <w:rsid w:val="00EE0459"/>
    <w:rsid w:val="00EF0225"/>
    <w:rsid w:val="00F9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2017-04-12T04:54:00Z</dcterms:created>
  <dcterms:modified xsi:type="dcterms:W3CDTF">2017-04-12T05:27:00Z</dcterms:modified>
</cp:coreProperties>
</file>