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CF" w:rsidRDefault="00143B3D" w:rsidP="00143B3D">
      <w:pPr>
        <w:jc w:val="center"/>
        <w:rPr>
          <w:rFonts w:ascii="Times New Roman" w:hAnsi="Times New Roman" w:cs="Times New Roman"/>
          <w:b/>
          <w:sz w:val="24"/>
        </w:rPr>
      </w:pPr>
      <w:r w:rsidRPr="00143B3D">
        <w:rPr>
          <w:rFonts w:ascii="Times New Roman" w:hAnsi="Times New Roman" w:cs="Times New Roman"/>
          <w:b/>
          <w:sz w:val="24"/>
        </w:rPr>
        <w:t>Právo osob II</w:t>
      </w:r>
    </w:p>
    <w:p w:rsidR="00156AD7" w:rsidRDefault="00156AD7" w:rsidP="0015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F55E5">
        <w:rPr>
          <w:rFonts w:ascii="Times New Roman" w:hAnsi="Times New Roman" w:cs="Times New Roman"/>
          <w:b/>
          <w:sz w:val="24"/>
        </w:rPr>
        <w:t xml:space="preserve">Čl. 416 De </w:t>
      </w:r>
      <w:proofErr w:type="spellStart"/>
      <w:r w:rsidRPr="00FF55E5">
        <w:rPr>
          <w:rFonts w:ascii="Times New Roman" w:hAnsi="Times New Roman" w:cs="Times New Roman"/>
          <w:b/>
          <w:sz w:val="24"/>
        </w:rPr>
        <w:t>vendicione</w:t>
      </w:r>
      <w:proofErr w:type="spellEnd"/>
      <w:r w:rsidRPr="00FF55E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F55E5">
        <w:rPr>
          <w:rFonts w:ascii="Times New Roman" w:hAnsi="Times New Roman" w:cs="Times New Roman"/>
          <w:b/>
          <w:sz w:val="24"/>
        </w:rPr>
        <w:t>rei</w:t>
      </w:r>
      <w:proofErr w:type="spellEnd"/>
      <w:r w:rsidRPr="00FF55E5">
        <w:rPr>
          <w:rFonts w:ascii="Times New Roman" w:hAnsi="Times New Roman" w:cs="Times New Roman"/>
          <w:b/>
          <w:sz w:val="24"/>
        </w:rPr>
        <w:t xml:space="preserve"> a </w:t>
      </w:r>
      <w:proofErr w:type="spellStart"/>
      <w:r w:rsidRPr="00FF55E5">
        <w:rPr>
          <w:rFonts w:ascii="Times New Roman" w:hAnsi="Times New Roman" w:cs="Times New Roman"/>
          <w:b/>
          <w:sz w:val="24"/>
        </w:rPr>
        <w:t>servo</w:t>
      </w:r>
      <w:proofErr w:type="spellEnd"/>
    </w:p>
    <w:p w:rsidR="00156AD7" w:rsidRDefault="00156AD7" w:rsidP="0015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56AD7" w:rsidRDefault="00156AD7" w:rsidP="00156A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servo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dominus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certe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iusserit</w:t>
      </w:r>
      <w:proofErr w:type="spellEnd"/>
      <w:r>
        <w:rPr>
          <w:rFonts w:ascii="Times New Roman" w:hAnsi="Times New Roman" w:cs="Times New Roman"/>
          <w:sz w:val="24"/>
        </w:rPr>
        <w:t xml:space="preserve">, si </w:t>
      </w:r>
      <w:proofErr w:type="spellStart"/>
      <w:r>
        <w:rPr>
          <w:rFonts w:ascii="Times New Roman" w:hAnsi="Times New Roman" w:cs="Times New Roman"/>
          <w:sz w:val="24"/>
        </w:rPr>
        <w:t>alii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vendiderit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quam</w:t>
      </w:r>
      <w:proofErr w:type="spellEnd"/>
      <w:r>
        <w:rPr>
          <w:rFonts w:ascii="Times New Roman" w:hAnsi="Times New Roman" w:cs="Times New Roman"/>
          <w:sz w:val="24"/>
        </w:rPr>
        <w:t xml:space="preserve"> cui </w:t>
      </w:r>
      <w:proofErr w:type="spellStart"/>
      <w:r>
        <w:rPr>
          <w:rFonts w:ascii="Times New Roman" w:hAnsi="Times New Roman" w:cs="Times New Roman"/>
          <w:sz w:val="24"/>
        </w:rPr>
        <w:t>iussu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erat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vendicio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valet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perfici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vendicio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potuerit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eius</w:t>
      </w:r>
      <w:proofErr w:type="spellEnd"/>
      <w:r>
        <w:rPr>
          <w:rFonts w:ascii="Times New Roman" w:hAnsi="Times New Roman" w:cs="Times New Roman"/>
          <w:sz w:val="24"/>
        </w:rPr>
        <w:t xml:space="preserve"> persona, cui </w:t>
      </w:r>
      <w:proofErr w:type="spellStart"/>
      <w:r>
        <w:rPr>
          <w:rFonts w:ascii="Times New Roman" w:hAnsi="Times New Roman" w:cs="Times New Roman"/>
          <w:sz w:val="24"/>
        </w:rPr>
        <w:t>dominus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noluit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56AD7" w:rsidRDefault="00156AD7" w:rsidP="00156A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2A9A" w:rsidRDefault="003F2A9A" w:rsidP="00156A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2A9A" w:rsidRPr="003F2A9A" w:rsidRDefault="003F2A9A" w:rsidP="0015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2A9A">
        <w:rPr>
          <w:rFonts w:ascii="Times New Roman" w:hAnsi="Times New Roman" w:cs="Times New Roman"/>
          <w:b/>
          <w:sz w:val="24"/>
        </w:rPr>
        <w:t xml:space="preserve">Čl. 721 De </w:t>
      </w:r>
      <w:proofErr w:type="spellStart"/>
      <w:r w:rsidRPr="003F2A9A">
        <w:rPr>
          <w:rFonts w:ascii="Times New Roman" w:hAnsi="Times New Roman" w:cs="Times New Roman"/>
          <w:b/>
          <w:sz w:val="24"/>
        </w:rPr>
        <w:t>mulieribus</w:t>
      </w:r>
      <w:proofErr w:type="spellEnd"/>
      <w:r w:rsidRPr="003F2A9A">
        <w:rPr>
          <w:rFonts w:ascii="Times New Roman" w:hAnsi="Times New Roman" w:cs="Times New Roman"/>
          <w:b/>
          <w:sz w:val="24"/>
        </w:rPr>
        <w:t xml:space="preserve"> et </w:t>
      </w:r>
      <w:proofErr w:type="spellStart"/>
      <w:r w:rsidRPr="003F2A9A">
        <w:rPr>
          <w:rFonts w:ascii="Times New Roman" w:hAnsi="Times New Roman" w:cs="Times New Roman"/>
          <w:b/>
          <w:sz w:val="24"/>
        </w:rPr>
        <w:t>accione</w:t>
      </w:r>
      <w:proofErr w:type="spellEnd"/>
      <w:r w:rsidRPr="003F2A9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F2A9A">
        <w:rPr>
          <w:rFonts w:ascii="Times New Roman" w:hAnsi="Times New Roman" w:cs="Times New Roman"/>
          <w:b/>
          <w:sz w:val="24"/>
        </w:rPr>
        <w:t>eorum</w:t>
      </w:r>
      <w:proofErr w:type="spellEnd"/>
    </w:p>
    <w:p w:rsidR="003F2A9A" w:rsidRDefault="003F2A9A" w:rsidP="00156A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2A9A" w:rsidRDefault="00DB4B33" w:rsidP="00156A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Vir ad </w:t>
      </w:r>
      <w:proofErr w:type="spellStart"/>
      <w:r>
        <w:rPr>
          <w:rFonts w:ascii="Times New Roman" w:hAnsi="Times New Roman" w:cs="Times New Roman"/>
          <w:sz w:val="24"/>
        </w:rPr>
        <w:t>agendum</w:t>
      </w:r>
      <w:proofErr w:type="spellEnd"/>
      <w:r>
        <w:rPr>
          <w:rFonts w:ascii="Times New Roman" w:hAnsi="Times New Roman" w:cs="Times New Roman"/>
          <w:sz w:val="24"/>
        </w:rPr>
        <w:t xml:space="preserve"> vel </w:t>
      </w:r>
      <w:proofErr w:type="spellStart"/>
      <w:r>
        <w:rPr>
          <w:rFonts w:ascii="Times New Roman" w:hAnsi="Times New Roman" w:cs="Times New Roman"/>
          <w:sz w:val="24"/>
        </w:rPr>
        <w:t>respondendum</w:t>
      </w:r>
      <w:proofErr w:type="spellEnd"/>
      <w:r>
        <w:rPr>
          <w:rFonts w:ascii="Times New Roman" w:hAnsi="Times New Roman" w:cs="Times New Roman"/>
          <w:sz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</w:rPr>
        <w:t>uxore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rigore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compelli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p w:rsidR="003F2A9A" w:rsidRDefault="003F2A9A" w:rsidP="00156A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6AD7" w:rsidRDefault="00156AD7" w:rsidP="00156A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6AD7" w:rsidRDefault="00156AD7" w:rsidP="0015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739 De </w:t>
      </w:r>
      <w:proofErr w:type="spellStart"/>
      <w:r>
        <w:rPr>
          <w:rFonts w:ascii="Times New Roman" w:hAnsi="Times New Roman" w:cs="Times New Roman"/>
          <w:b/>
          <w:sz w:val="24"/>
        </w:rPr>
        <w:t>mulieribus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que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iuris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sunt</w:t>
      </w:r>
      <w:proofErr w:type="spellEnd"/>
    </w:p>
    <w:p w:rsidR="00156AD7" w:rsidRDefault="00156AD7" w:rsidP="0015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56AD7" w:rsidRPr="00156AD7" w:rsidRDefault="00156AD7" w:rsidP="00156A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mulieres</w:t>
      </w:r>
      <w:proofErr w:type="spellEnd"/>
      <w:r>
        <w:rPr>
          <w:rFonts w:ascii="Times New Roman" w:hAnsi="Times New Roman" w:cs="Times New Roman"/>
          <w:sz w:val="24"/>
        </w:rPr>
        <w:t xml:space="preserve"> a domo </w:t>
      </w:r>
      <w:proofErr w:type="spellStart"/>
      <w:r>
        <w:rPr>
          <w:rFonts w:ascii="Times New Roman" w:hAnsi="Times New Roman" w:cs="Times New Roman"/>
          <w:sz w:val="24"/>
        </w:rPr>
        <w:t>patrum</w:t>
      </w:r>
      <w:proofErr w:type="spellEnd"/>
      <w:r>
        <w:rPr>
          <w:rFonts w:ascii="Times New Roman" w:hAnsi="Times New Roman" w:cs="Times New Roman"/>
          <w:sz w:val="24"/>
        </w:rPr>
        <w:t xml:space="preserve"> per matrimonium </w:t>
      </w:r>
      <w:proofErr w:type="spellStart"/>
      <w:r>
        <w:rPr>
          <w:rFonts w:ascii="Times New Roman" w:hAnsi="Times New Roman" w:cs="Times New Roman"/>
          <w:sz w:val="24"/>
        </w:rPr>
        <w:t>emancipate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effecte</w:t>
      </w:r>
      <w:proofErr w:type="spellEnd"/>
      <w:r>
        <w:rPr>
          <w:rFonts w:ascii="Times New Roman" w:hAnsi="Times New Roman" w:cs="Times New Roman"/>
          <w:sz w:val="24"/>
        </w:rPr>
        <w:t xml:space="preserve">, si </w:t>
      </w:r>
      <w:proofErr w:type="spellStart"/>
      <w:r>
        <w:rPr>
          <w:rFonts w:ascii="Times New Roman" w:hAnsi="Times New Roman" w:cs="Times New Roman"/>
          <w:sz w:val="24"/>
        </w:rPr>
        <w:t>sagaces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sint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etatis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legitime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maritos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habent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bonorum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dissipatores</w:t>
      </w:r>
      <w:proofErr w:type="spellEnd"/>
      <w:r>
        <w:rPr>
          <w:rFonts w:ascii="Times New Roman" w:hAnsi="Times New Roman" w:cs="Times New Roman"/>
          <w:sz w:val="24"/>
        </w:rPr>
        <w:t xml:space="preserve">, bona per se </w:t>
      </w:r>
      <w:proofErr w:type="spellStart"/>
      <w:r>
        <w:rPr>
          <w:rFonts w:ascii="Times New Roman" w:hAnsi="Times New Roman" w:cs="Times New Roman"/>
          <w:sz w:val="24"/>
        </w:rPr>
        <w:t>ipsas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possunt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sicut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56AD7" w:rsidRDefault="00156AD7" w:rsidP="00156A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6AD7" w:rsidRDefault="00156AD7" w:rsidP="00156A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56AD7" w:rsidRPr="00156AD7" w:rsidRDefault="00156AD7" w:rsidP="0015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6AD7">
        <w:rPr>
          <w:rFonts w:ascii="Times New Roman" w:hAnsi="Times New Roman" w:cs="Times New Roman"/>
          <w:b/>
          <w:sz w:val="24"/>
        </w:rPr>
        <w:t>Čl. 745</w:t>
      </w:r>
      <w:r w:rsidRPr="00156AD7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156AD7">
        <w:rPr>
          <w:rFonts w:ascii="Times New Roman" w:hAnsi="Times New Roman" w:cs="Times New Roman"/>
          <w:b/>
          <w:sz w:val="24"/>
        </w:rPr>
        <w:t>testamento</w:t>
      </w:r>
      <w:proofErr w:type="spellEnd"/>
      <w:r w:rsidRPr="00156AD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6AD7">
        <w:rPr>
          <w:rFonts w:ascii="Times New Roman" w:hAnsi="Times New Roman" w:cs="Times New Roman"/>
          <w:b/>
          <w:sz w:val="24"/>
        </w:rPr>
        <w:t>mulierum</w:t>
      </w:r>
      <w:proofErr w:type="spellEnd"/>
    </w:p>
    <w:p w:rsidR="00156AD7" w:rsidRDefault="00156AD7" w:rsidP="0015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56AD7" w:rsidRPr="00156AD7" w:rsidRDefault="00156AD7" w:rsidP="00156A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Mulier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existens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uxor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dote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vestibus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peplis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consimilibus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iuristas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parafernalia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vocantur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clenodiis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rebus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quibuscumque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nichil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nullumque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testamentum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facere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 xml:space="preserve"> sine </w:t>
      </w:r>
      <w:proofErr w:type="spellStart"/>
      <w:r>
        <w:rPr>
          <w:rFonts w:ascii="Times New Roman" w:hAnsi="Times New Roman" w:cs="Times New Roman"/>
          <w:sz w:val="24"/>
        </w:rPr>
        <w:t>consensu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mariti</w:t>
      </w:r>
      <w:proofErr w:type="spellEnd"/>
      <w:r>
        <w:rPr>
          <w:rFonts w:ascii="Times New Roman" w:hAnsi="Times New Roman" w:cs="Times New Roman"/>
          <w:sz w:val="24"/>
        </w:rPr>
        <w:t xml:space="preserve">, qui </w:t>
      </w:r>
      <w:proofErr w:type="spellStart"/>
      <w:r>
        <w:rPr>
          <w:rFonts w:ascii="Times New Roman" w:hAnsi="Times New Roman" w:cs="Times New Roman"/>
          <w:sz w:val="24"/>
        </w:rPr>
        <w:t>sicut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uxoris</w:t>
      </w:r>
      <w:proofErr w:type="spellEnd"/>
      <w:r>
        <w:rPr>
          <w:rFonts w:ascii="Times New Roman" w:hAnsi="Times New Roman" w:cs="Times New Roman"/>
          <w:sz w:val="24"/>
        </w:rPr>
        <w:t xml:space="preserve"> sic et </w:t>
      </w:r>
      <w:proofErr w:type="spellStart"/>
      <w:r>
        <w:rPr>
          <w:rFonts w:ascii="Times New Roman" w:hAnsi="Times New Roman" w:cs="Times New Roman"/>
          <w:sz w:val="24"/>
        </w:rPr>
        <w:t>bonorum</w:t>
      </w:r>
      <w:proofErr w:type="spellEnd"/>
      <w:r>
        <w:rPr>
          <w:rFonts w:ascii="Times New Roman" w:hAnsi="Times New Roman" w:cs="Times New Roman"/>
          <w:sz w:val="24"/>
        </w:rPr>
        <w:t xml:space="preserve"> omnium </w:t>
      </w:r>
      <w:proofErr w:type="spellStart"/>
      <w:r>
        <w:rPr>
          <w:rFonts w:ascii="Times New Roman" w:hAnsi="Times New Roman" w:cs="Times New Roman"/>
          <w:sz w:val="24"/>
        </w:rPr>
        <w:t>dominus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rector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Vidua</w:t>
      </w:r>
      <w:proofErr w:type="spellEnd"/>
      <w:r>
        <w:rPr>
          <w:rFonts w:ascii="Times New Roman" w:hAnsi="Times New Roman" w:cs="Times New Roman"/>
          <w:sz w:val="24"/>
        </w:rPr>
        <w:t xml:space="preserve"> vero de </w:t>
      </w:r>
      <w:proofErr w:type="spellStart"/>
      <w:r>
        <w:rPr>
          <w:rFonts w:ascii="Times New Roman" w:hAnsi="Times New Roman" w:cs="Times New Roman"/>
          <w:sz w:val="24"/>
        </w:rPr>
        <w:t>porcione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contingente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disponere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testamentum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facere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sicut</w:t>
      </w:r>
      <w:proofErr w:type="spellEnd"/>
      <w:r>
        <w:rPr>
          <w:rFonts w:ascii="Times New Roman" w:hAnsi="Times New Roman" w:cs="Times New Roman"/>
          <w:sz w:val="24"/>
        </w:rPr>
        <w:t xml:space="preserve"> placet.</w:t>
      </w:r>
    </w:p>
    <w:p w:rsidR="00156AD7" w:rsidRDefault="00156AD7" w:rsidP="0015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56AD7" w:rsidRDefault="00156AD7" w:rsidP="0015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43B3D" w:rsidRDefault="00143B3D" w:rsidP="00156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43B3D">
        <w:rPr>
          <w:rFonts w:ascii="Times New Roman" w:hAnsi="Times New Roman" w:cs="Times New Roman"/>
          <w:b/>
          <w:sz w:val="24"/>
        </w:rPr>
        <w:t xml:space="preserve">Čl. 1291 (De </w:t>
      </w:r>
      <w:proofErr w:type="spellStart"/>
      <w:r w:rsidRPr="00143B3D">
        <w:rPr>
          <w:rFonts w:ascii="Times New Roman" w:hAnsi="Times New Roman" w:cs="Times New Roman"/>
          <w:b/>
          <w:sz w:val="24"/>
        </w:rPr>
        <w:t>testamentis</w:t>
      </w:r>
      <w:proofErr w:type="spellEnd"/>
      <w:r w:rsidRPr="00143B3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43B3D">
        <w:rPr>
          <w:rFonts w:ascii="Times New Roman" w:hAnsi="Times New Roman" w:cs="Times New Roman"/>
          <w:b/>
          <w:sz w:val="24"/>
        </w:rPr>
        <w:t>faciendis</w:t>
      </w:r>
      <w:proofErr w:type="spellEnd"/>
      <w:r w:rsidRPr="00143B3D">
        <w:rPr>
          <w:rFonts w:ascii="Times New Roman" w:hAnsi="Times New Roman" w:cs="Times New Roman"/>
          <w:b/>
          <w:sz w:val="24"/>
        </w:rPr>
        <w:t>)</w:t>
      </w:r>
    </w:p>
    <w:p w:rsidR="00143B3D" w:rsidRDefault="00143B3D" w:rsidP="00156A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Qui </w:t>
      </w:r>
      <w:proofErr w:type="spellStart"/>
      <w:r>
        <w:rPr>
          <w:rFonts w:ascii="Times New Roman" w:hAnsi="Times New Roman" w:cs="Times New Roman"/>
          <w:sz w:val="24"/>
        </w:rPr>
        <w:t>alieno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subiecti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testamenti</w:t>
      </w:r>
      <w:proofErr w:type="spellEnd"/>
      <w:r>
        <w:rPr>
          <w:rFonts w:ascii="Times New Roman" w:hAnsi="Times New Roman" w:cs="Times New Roman"/>
          <w:sz w:val="24"/>
        </w:rPr>
        <w:t xml:space="preserve"> ius </w:t>
      </w:r>
      <w:proofErr w:type="spellStart"/>
      <w:r>
        <w:rPr>
          <w:rFonts w:ascii="Times New Roman" w:hAnsi="Times New Roman" w:cs="Times New Roman"/>
          <w:sz w:val="24"/>
        </w:rPr>
        <w:t>faciendi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habent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quantum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parentes</w:t>
      </w:r>
      <w:proofErr w:type="spellEnd"/>
      <w:r>
        <w:rPr>
          <w:rFonts w:ascii="Times New Roman" w:hAnsi="Times New Roman" w:cs="Times New Roman"/>
          <w:sz w:val="24"/>
        </w:rPr>
        <w:t xml:space="preserve"> eis </w:t>
      </w:r>
      <w:proofErr w:type="spellStart"/>
      <w:r>
        <w:rPr>
          <w:rFonts w:ascii="Times New Roman" w:hAnsi="Times New Roman" w:cs="Times New Roman"/>
          <w:sz w:val="24"/>
        </w:rPr>
        <w:t>permiserint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exceptis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militibus</w:t>
      </w:r>
      <w:proofErr w:type="spellEnd"/>
      <w:r>
        <w:rPr>
          <w:rFonts w:ascii="Times New Roman" w:hAnsi="Times New Roman" w:cs="Times New Roman"/>
          <w:sz w:val="24"/>
        </w:rPr>
        <w:t xml:space="preserve">, qui in </w:t>
      </w:r>
      <w:proofErr w:type="spellStart"/>
      <w:r>
        <w:rPr>
          <w:rFonts w:ascii="Times New Roman" w:hAnsi="Times New Roman" w:cs="Times New Roman"/>
          <w:sz w:val="24"/>
        </w:rPr>
        <w:t>potestate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parentum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quibus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eo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castrsi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adquisierint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permissum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testamentum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facere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43B3D" w:rsidRDefault="00143B3D" w:rsidP="00143B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43B3D" w:rsidRDefault="00143B3D" w:rsidP="00143B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Preterea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testamentum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inpuberes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facere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possunt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nullum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eorum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animi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iudicium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Unde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masculus</w:t>
      </w:r>
      <w:proofErr w:type="spellEnd"/>
      <w:r>
        <w:rPr>
          <w:rFonts w:ascii="Times New Roman" w:hAnsi="Times New Roman" w:cs="Times New Roman"/>
          <w:sz w:val="24"/>
        </w:rPr>
        <w:t xml:space="preserve">, qui XIIII </w:t>
      </w:r>
      <w:proofErr w:type="spellStart"/>
      <w:r w:rsidR="00981980">
        <w:rPr>
          <w:rFonts w:ascii="Times New Roman" w:hAnsi="Times New Roman" w:cs="Times New Roman"/>
          <w:sz w:val="24"/>
        </w:rPr>
        <w:t>annos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etatis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explevit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testamentum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facere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femina</w:t>
      </w:r>
      <w:proofErr w:type="spellEnd"/>
      <w:r>
        <w:rPr>
          <w:rFonts w:ascii="Times New Roman" w:hAnsi="Times New Roman" w:cs="Times New Roman"/>
          <w:sz w:val="24"/>
        </w:rPr>
        <w:t xml:space="preserve"> vero, </w:t>
      </w:r>
      <w:proofErr w:type="spellStart"/>
      <w:r>
        <w:rPr>
          <w:rFonts w:ascii="Times New Roman" w:hAnsi="Times New Roman" w:cs="Times New Roman"/>
          <w:sz w:val="24"/>
        </w:rPr>
        <w:t>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complevit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annos</w:t>
      </w:r>
      <w:proofErr w:type="spellEnd"/>
      <w:r>
        <w:rPr>
          <w:rFonts w:ascii="Times New Roman" w:hAnsi="Times New Roman" w:cs="Times New Roman"/>
          <w:sz w:val="24"/>
        </w:rPr>
        <w:t xml:space="preserve"> duodecim.</w:t>
      </w:r>
    </w:p>
    <w:p w:rsidR="00143B3D" w:rsidRDefault="00143B3D" w:rsidP="00143B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43B3D" w:rsidRDefault="00981980" w:rsidP="00143B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furiosi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carent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Nec</w:t>
      </w:r>
      <w:proofErr w:type="spellEnd"/>
      <w:r>
        <w:rPr>
          <w:rFonts w:ascii="Times New Roman" w:hAnsi="Times New Roman" w:cs="Times New Roman"/>
          <w:sz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</w:rPr>
        <w:t>rem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pertinet</w:t>
      </w:r>
      <w:proofErr w:type="spellEnd"/>
      <w:r>
        <w:rPr>
          <w:rFonts w:ascii="Times New Roman" w:hAnsi="Times New Roman" w:cs="Times New Roman"/>
          <w:sz w:val="24"/>
        </w:rPr>
        <w:t xml:space="preserve">, si </w:t>
      </w:r>
      <w:proofErr w:type="spellStart"/>
      <w:r>
        <w:rPr>
          <w:rFonts w:ascii="Times New Roman" w:hAnsi="Times New Roman" w:cs="Times New Roman"/>
          <w:sz w:val="24"/>
        </w:rPr>
        <w:t>inpu</w:t>
      </w:r>
      <w:r>
        <w:rPr>
          <w:rFonts w:ascii="Times New Roman" w:hAnsi="Times New Roman" w:cs="Times New Roman"/>
          <w:sz w:val="24"/>
        </w:rPr>
        <w:t>bes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pubes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factus</w:t>
      </w:r>
      <w:proofErr w:type="spellEnd"/>
      <w:r>
        <w:rPr>
          <w:rFonts w:ascii="Times New Roman" w:hAnsi="Times New Roman" w:cs="Times New Roman"/>
          <w:sz w:val="24"/>
        </w:rPr>
        <w:t xml:space="preserve"> aut </w:t>
      </w:r>
      <w:proofErr w:type="spellStart"/>
      <w:r>
        <w:rPr>
          <w:rFonts w:ascii="Times New Roman" w:hAnsi="Times New Roman" w:cs="Times New Roman"/>
          <w:sz w:val="24"/>
        </w:rPr>
        <w:t>furiosus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compos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factus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fuerit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decesserit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81980" w:rsidRDefault="00981980" w:rsidP="00143B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81980" w:rsidRDefault="00981980" w:rsidP="00143B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prodigus</w:t>
      </w:r>
      <w:proofErr w:type="spellEnd"/>
      <w:r>
        <w:rPr>
          <w:rFonts w:ascii="Times New Roman" w:hAnsi="Times New Roman" w:cs="Times New Roman"/>
          <w:sz w:val="24"/>
        </w:rPr>
        <w:t xml:space="preserve">, cui </w:t>
      </w:r>
      <w:proofErr w:type="spellStart"/>
      <w:r>
        <w:rPr>
          <w:rFonts w:ascii="Times New Roman" w:hAnsi="Times New Roman" w:cs="Times New Roman"/>
          <w:sz w:val="24"/>
        </w:rPr>
        <w:t>bonorum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suorum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administracio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interdicta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testamentum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facere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 xml:space="preserve">, sed id,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fecerit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interdiccio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bonorum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suorum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ratum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981980" w:rsidRDefault="00981980" w:rsidP="00143B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81980" w:rsidRDefault="00981980" w:rsidP="00143B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surdus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mutus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semper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facere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possunt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testamentum</w:t>
      </w:r>
      <w:proofErr w:type="spellEnd"/>
      <w:r>
        <w:rPr>
          <w:rFonts w:ascii="Times New Roman" w:hAnsi="Times New Roman" w:cs="Times New Roman"/>
          <w:sz w:val="24"/>
        </w:rPr>
        <w:t xml:space="preserve">. Et </w:t>
      </w:r>
      <w:proofErr w:type="spellStart"/>
      <w:r>
        <w:rPr>
          <w:rFonts w:ascii="Times New Roman" w:hAnsi="Times New Roman" w:cs="Times New Roman"/>
          <w:sz w:val="24"/>
        </w:rPr>
        <w:t>loquimur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eo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surdo</w:t>
      </w:r>
      <w:proofErr w:type="spellEnd"/>
      <w:r>
        <w:rPr>
          <w:rFonts w:ascii="Times New Roman" w:hAnsi="Times New Roman" w:cs="Times New Roman"/>
          <w:sz w:val="24"/>
        </w:rPr>
        <w:t xml:space="preserve">, qui </w:t>
      </w:r>
      <w:proofErr w:type="spellStart"/>
      <w:r>
        <w:rPr>
          <w:rFonts w:ascii="Times New Roman" w:hAnsi="Times New Roman" w:cs="Times New Roman"/>
          <w:sz w:val="24"/>
        </w:rPr>
        <w:t>omnino</w:t>
      </w:r>
      <w:proofErr w:type="spellEnd"/>
      <w:r>
        <w:rPr>
          <w:rFonts w:ascii="Times New Roman" w:hAnsi="Times New Roman" w:cs="Times New Roman"/>
          <w:sz w:val="24"/>
        </w:rPr>
        <w:t xml:space="preserve"> non audit, non qui </w:t>
      </w:r>
      <w:proofErr w:type="spellStart"/>
      <w:r>
        <w:rPr>
          <w:rFonts w:ascii="Times New Roman" w:hAnsi="Times New Roman" w:cs="Times New Roman"/>
          <w:sz w:val="24"/>
        </w:rPr>
        <w:t>tarde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exaudit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Nam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mutus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intelligitur</w:t>
      </w:r>
      <w:proofErr w:type="spellEnd"/>
      <w:r>
        <w:rPr>
          <w:rFonts w:ascii="Times New Roman" w:hAnsi="Times New Roman" w:cs="Times New Roman"/>
          <w:sz w:val="24"/>
        </w:rPr>
        <w:t xml:space="preserve">, qui </w:t>
      </w:r>
      <w:proofErr w:type="spellStart"/>
      <w:r>
        <w:rPr>
          <w:rFonts w:ascii="Times New Roman" w:hAnsi="Times New Roman" w:cs="Times New Roman"/>
          <w:sz w:val="24"/>
        </w:rPr>
        <w:t>eloqui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nichil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lastRenderedPageBreak/>
        <w:t xml:space="preserve">non qui </w:t>
      </w:r>
      <w:proofErr w:type="spellStart"/>
      <w:r>
        <w:rPr>
          <w:rFonts w:ascii="Times New Roman" w:hAnsi="Times New Roman" w:cs="Times New Roman"/>
          <w:sz w:val="24"/>
        </w:rPr>
        <w:t>tarde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loquitur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Sepe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eciam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litterati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eruditi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homines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casibus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audiendi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loquendi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facultatem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amittunt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tamen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certis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casibus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modis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testari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possunt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CE1D76" w:rsidRDefault="00CE1D76" w:rsidP="00143B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F55E5" w:rsidRDefault="00FF55E5" w:rsidP="00143B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F55E5" w:rsidRPr="00FF55E5" w:rsidRDefault="00FF55E5" w:rsidP="00143B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FF55E5" w:rsidRPr="00FF5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F8" w:rsidRDefault="002464F8" w:rsidP="000E21AF">
      <w:pPr>
        <w:spacing w:after="0" w:line="240" w:lineRule="auto"/>
      </w:pPr>
      <w:r>
        <w:separator/>
      </w:r>
    </w:p>
  </w:endnote>
  <w:endnote w:type="continuationSeparator" w:id="0">
    <w:p w:rsidR="002464F8" w:rsidRDefault="002464F8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F8" w:rsidRDefault="002464F8" w:rsidP="000E21AF">
      <w:pPr>
        <w:spacing w:after="0" w:line="240" w:lineRule="auto"/>
      </w:pPr>
      <w:r>
        <w:separator/>
      </w:r>
    </w:p>
  </w:footnote>
  <w:footnote w:type="continuationSeparator" w:id="0">
    <w:p w:rsidR="002464F8" w:rsidRDefault="002464F8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3D"/>
    <w:rsid w:val="000E21AF"/>
    <w:rsid w:val="00143B3D"/>
    <w:rsid w:val="00156AD7"/>
    <w:rsid w:val="001A607C"/>
    <w:rsid w:val="002464F8"/>
    <w:rsid w:val="003F2A9A"/>
    <w:rsid w:val="00805F06"/>
    <w:rsid w:val="00981980"/>
    <w:rsid w:val="00AB4DCF"/>
    <w:rsid w:val="00CE1D76"/>
    <w:rsid w:val="00DB4B33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2017-03-01T05:16:00Z</dcterms:created>
  <dcterms:modified xsi:type="dcterms:W3CDTF">2017-03-01T06:07:00Z</dcterms:modified>
</cp:coreProperties>
</file>