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A6495" w:rsidRPr="00192281" w:rsidRDefault="00FD0B2D">
      <w:pPr>
        <w:tabs>
          <w:tab w:val="right" w:pos="4479"/>
          <w:tab w:val="left" w:pos="4593"/>
        </w:tabs>
        <w:spacing w:line="360" w:lineRule="auto"/>
        <w:jc w:val="center"/>
        <w:rPr>
          <w:lang w:val="es-ES"/>
        </w:rPr>
      </w:pPr>
      <w:r w:rsidRPr="00192281">
        <w:rPr>
          <w:rFonts w:ascii="Times New Roman" w:eastAsia="Times New Roman" w:hAnsi="Times New Roman" w:cs="Times New Roman"/>
          <w:b/>
          <w:smallCaps/>
          <w:sz w:val="28"/>
          <w:highlight w:val="white"/>
          <w:lang w:val="es-ES"/>
        </w:rPr>
        <w:t>Masarykova univerzita</w:t>
      </w:r>
      <w:r w:rsidRPr="00192281">
        <w:rPr>
          <w:rFonts w:ascii="Times New Roman" w:eastAsia="Times New Roman" w:hAnsi="Times New Roman" w:cs="Times New Roman"/>
          <w:b/>
          <w:smallCaps/>
          <w:sz w:val="28"/>
          <w:highlight w:val="white"/>
          <w:lang w:val="es-ES"/>
        </w:rPr>
        <w:br/>
      </w:r>
    </w:p>
    <w:p w:rsidR="005A6495" w:rsidRPr="00192281" w:rsidRDefault="00FD0B2D">
      <w:pPr>
        <w:tabs>
          <w:tab w:val="right" w:pos="4479"/>
          <w:tab w:val="left" w:pos="4593"/>
        </w:tabs>
        <w:spacing w:line="360" w:lineRule="auto"/>
        <w:jc w:val="center"/>
        <w:rPr>
          <w:lang w:val="es-ES"/>
        </w:rPr>
      </w:pPr>
      <w:r w:rsidRPr="00192281">
        <w:rPr>
          <w:rFonts w:ascii="Times New Roman" w:eastAsia="Times New Roman" w:hAnsi="Times New Roman" w:cs="Times New Roman"/>
          <w:b/>
          <w:smallCaps/>
          <w:sz w:val="28"/>
          <w:highlight w:val="white"/>
          <w:lang w:val="es-ES"/>
        </w:rPr>
        <w:t>Filozofická fakulta</w:t>
      </w:r>
      <w:r w:rsidRPr="00192281">
        <w:rPr>
          <w:rFonts w:ascii="Times New Roman" w:eastAsia="Times New Roman" w:hAnsi="Times New Roman" w:cs="Times New Roman"/>
          <w:b/>
          <w:smallCaps/>
          <w:sz w:val="28"/>
          <w:highlight w:val="white"/>
          <w:lang w:val="es-ES"/>
        </w:rPr>
        <w:br/>
      </w:r>
      <w:r w:rsidRPr="00192281">
        <w:rPr>
          <w:rFonts w:ascii="Times New Roman" w:eastAsia="Times New Roman" w:hAnsi="Times New Roman" w:cs="Times New Roman"/>
          <w:b/>
          <w:smallCaps/>
          <w:sz w:val="28"/>
          <w:highlight w:val="white"/>
          <w:lang w:val="es-ES"/>
        </w:rPr>
        <w:tab/>
      </w:r>
    </w:p>
    <w:p w:rsidR="005A6495" w:rsidRPr="00192281" w:rsidRDefault="00FD0B2D">
      <w:pPr>
        <w:tabs>
          <w:tab w:val="right" w:pos="4479"/>
          <w:tab w:val="left" w:pos="4593"/>
        </w:tabs>
        <w:spacing w:line="360" w:lineRule="auto"/>
        <w:jc w:val="center"/>
        <w:rPr>
          <w:lang w:val="es-ES"/>
        </w:rPr>
      </w:pPr>
      <w:r w:rsidRPr="00192281">
        <w:rPr>
          <w:rFonts w:ascii="Times New Roman" w:eastAsia="Times New Roman" w:hAnsi="Times New Roman" w:cs="Times New Roman"/>
          <w:b/>
          <w:smallCaps/>
          <w:sz w:val="28"/>
          <w:highlight w:val="white"/>
          <w:lang w:val="es-ES"/>
        </w:rPr>
        <w:t>ÚSTAV ROMÁNSKÝCH JAZYKŮ A LITERATUR</w:t>
      </w:r>
      <w:r w:rsidRPr="00192281">
        <w:rPr>
          <w:rFonts w:ascii="Times New Roman" w:eastAsia="Times New Roman" w:hAnsi="Times New Roman" w:cs="Times New Roman"/>
          <w:b/>
          <w:smallCaps/>
          <w:sz w:val="28"/>
          <w:highlight w:val="white"/>
          <w:lang w:val="es-ES"/>
        </w:rPr>
        <w:br/>
      </w:r>
      <w:r w:rsidRPr="00192281">
        <w:rPr>
          <w:rFonts w:ascii="Times New Roman" w:eastAsia="Times New Roman" w:hAnsi="Times New Roman" w:cs="Times New Roman"/>
          <w:b/>
          <w:smallCaps/>
          <w:sz w:val="28"/>
          <w:highlight w:val="white"/>
          <w:lang w:val="es-ES"/>
        </w:rPr>
        <w:br/>
      </w:r>
      <w:r w:rsidRPr="00192281">
        <w:rPr>
          <w:rFonts w:ascii="Times New Roman" w:eastAsia="Times New Roman" w:hAnsi="Times New Roman" w:cs="Times New Roman"/>
          <w:b/>
          <w:smallCaps/>
          <w:sz w:val="28"/>
          <w:highlight w:val="white"/>
          <w:lang w:val="es-ES"/>
        </w:rPr>
        <w:br/>
      </w:r>
      <w:r w:rsidRPr="00192281">
        <w:rPr>
          <w:rFonts w:ascii="Times New Roman" w:eastAsia="Times New Roman" w:hAnsi="Times New Roman" w:cs="Times New Roman"/>
          <w:b/>
          <w:smallCaps/>
          <w:sz w:val="28"/>
          <w:highlight w:val="white"/>
          <w:lang w:val="es-ES"/>
        </w:rPr>
        <w:br/>
      </w:r>
    </w:p>
    <w:p w:rsidR="005A6495" w:rsidRPr="00192281" w:rsidRDefault="00FD0B2D">
      <w:pPr>
        <w:tabs>
          <w:tab w:val="right" w:pos="4479"/>
          <w:tab w:val="left" w:pos="4593"/>
        </w:tabs>
        <w:spacing w:line="360" w:lineRule="auto"/>
        <w:jc w:val="center"/>
        <w:rPr>
          <w:lang w:val="es-ES"/>
        </w:rPr>
      </w:pPr>
      <w:r w:rsidRPr="00192281">
        <w:rPr>
          <w:rFonts w:ascii="Times New Roman" w:eastAsia="Times New Roman" w:hAnsi="Times New Roman" w:cs="Times New Roman"/>
          <w:sz w:val="36"/>
          <w:highlight w:val="white"/>
          <w:lang w:val="es-ES"/>
        </w:rPr>
        <w:t>Španělská literatura v období 1850-1914</w:t>
      </w:r>
      <w:r w:rsidRPr="00192281">
        <w:rPr>
          <w:rFonts w:ascii="Times New Roman" w:eastAsia="Times New Roman" w:hAnsi="Times New Roman" w:cs="Times New Roman"/>
          <w:b/>
          <w:smallCaps/>
          <w:sz w:val="36"/>
          <w:highlight w:val="white"/>
          <w:lang w:val="es-ES"/>
        </w:rPr>
        <w:br/>
      </w:r>
    </w:p>
    <w:p w:rsidR="005A6495" w:rsidRPr="00192281" w:rsidRDefault="00FD0B2D">
      <w:pPr>
        <w:tabs>
          <w:tab w:val="right" w:pos="4479"/>
          <w:tab w:val="left" w:pos="4593"/>
        </w:tabs>
        <w:spacing w:line="360" w:lineRule="auto"/>
        <w:jc w:val="center"/>
        <w:rPr>
          <w:lang w:val="es-ES"/>
        </w:rPr>
      </w:pPr>
      <w:r w:rsidRPr="00192281">
        <w:rPr>
          <w:rFonts w:ascii="Times New Roman" w:eastAsia="Times New Roman" w:hAnsi="Times New Roman" w:cs="Times New Roman"/>
          <w:b/>
          <w:smallCaps/>
          <w:sz w:val="48"/>
          <w:highlight w:val="white"/>
          <w:lang w:val="es-ES"/>
        </w:rPr>
        <w:t>Proyecto semestral</w:t>
      </w:r>
      <w:r w:rsidRPr="00192281">
        <w:rPr>
          <w:rFonts w:ascii="Times New Roman" w:eastAsia="Times New Roman" w:hAnsi="Times New Roman" w:cs="Times New Roman"/>
          <w:b/>
          <w:smallCaps/>
          <w:sz w:val="48"/>
          <w:highlight w:val="white"/>
          <w:lang w:val="es-ES"/>
        </w:rPr>
        <w:br/>
      </w:r>
      <w:r w:rsidRPr="00192281">
        <w:rPr>
          <w:rFonts w:ascii="Times New Roman" w:eastAsia="Times New Roman" w:hAnsi="Times New Roman" w:cs="Times New Roman"/>
          <w:b/>
          <w:smallCaps/>
          <w:sz w:val="48"/>
          <w:highlight w:val="white"/>
          <w:lang w:val="es-ES"/>
        </w:rPr>
        <w:br/>
      </w:r>
      <w:r w:rsidRPr="00192281">
        <w:rPr>
          <w:rFonts w:ascii="Times New Roman" w:eastAsia="Times New Roman" w:hAnsi="Times New Roman" w:cs="Times New Roman"/>
          <w:b/>
          <w:i/>
          <w:smallCaps/>
          <w:sz w:val="48"/>
          <w:highlight w:val="white"/>
          <w:lang w:val="es-ES"/>
        </w:rPr>
        <w:t>Tema de caridad en marianela de benito pérez galdós</w:t>
      </w:r>
      <w:r w:rsidRPr="00192281">
        <w:rPr>
          <w:rFonts w:ascii="Times New Roman" w:eastAsia="Times New Roman" w:hAnsi="Times New Roman" w:cs="Times New Roman"/>
          <w:b/>
          <w:smallCaps/>
          <w:sz w:val="48"/>
          <w:highlight w:val="white"/>
          <w:lang w:val="es-ES"/>
        </w:rPr>
        <w:br/>
      </w:r>
      <w:r w:rsidRPr="00192281">
        <w:rPr>
          <w:rFonts w:ascii="Times New Roman" w:eastAsia="Times New Roman" w:hAnsi="Times New Roman" w:cs="Times New Roman"/>
          <w:b/>
          <w:smallCaps/>
          <w:sz w:val="48"/>
          <w:highlight w:val="white"/>
          <w:lang w:val="es-ES"/>
        </w:rPr>
        <w:br/>
      </w:r>
      <w:r w:rsidRPr="00192281">
        <w:rPr>
          <w:rFonts w:ascii="Times New Roman" w:eastAsia="Times New Roman" w:hAnsi="Times New Roman" w:cs="Times New Roman"/>
          <w:b/>
          <w:smallCaps/>
          <w:sz w:val="48"/>
          <w:highlight w:val="white"/>
          <w:lang w:val="es-ES"/>
        </w:rPr>
        <w:br/>
      </w:r>
    </w:p>
    <w:p w:rsidR="005A6495" w:rsidRPr="00192281" w:rsidRDefault="00FD0B2D">
      <w:pPr>
        <w:tabs>
          <w:tab w:val="left" w:pos="4320"/>
          <w:tab w:val="right" w:pos="4479"/>
        </w:tabs>
        <w:spacing w:line="360" w:lineRule="auto"/>
        <w:jc w:val="center"/>
        <w:rPr>
          <w:lang w:val="es-ES"/>
        </w:rPr>
      </w:pPr>
      <w:r w:rsidRPr="00192281">
        <w:rPr>
          <w:rFonts w:ascii="Times New Roman" w:eastAsia="Times New Roman" w:hAnsi="Times New Roman" w:cs="Times New Roman"/>
          <w:b/>
          <w:smallCaps/>
          <w:sz w:val="28"/>
          <w:highlight w:val="white"/>
          <w:lang w:val="es-ES"/>
        </w:rPr>
        <w:t xml:space="preserve">BRNO 2013 </w:t>
      </w:r>
      <w:r w:rsidRPr="00192281">
        <w:rPr>
          <w:rFonts w:ascii="Times New Roman" w:eastAsia="Times New Roman" w:hAnsi="Times New Roman" w:cs="Times New Roman"/>
          <w:b/>
          <w:smallCaps/>
          <w:sz w:val="28"/>
          <w:highlight w:val="white"/>
          <w:lang w:val="es-ES"/>
        </w:rPr>
        <w:tab/>
        <w:t>B</w:t>
      </w:r>
      <w:r w:rsidRPr="00192281">
        <w:rPr>
          <w:rFonts w:ascii="Times New Roman" w:eastAsia="Times New Roman" w:hAnsi="Times New Roman" w:cs="Times New Roman"/>
          <w:b/>
          <w:sz w:val="28"/>
          <w:highlight w:val="white"/>
          <w:lang w:val="es-ES"/>
        </w:rPr>
        <w:t>c</w:t>
      </w:r>
      <w:r w:rsidRPr="00192281">
        <w:rPr>
          <w:rFonts w:ascii="Times New Roman" w:eastAsia="Times New Roman" w:hAnsi="Times New Roman" w:cs="Times New Roman"/>
          <w:b/>
          <w:smallCaps/>
          <w:sz w:val="28"/>
          <w:highlight w:val="white"/>
          <w:lang w:val="es-ES"/>
        </w:rPr>
        <w:t>. Bradová Kristýna</w:t>
      </w:r>
    </w:p>
    <w:p w:rsidR="005A6495" w:rsidRPr="00192281" w:rsidRDefault="00FD0B2D">
      <w:pPr>
        <w:tabs>
          <w:tab w:val="left" w:pos="4320"/>
          <w:tab w:val="right" w:pos="4479"/>
        </w:tabs>
        <w:spacing w:line="360" w:lineRule="auto"/>
        <w:jc w:val="center"/>
        <w:rPr>
          <w:lang w:val="es-ES"/>
        </w:rPr>
      </w:pPr>
      <w:r w:rsidRPr="00192281">
        <w:rPr>
          <w:rFonts w:ascii="Times New Roman" w:eastAsia="Times New Roman" w:hAnsi="Times New Roman" w:cs="Times New Roman"/>
          <w:sz w:val="20"/>
          <w:highlight w:val="white"/>
          <w:lang w:val="es-ES"/>
        </w:rPr>
        <w:tab/>
      </w:r>
      <w:r w:rsidRPr="00192281">
        <w:rPr>
          <w:rFonts w:ascii="Times New Roman" w:eastAsia="Times New Roman" w:hAnsi="Times New Roman" w:cs="Times New Roman"/>
          <w:sz w:val="20"/>
          <w:highlight w:val="white"/>
          <w:lang w:val="es-ES"/>
        </w:rPr>
        <w:tab/>
      </w:r>
      <w:r w:rsidRPr="00192281">
        <w:rPr>
          <w:rFonts w:ascii="Times New Roman" w:eastAsia="Times New Roman" w:hAnsi="Times New Roman" w:cs="Times New Roman"/>
          <w:sz w:val="20"/>
          <w:highlight w:val="white"/>
          <w:lang w:val="es-ES"/>
        </w:rPr>
        <w:tab/>
      </w:r>
      <w:r w:rsidRPr="00192281">
        <w:rPr>
          <w:rFonts w:ascii="Times New Roman" w:eastAsia="Times New Roman" w:hAnsi="Times New Roman" w:cs="Times New Roman"/>
          <w:b/>
          <w:smallCaps/>
          <w:sz w:val="28"/>
          <w:highlight w:val="white"/>
          <w:lang w:val="es-ES"/>
        </w:rPr>
        <w:t>B</w:t>
      </w:r>
      <w:r w:rsidRPr="00192281">
        <w:rPr>
          <w:rFonts w:ascii="Times New Roman" w:eastAsia="Times New Roman" w:hAnsi="Times New Roman" w:cs="Times New Roman"/>
          <w:b/>
          <w:sz w:val="28"/>
          <w:highlight w:val="white"/>
          <w:lang w:val="es-ES"/>
        </w:rPr>
        <w:t>c</w:t>
      </w:r>
      <w:r w:rsidRPr="00192281">
        <w:rPr>
          <w:rFonts w:ascii="Times New Roman" w:eastAsia="Times New Roman" w:hAnsi="Times New Roman" w:cs="Times New Roman"/>
          <w:b/>
          <w:smallCaps/>
          <w:sz w:val="28"/>
          <w:highlight w:val="white"/>
          <w:lang w:val="es-ES"/>
        </w:rPr>
        <w:t>. Michalková veronika</w:t>
      </w:r>
    </w:p>
    <w:p w:rsidR="005A6495" w:rsidRPr="00192281" w:rsidRDefault="00FD0B2D">
      <w:pPr>
        <w:tabs>
          <w:tab w:val="left" w:pos="4320"/>
          <w:tab w:val="right" w:pos="4479"/>
        </w:tabs>
        <w:spacing w:line="360" w:lineRule="auto"/>
        <w:jc w:val="center"/>
        <w:rPr>
          <w:lang w:val="es-ES"/>
        </w:rPr>
      </w:pPr>
      <w:r w:rsidRPr="00192281">
        <w:rPr>
          <w:rFonts w:ascii="Times New Roman" w:eastAsia="Times New Roman" w:hAnsi="Times New Roman" w:cs="Times New Roman"/>
          <w:sz w:val="20"/>
          <w:highlight w:val="white"/>
          <w:lang w:val="es-ES"/>
        </w:rPr>
        <w:tab/>
        <w:t xml:space="preserve">      </w:t>
      </w:r>
      <w:r w:rsidRPr="00192281">
        <w:rPr>
          <w:rFonts w:ascii="Times New Roman" w:eastAsia="Times New Roman" w:hAnsi="Times New Roman" w:cs="Times New Roman"/>
          <w:b/>
          <w:smallCaps/>
          <w:sz w:val="28"/>
          <w:highlight w:val="white"/>
          <w:lang w:val="es-ES"/>
        </w:rPr>
        <w:t>B</w:t>
      </w:r>
      <w:r w:rsidRPr="00192281">
        <w:rPr>
          <w:rFonts w:ascii="Times New Roman" w:eastAsia="Times New Roman" w:hAnsi="Times New Roman" w:cs="Times New Roman"/>
          <w:b/>
          <w:sz w:val="28"/>
          <w:highlight w:val="white"/>
          <w:lang w:val="es-ES"/>
        </w:rPr>
        <w:t>c</w:t>
      </w:r>
      <w:r w:rsidRPr="00192281">
        <w:rPr>
          <w:rFonts w:ascii="Times New Roman" w:eastAsia="Times New Roman" w:hAnsi="Times New Roman" w:cs="Times New Roman"/>
          <w:b/>
          <w:smallCaps/>
          <w:sz w:val="28"/>
          <w:highlight w:val="white"/>
          <w:lang w:val="es-ES"/>
        </w:rPr>
        <w:t>. ŠKEŘÍKOVÁ MARCELA</w:t>
      </w:r>
    </w:p>
    <w:p w:rsidR="005A6495" w:rsidRPr="00192281" w:rsidRDefault="00192281" w:rsidP="00192281">
      <w:pPr>
        <w:spacing w:after="200"/>
        <w:rPr>
          <w:lang w:val="es-ES"/>
        </w:rPr>
      </w:pPr>
      <w:bookmarkStart w:id="0" w:name="h.gjdgxs" w:colFirst="0" w:colLast="0"/>
      <w:bookmarkEnd w:id="0"/>
      <w:r>
        <w:rPr>
          <w:lang w:val="es-ES"/>
        </w:rPr>
        <w:br w:type="page"/>
      </w:r>
    </w:p>
    <w:p w:rsidR="005A6495" w:rsidRPr="00192281" w:rsidRDefault="00FD0B2D" w:rsidP="00192281">
      <w:pPr>
        <w:pStyle w:val="Nadpis1"/>
        <w:keepNext/>
        <w:keepLines/>
        <w:spacing w:after="240" w:line="360" w:lineRule="auto"/>
        <w:jc w:val="both"/>
        <w:rPr>
          <w:rFonts w:ascii="Times New Roman" w:eastAsia="Times New Roman" w:hAnsi="Times New Roman" w:cs="Times New Roman"/>
          <w:bCs/>
          <w:color w:val="auto"/>
          <w:sz w:val="28"/>
          <w:szCs w:val="28"/>
          <w:lang w:val="es-ES" w:eastAsia="en-US"/>
        </w:rPr>
      </w:pPr>
      <w:bookmarkStart w:id="1" w:name="_Toc356123537"/>
      <w:r w:rsidRPr="00192281">
        <w:rPr>
          <w:rFonts w:ascii="Times New Roman" w:eastAsia="Times New Roman" w:hAnsi="Times New Roman" w:cs="Times New Roman"/>
          <w:bCs/>
          <w:color w:val="auto"/>
          <w:sz w:val="28"/>
          <w:szCs w:val="28"/>
          <w:lang w:val="es-ES" w:eastAsia="en-US"/>
        </w:rPr>
        <w:lastRenderedPageBreak/>
        <w:t>ÍNDICE</w:t>
      </w:r>
      <w:bookmarkEnd w:id="1"/>
    </w:p>
    <w:bookmarkStart w:id="2" w:name="h.30j0zll" w:colFirst="0" w:colLast="0" w:displacedByCustomXml="next"/>
    <w:bookmarkEnd w:id="2" w:displacedByCustomXml="next"/>
    <w:sdt>
      <w:sdtPr>
        <w:id w:val="-2128697498"/>
        <w:docPartObj>
          <w:docPartGallery w:val="Table of Contents"/>
          <w:docPartUnique/>
        </w:docPartObj>
      </w:sdtPr>
      <w:sdtEndPr>
        <w:rPr>
          <w:rFonts w:ascii="Arial" w:eastAsia="Arial" w:hAnsi="Arial" w:cs="Arial"/>
          <w:color w:val="000000"/>
          <w:sz w:val="22"/>
          <w:szCs w:val="22"/>
        </w:rPr>
      </w:sdtEndPr>
      <w:sdtContent>
        <w:p w:rsidR="00192281" w:rsidRDefault="00192281">
          <w:pPr>
            <w:pStyle w:val="Nadpisobsahu"/>
          </w:pPr>
          <w:r>
            <w:t>Obsah</w:t>
          </w:r>
        </w:p>
        <w:p w:rsidR="00192281" w:rsidRDefault="00192281">
          <w:pPr>
            <w:pStyle w:val="Obsah1"/>
            <w:tabs>
              <w:tab w:val="right" w:leader="dot" w:pos="9062"/>
            </w:tabs>
            <w:rPr>
              <w:noProof/>
            </w:rPr>
          </w:pPr>
          <w:r>
            <w:fldChar w:fldCharType="begin"/>
          </w:r>
          <w:r>
            <w:instrText xml:space="preserve"> TOC \o "1-3" \h \z \u </w:instrText>
          </w:r>
          <w:r>
            <w:fldChar w:fldCharType="separate"/>
          </w:r>
          <w:hyperlink w:anchor="_Toc356123537" w:history="1">
            <w:r w:rsidRPr="00E03F10">
              <w:rPr>
                <w:rStyle w:val="Hypertextovodkaz"/>
                <w:rFonts w:ascii="Times New Roman" w:eastAsia="Times New Roman" w:hAnsi="Times New Roman" w:cs="Times New Roman"/>
                <w:bCs/>
                <w:noProof/>
                <w:lang w:val="es-ES" w:eastAsia="en-US"/>
              </w:rPr>
              <w:t>ÍNDICE</w:t>
            </w:r>
            <w:r>
              <w:rPr>
                <w:noProof/>
                <w:webHidden/>
              </w:rPr>
              <w:tab/>
            </w:r>
            <w:r>
              <w:rPr>
                <w:noProof/>
                <w:webHidden/>
              </w:rPr>
              <w:fldChar w:fldCharType="begin"/>
            </w:r>
            <w:r>
              <w:rPr>
                <w:noProof/>
                <w:webHidden/>
              </w:rPr>
              <w:instrText xml:space="preserve"> PAGEREF _Toc356123537 \h </w:instrText>
            </w:r>
            <w:r>
              <w:rPr>
                <w:noProof/>
                <w:webHidden/>
              </w:rPr>
            </w:r>
            <w:r>
              <w:rPr>
                <w:noProof/>
                <w:webHidden/>
              </w:rPr>
              <w:fldChar w:fldCharType="separate"/>
            </w:r>
            <w:r>
              <w:rPr>
                <w:noProof/>
                <w:webHidden/>
              </w:rPr>
              <w:t>2</w:t>
            </w:r>
            <w:r>
              <w:rPr>
                <w:noProof/>
                <w:webHidden/>
              </w:rPr>
              <w:fldChar w:fldCharType="end"/>
            </w:r>
          </w:hyperlink>
        </w:p>
        <w:p w:rsidR="00192281" w:rsidRDefault="00192281">
          <w:pPr>
            <w:pStyle w:val="Obsah1"/>
            <w:tabs>
              <w:tab w:val="right" w:leader="dot" w:pos="9062"/>
            </w:tabs>
            <w:rPr>
              <w:noProof/>
            </w:rPr>
          </w:pPr>
          <w:hyperlink w:anchor="_Toc356123538" w:history="1">
            <w:r w:rsidRPr="00E03F10">
              <w:rPr>
                <w:rStyle w:val="Hypertextovodkaz"/>
                <w:rFonts w:ascii="Times New Roman" w:eastAsia="Times New Roman" w:hAnsi="Times New Roman" w:cs="Times New Roman"/>
                <w:bCs/>
                <w:noProof/>
                <w:lang w:val="es-ES" w:eastAsia="en-US"/>
              </w:rPr>
              <w:t>INTRODUCCIÓN</w:t>
            </w:r>
            <w:r>
              <w:rPr>
                <w:noProof/>
                <w:webHidden/>
              </w:rPr>
              <w:tab/>
            </w:r>
            <w:r>
              <w:rPr>
                <w:noProof/>
                <w:webHidden/>
              </w:rPr>
              <w:fldChar w:fldCharType="begin"/>
            </w:r>
            <w:r>
              <w:rPr>
                <w:noProof/>
                <w:webHidden/>
              </w:rPr>
              <w:instrText xml:space="preserve"> PAGEREF _Toc356123538 \h </w:instrText>
            </w:r>
            <w:r>
              <w:rPr>
                <w:noProof/>
                <w:webHidden/>
              </w:rPr>
            </w:r>
            <w:r>
              <w:rPr>
                <w:noProof/>
                <w:webHidden/>
              </w:rPr>
              <w:fldChar w:fldCharType="separate"/>
            </w:r>
            <w:r>
              <w:rPr>
                <w:noProof/>
                <w:webHidden/>
              </w:rPr>
              <w:t>2</w:t>
            </w:r>
            <w:r>
              <w:rPr>
                <w:noProof/>
                <w:webHidden/>
              </w:rPr>
              <w:fldChar w:fldCharType="end"/>
            </w:r>
          </w:hyperlink>
        </w:p>
        <w:p w:rsidR="00192281" w:rsidRDefault="00192281">
          <w:pPr>
            <w:pStyle w:val="Obsah1"/>
            <w:tabs>
              <w:tab w:val="right" w:leader="dot" w:pos="9062"/>
            </w:tabs>
            <w:rPr>
              <w:noProof/>
            </w:rPr>
          </w:pPr>
          <w:hyperlink w:anchor="_Toc356123539" w:history="1">
            <w:r w:rsidRPr="00E03F10">
              <w:rPr>
                <w:rStyle w:val="Hypertextovodkaz"/>
                <w:rFonts w:ascii="Times New Roman" w:eastAsia="Times New Roman" w:hAnsi="Times New Roman" w:cs="Times New Roman"/>
                <w:bCs/>
                <w:noProof/>
                <w:lang w:val="es-ES" w:eastAsia="en-US"/>
              </w:rPr>
              <w:t>MOTIVO</w:t>
            </w:r>
            <w:r>
              <w:rPr>
                <w:noProof/>
                <w:webHidden/>
              </w:rPr>
              <w:tab/>
            </w:r>
            <w:r>
              <w:rPr>
                <w:noProof/>
                <w:webHidden/>
              </w:rPr>
              <w:fldChar w:fldCharType="begin"/>
            </w:r>
            <w:r>
              <w:rPr>
                <w:noProof/>
                <w:webHidden/>
              </w:rPr>
              <w:instrText xml:space="preserve"> PAGEREF _Toc356123539 \h </w:instrText>
            </w:r>
            <w:r>
              <w:rPr>
                <w:noProof/>
                <w:webHidden/>
              </w:rPr>
            </w:r>
            <w:r>
              <w:rPr>
                <w:noProof/>
                <w:webHidden/>
              </w:rPr>
              <w:fldChar w:fldCharType="separate"/>
            </w:r>
            <w:r>
              <w:rPr>
                <w:noProof/>
                <w:webHidden/>
              </w:rPr>
              <w:t>4</w:t>
            </w:r>
            <w:r>
              <w:rPr>
                <w:noProof/>
                <w:webHidden/>
              </w:rPr>
              <w:fldChar w:fldCharType="end"/>
            </w:r>
          </w:hyperlink>
        </w:p>
        <w:p w:rsidR="00192281" w:rsidRDefault="00192281">
          <w:pPr>
            <w:pStyle w:val="Obsah1"/>
            <w:tabs>
              <w:tab w:val="right" w:leader="dot" w:pos="9062"/>
            </w:tabs>
            <w:rPr>
              <w:noProof/>
            </w:rPr>
          </w:pPr>
          <w:hyperlink w:anchor="_Toc356123540" w:history="1">
            <w:r w:rsidRPr="00E03F10">
              <w:rPr>
                <w:rStyle w:val="Hypertextovodkaz"/>
                <w:rFonts w:ascii="Times New Roman" w:eastAsia="Times New Roman" w:hAnsi="Times New Roman" w:cs="Times New Roman"/>
                <w:bCs/>
                <w:noProof/>
                <w:lang w:val="es-ES" w:eastAsia="en-US"/>
              </w:rPr>
              <w:t>OBJETIVO</w:t>
            </w:r>
            <w:r>
              <w:rPr>
                <w:noProof/>
                <w:webHidden/>
              </w:rPr>
              <w:tab/>
            </w:r>
            <w:r>
              <w:rPr>
                <w:noProof/>
                <w:webHidden/>
              </w:rPr>
              <w:fldChar w:fldCharType="begin"/>
            </w:r>
            <w:r>
              <w:rPr>
                <w:noProof/>
                <w:webHidden/>
              </w:rPr>
              <w:instrText xml:space="preserve"> PAGEREF _Toc356123540 \h </w:instrText>
            </w:r>
            <w:r>
              <w:rPr>
                <w:noProof/>
                <w:webHidden/>
              </w:rPr>
            </w:r>
            <w:r>
              <w:rPr>
                <w:noProof/>
                <w:webHidden/>
              </w:rPr>
              <w:fldChar w:fldCharType="separate"/>
            </w:r>
            <w:r>
              <w:rPr>
                <w:noProof/>
                <w:webHidden/>
              </w:rPr>
              <w:t>5</w:t>
            </w:r>
            <w:r>
              <w:rPr>
                <w:noProof/>
                <w:webHidden/>
              </w:rPr>
              <w:fldChar w:fldCharType="end"/>
            </w:r>
          </w:hyperlink>
        </w:p>
        <w:p w:rsidR="00192281" w:rsidRDefault="00192281">
          <w:pPr>
            <w:pStyle w:val="Obsah1"/>
            <w:tabs>
              <w:tab w:val="right" w:leader="dot" w:pos="9062"/>
            </w:tabs>
            <w:rPr>
              <w:noProof/>
            </w:rPr>
          </w:pPr>
          <w:hyperlink w:anchor="_Toc356123541" w:history="1">
            <w:r w:rsidRPr="00E03F10">
              <w:rPr>
                <w:rStyle w:val="Hypertextovodkaz"/>
                <w:rFonts w:ascii="Times New Roman" w:eastAsia="Times New Roman" w:hAnsi="Times New Roman" w:cs="Times New Roman"/>
                <w:bCs/>
                <w:noProof/>
                <w:lang w:val="es-ES" w:eastAsia="en-US"/>
              </w:rPr>
              <w:t>LOS SENTIMIENTOS CARITATIVOS EN LA MARIANELA</w:t>
            </w:r>
            <w:r>
              <w:rPr>
                <w:noProof/>
                <w:webHidden/>
              </w:rPr>
              <w:tab/>
            </w:r>
            <w:r>
              <w:rPr>
                <w:noProof/>
                <w:webHidden/>
              </w:rPr>
              <w:fldChar w:fldCharType="begin"/>
            </w:r>
            <w:r>
              <w:rPr>
                <w:noProof/>
                <w:webHidden/>
              </w:rPr>
              <w:instrText xml:space="preserve"> PAGEREF _Toc356123541 \h </w:instrText>
            </w:r>
            <w:r>
              <w:rPr>
                <w:noProof/>
                <w:webHidden/>
              </w:rPr>
            </w:r>
            <w:r>
              <w:rPr>
                <w:noProof/>
                <w:webHidden/>
              </w:rPr>
              <w:fldChar w:fldCharType="separate"/>
            </w:r>
            <w:r>
              <w:rPr>
                <w:noProof/>
                <w:webHidden/>
              </w:rPr>
              <w:t>5</w:t>
            </w:r>
            <w:r>
              <w:rPr>
                <w:noProof/>
                <w:webHidden/>
              </w:rPr>
              <w:fldChar w:fldCharType="end"/>
            </w:r>
          </w:hyperlink>
        </w:p>
        <w:p w:rsidR="00192281" w:rsidRDefault="00192281">
          <w:pPr>
            <w:pStyle w:val="Obsah2"/>
            <w:tabs>
              <w:tab w:val="right" w:leader="dot" w:pos="9062"/>
            </w:tabs>
            <w:rPr>
              <w:noProof/>
            </w:rPr>
          </w:pPr>
          <w:hyperlink w:anchor="_Toc356123542" w:history="1">
            <w:r w:rsidRPr="00E03F10">
              <w:rPr>
                <w:rStyle w:val="Hypertextovodkaz"/>
                <w:rFonts w:ascii="Cambria" w:eastAsia="Calibri" w:hAnsi="Cambria" w:cs="Times New Roman"/>
                <w:noProof/>
                <w:lang w:val="es-ES" w:eastAsia="en-US"/>
              </w:rPr>
              <w:t>Doña Sofía</w:t>
            </w:r>
            <w:r>
              <w:rPr>
                <w:noProof/>
                <w:webHidden/>
              </w:rPr>
              <w:tab/>
            </w:r>
            <w:r>
              <w:rPr>
                <w:noProof/>
                <w:webHidden/>
              </w:rPr>
              <w:fldChar w:fldCharType="begin"/>
            </w:r>
            <w:r>
              <w:rPr>
                <w:noProof/>
                <w:webHidden/>
              </w:rPr>
              <w:instrText xml:space="preserve"> PAGEREF _Toc356123542 \h </w:instrText>
            </w:r>
            <w:r>
              <w:rPr>
                <w:noProof/>
                <w:webHidden/>
              </w:rPr>
            </w:r>
            <w:r>
              <w:rPr>
                <w:noProof/>
                <w:webHidden/>
              </w:rPr>
              <w:fldChar w:fldCharType="separate"/>
            </w:r>
            <w:r>
              <w:rPr>
                <w:noProof/>
                <w:webHidden/>
              </w:rPr>
              <w:t>5</w:t>
            </w:r>
            <w:r>
              <w:rPr>
                <w:noProof/>
                <w:webHidden/>
              </w:rPr>
              <w:fldChar w:fldCharType="end"/>
            </w:r>
          </w:hyperlink>
        </w:p>
        <w:p w:rsidR="00192281" w:rsidRDefault="00192281">
          <w:pPr>
            <w:pStyle w:val="Obsah2"/>
            <w:tabs>
              <w:tab w:val="right" w:leader="dot" w:pos="9062"/>
            </w:tabs>
            <w:rPr>
              <w:noProof/>
            </w:rPr>
          </w:pPr>
          <w:hyperlink w:anchor="_Toc356123543" w:history="1">
            <w:r w:rsidRPr="00E03F10">
              <w:rPr>
                <w:rStyle w:val="Hypertextovodkaz"/>
                <w:rFonts w:ascii="Cambria" w:eastAsia="Calibri" w:hAnsi="Cambria" w:cs="Times New Roman"/>
                <w:noProof/>
                <w:lang w:val="es-ES" w:eastAsia="en-US"/>
              </w:rPr>
              <w:t>Señana</w:t>
            </w:r>
            <w:r>
              <w:rPr>
                <w:noProof/>
                <w:webHidden/>
              </w:rPr>
              <w:tab/>
            </w:r>
            <w:r>
              <w:rPr>
                <w:noProof/>
                <w:webHidden/>
              </w:rPr>
              <w:fldChar w:fldCharType="begin"/>
            </w:r>
            <w:r>
              <w:rPr>
                <w:noProof/>
                <w:webHidden/>
              </w:rPr>
              <w:instrText xml:space="preserve"> PAGEREF _Toc356123543 \h </w:instrText>
            </w:r>
            <w:r>
              <w:rPr>
                <w:noProof/>
                <w:webHidden/>
              </w:rPr>
            </w:r>
            <w:r>
              <w:rPr>
                <w:noProof/>
                <w:webHidden/>
              </w:rPr>
              <w:fldChar w:fldCharType="separate"/>
            </w:r>
            <w:r>
              <w:rPr>
                <w:noProof/>
                <w:webHidden/>
              </w:rPr>
              <w:t>6</w:t>
            </w:r>
            <w:r>
              <w:rPr>
                <w:noProof/>
                <w:webHidden/>
              </w:rPr>
              <w:fldChar w:fldCharType="end"/>
            </w:r>
          </w:hyperlink>
        </w:p>
        <w:p w:rsidR="00192281" w:rsidRDefault="00192281">
          <w:pPr>
            <w:pStyle w:val="Obsah2"/>
            <w:tabs>
              <w:tab w:val="right" w:leader="dot" w:pos="9062"/>
            </w:tabs>
            <w:rPr>
              <w:noProof/>
            </w:rPr>
          </w:pPr>
          <w:hyperlink w:anchor="_Toc356123544" w:history="1">
            <w:r w:rsidRPr="00E03F10">
              <w:rPr>
                <w:rStyle w:val="Hypertextovodkaz"/>
                <w:rFonts w:ascii="Cambria" w:eastAsia="Calibri" w:hAnsi="Cambria" w:cs="Times New Roman"/>
                <w:noProof/>
                <w:lang w:val="es-ES" w:eastAsia="en-US"/>
              </w:rPr>
              <w:t>Florentina</w:t>
            </w:r>
            <w:r>
              <w:rPr>
                <w:noProof/>
                <w:webHidden/>
              </w:rPr>
              <w:tab/>
            </w:r>
            <w:r>
              <w:rPr>
                <w:noProof/>
                <w:webHidden/>
              </w:rPr>
              <w:fldChar w:fldCharType="begin"/>
            </w:r>
            <w:r>
              <w:rPr>
                <w:noProof/>
                <w:webHidden/>
              </w:rPr>
              <w:instrText xml:space="preserve"> PAGEREF _Toc356123544 \h </w:instrText>
            </w:r>
            <w:r>
              <w:rPr>
                <w:noProof/>
                <w:webHidden/>
              </w:rPr>
            </w:r>
            <w:r>
              <w:rPr>
                <w:noProof/>
                <w:webHidden/>
              </w:rPr>
              <w:fldChar w:fldCharType="separate"/>
            </w:r>
            <w:r>
              <w:rPr>
                <w:noProof/>
                <w:webHidden/>
              </w:rPr>
              <w:t>7</w:t>
            </w:r>
            <w:r>
              <w:rPr>
                <w:noProof/>
                <w:webHidden/>
              </w:rPr>
              <w:fldChar w:fldCharType="end"/>
            </w:r>
          </w:hyperlink>
        </w:p>
        <w:p w:rsidR="00192281" w:rsidRDefault="00192281">
          <w:pPr>
            <w:pStyle w:val="Obsah2"/>
            <w:tabs>
              <w:tab w:val="right" w:leader="dot" w:pos="9062"/>
            </w:tabs>
            <w:rPr>
              <w:noProof/>
            </w:rPr>
          </w:pPr>
          <w:hyperlink w:anchor="_Toc356123545" w:history="1">
            <w:r w:rsidRPr="00E03F10">
              <w:rPr>
                <w:rStyle w:val="Hypertextovodkaz"/>
                <w:rFonts w:ascii="Cambria" w:eastAsia="Calibri" w:hAnsi="Cambria" w:cs="Times New Roman"/>
                <w:noProof/>
                <w:lang w:val="es-ES" w:eastAsia="en-US"/>
              </w:rPr>
              <w:t>Teodoro Golfín</w:t>
            </w:r>
            <w:r>
              <w:rPr>
                <w:noProof/>
                <w:webHidden/>
              </w:rPr>
              <w:tab/>
            </w:r>
            <w:r>
              <w:rPr>
                <w:noProof/>
                <w:webHidden/>
              </w:rPr>
              <w:fldChar w:fldCharType="begin"/>
            </w:r>
            <w:r>
              <w:rPr>
                <w:noProof/>
                <w:webHidden/>
              </w:rPr>
              <w:instrText xml:space="preserve"> PAGEREF _Toc356123545 \h </w:instrText>
            </w:r>
            <w:r>
              <w:rPr>
                <w:noProof/>
                <w:webHidden/>
              </w:rPr>
            </w:r>
            <w:r>
              <w:rPr>
                <w:noProof/>
                <w:webHidden/>
              </w:rPr>
              <w:fldChar w:fldCharType="separate"/>
            </w:r>
            <w:r>
              <w:rPr>
                <w:noProof/>
                <w:webHidden/>
              </w:rPr>
              <w:t>8</w:t>
            </w:r>
            <w:r>
              <w:rPr>
                <w:noProof/>
                <w:webHidden/>
              </w:rPr>
              <w:fldChar w:fldCharType="end"/>
            </w:r>
          </w:hyperlink>
        </w:p>
        <w:p w:rsidR="00192281" w:rsidRDefault="00192281">
          <w:pPr>
            <w:pStyle w:val="Obsah2"/>
            <w:tabs>
              <w:tab w:val="right" w:leader="dot" w:pos="9062"/>
            </w:tabs>
            <w:rPr>
              <w:noProof/>
            </w:rPr>
          </w:pPr>
          <w:hyperlink w:anchor="_Toc356123546" w:history="1">
            <w:r w:rsidRPr="00E03F10">
              <w:rPr>
                <w:rStyle w:val="Hypertextovodkaz"/>
                <w:rFonts w:ascii="Cambria" w:eastAsia="Calibri" w:hAnsi="Cambria" w:cs="Times New Roman"/>
                <w:noProof/>
                <w:lang w:val="es-ES" w:eastAsia="en-US"/>
              </w:rPr>
              <w:t>Pablo Penáguilas y Marianela</w:t>
            </w:r>
            <w:r>
              <w:rPr>
                <w:noProof/>
                <w:webHidden/>
              </w:rPr>
              <w:tab/>
            </w:r>
            <w:r>
              <w:rPr>
                <w:noProof/>
                <w:webHidden/>
              </w:rPr>
              <w:fldChar w:fldCharType="begin"/>
            </w:r>
            <w:r>
              <w:rPr>
                <w:noProof/>
                <w:webHidden/>
              </w:rPr>
              <w:instrText xml:space="preserve"> PAGEREF _Toc356123546 \h </w:instrText>
            </w:r>
            <w:r>
              <w:rPr>
                <w:noProof/>
                <w:webHidden/>
              </w:rPr>
            </w:r>
            <w:r>
              <w:rPr>
                <w:noProof/>
                <w:webHidden/>
              </w:rPr>
              <w:fldChar w:fldCharType="separate"/>
            </w:r>
            <w:r>
              <w:rPr>
                <w:noProof/>
                <w:webHidden/>
              </w:rPr>
              <w:t>8</w:t>
            </w:r>
            <w:r>
              <w:rPr>
                <w:noProof/>
                <w:webHidden/>
              </w:rPr>
              <w:fldChar w:fldCharType="end"/>
            </w:r>
          </w:hyperlink>
        </w:p>
        <w:p w:rsidR="00192281" w:rsidRDefault="00192281">
          <w:pPr>
            <w:pStyle w:val="Obsah1"/>
            <w:tabs>
              <w:tab w:val="right" w:leader="dot" w:pos="9062"/>
            </w:tabs>
            <w:rPr>
              <w:noProof/>
            </w:rPr>
          </w:pPr>
          <w:hyperlink w:anchor="_Toc356123547" w:history="1">
            <w:r w:rsidRPr="00E03F10">
              <w:rPr>
                <w:rStyle w:val="Hypertextovodkaz"/>
                <w:rFonts w:ascii="Times New Roman" w:eastAsia="Times New Roman" w:hAnsi="Times New Roman" w:cs="Times New Roman"/>
                <w:bCs/>
                <w:noProof/>
                <w:lang w:val="es-ES" w:eastAsia="en-US"/>
              </w:rPr>
              <w:t>CONCLUSIÓN</w:t>
            </w:r>
            <w:r>
              <w:rPr>
                <w:noProof/>
                <w:webHidden/>
              </w:rPr>
              <w:tab/>
            </w:r>
            <w:r>
              <w:rPr>
                <w:noProof/>
                <w:webHidden/>
              </w:rPr>
              <w:fldChar w:fldCharType="begin"/>
            </w:r>
            <w:r>
              <w:rPr>
                <w:noProof/>
                <w:webHidden/>
              </w:rPr>
              <w:instrText xml:space="preserve"> PAGEREF _Toc356123547 \h </w:instrText>
            </w:r>
            <w:r>
              <w:rPr>
                <w:noProof/>
                <w:webHidden/>
              </w:rPr>
            </w:r>
            <w:r>
              <w:rPr>
                <w:noProof/>
                <w:webHidden/>
              </w:rPr>
              <w:fldChar w:fldCharType="separate"/>
            </w:r>
            <w:r>
              <w:rPr>
                <w:noProof/>
                <w:webHidden/>
              </w:rPr>
              <w:t>11</w:t>
            </w:r>
            <w:r>
              <w:rPr>
                <w:noProof/>
                <w:webHidden/>
              </w:rPr>
              <w:fldChar w:fldCharType="end"/>
            </w:r>
          </w:hyperlink>
        </w:p>
        <w:p w:rsidR="00192281" w:rsidRDefault="00192281">
          <w:pPr>
            <w:pStyle w:val="Obsah1"/>
            <w:tabs>
              <w:tab w:val="right" w:leader="dot" w:pos="9062"/>
            </w:tabs>
            <w:rPr>
              <w:noProof/>
            </w:rPr>
          </w:pPr>
          <w:hyperlink w:anchor="_Toc356123548" w:history="1">
            <w:r w:rsidRPr="00E03F10">
              <w:rPr>
                <w:rStyle w:val="Hypertextovodkaz"/>
                <w:rFonts w:ascii="Times New Roman" w:eastAsia="Times New Roman" w:hAnsi="Times New Roman" w:cs="Times New Roman"/>
                <w:bCs/>
                <w:noProof/>
                <w:lang w:val="es-ES" w:eastAsia="en-US"/>
              </w:rPr>
              <w:t>FUENTES CONSULTADAS</w:t>
            </w:r>
            <w:r>
              <w:rPr>
                <w:noProof/>
                <w:webHidden/>
              </w:rPr>
              <w:tab/>
            </w:r>
            <w:r>
              <w:rPr>
                <w:noProof/>
                <w:webHidden/>
              </w:rPr>
              <w:fldChar w:fldCharType="begin"/>
            </w:r>
            <w:r>
              <w:rPr>
                <w:noProof/>
                <w:webHidden/>
              </w:rPr>
              <w:instrText xml:space="preserve"> PAGEREF _Toc356123548 \h </w:instrText>
            </w:r>
            <w:r>
              <w:rPr>
                <w:noProof/>
                <w:webHidden/>
              </w:rPr>
            </w:r>
            <w:r>
              <w:rPr>
                <w:noProof/>
                <w:webHidden/>
              </w:rPr>
              <w:fldChar w:fldCharType="separate"/>
            </w:r>
            <w:r>
              <w:rPr>
                <w:noProof/>
                <w:webHidden/>
              </w:rPr>
              <w:t>12</w:t>
            </w:r>
            <w:r>
              <w:rPr>
                <w:noProof/>
                <w:webHidden/>
              </w:rPr>
              <w:fldChar w:fldCharType="end"/>
            </w:r>
          </w:hyperlink>
        </w:p>
        <w:p w:rsidR="00192281" w:rsidRDefault="00192281" w:rsidP="00192281">
          <w:pPr>
            <w:rPr>
              <w:b/>
              <w:bCs/>
            </w:rPr>
          </w:pPr>
          <w:r>
            <w:rPr>
              <w:b/>
              <w:bCs/>
            </w:rPr>
            <w:fldChar w:fldCharType="end"/>
          </w:r>
        </w:p>
      </w:sdtContent>
    </w:sdt>
    <w:p w:rsidR="005A6495" w:rsidRPr="00192281" w:rsidRDefault="00FD0B2D" w:rsidP="00192281">
      <w:pPr>
        <w:rPr>
          <w:b/>
          <w:bCs/>
        </w:rPr>
      </w:pPr>
      <w:hyperlink r:id="rId8" w:anchor="_Toc355969081"/>
    </w:p>
    <w:p w:rsidR="005A6495" w:rsidRPr="00192281" w:rsidRDefault="00FD0B2D" w:rsidP="00192281">
      <w:pPr>
        <w:pStyle w:val="Nadpis1"/>
        <w:keepNext/>
        <w:keepLines/>
        <w:spacing w:after="240" w:line="360" w:lineRule="auto"/>
        <w:jc w:val="both"/>
        <w:rPr>
          <w:rFonts w:ascii="Times New Roman" w:eastAsia="Times New Roman" w:hAnsi="Times New Roman" w:cs="Times New Roman"/>
          <w:bCs/>
          <w:color w:val="auto"/>
          <w:sz w:val="28"/>
          <w:szCs w:val="28"/>
          <w:lang w:val="es-ES" w:eastAsia="en-US"/>
        </w:rPr>
      </w:pPr>
      <w:bookmarkStart w:id="3" w:name="_Toc356123538"/>
      <w:r w:rsidRPr="00192281">
        <w:rPr>
          <w:rFonts w:ascii="Times New Roman" w:eastAsia="Times New Roman" w:hAnsi="Times New Roman" w:cs="Times New Roman"/>
          <w:bCs/>
          <w:color w:val="auto"/>
          <w:sz w:val="28"/>
          <w:szCs w:val="28"/>
          <w:lang w:val="es-ES" w:eastAsia="en-US"/>
        </w:rPr>
        <w:t>INTRODUCCIÓN</w:t>
      </w:r>
      <w:bookmarkEnd w:id="3"/>
    </w:p>
    <w:p w:rsidR="005A6495" w:rsidRPr="00192281" w:rsidRDefault="00FD0B2D">
      <w:pPr>
        <w:spacing w:line="360" w:lineRule="auto"/>
        <w:ind w:firstLine="448"/>
        <w:jc w:val="both"/>
        <w:rPr>
          <w:lang w:val="es-ES"/>
        </w:rPr>
      </w:pPr>
      <w:r w:rsidRPr="00192281">
        <w:rPr>
          <w:rFonts w:ascii="Times New Roman" w:eastAsia="Times New Roman" w:hAnsi="Times New Roman" w:cs="Times New Roman"/>
          <w:sz w:val="24"/>
          <w:highlight w:val="white"/>
          <w:lang w:val="es-ES"/>
        </w:rPr>
        <w:t>Benito Pérez Galdós es uno de los autores más destacados del realismo español. Su vida entera la consagró a la creación literaria. Sus lectores le conoc</w:t>
      </w:r>
      <w:bookmarkStart w:id="4" w:name="_GoBack"/>
      <w:bookmarkEnd w:id="4"/>
      <w:r w:rsidRPr="00192281">
        <w:rPr>
          <w:rFonts w:ascii="Times New Roman" w:eastAsia="Times New Roman" w:hAnsi="Times New Roman" w:cs="Times New Roman"/>
          <w:sz w:val="24"/>
          <w:highlight w:val="white"/>
          <w:lang w:val="es-ES"/>
        </w:rPr>
        <w:t xml:space="preserve">en como novelista, cronista y dramaturgo. Su intención principal era describir la sociedad en la que le tocó vivir y para describirla verdaderamente, intentaba conocerla más. Viajaba en tren por toda España, estudiaba archivos y charlaba con la gente pobre. </w:t>
      </w:r>
    </w:p>
    <w:p w:rsidR="005A6495" w:rsidRPr="00192281" w:rsidRDefault="00FD0B2D">
      <w:pPr>
        <w:spacing w:line="360" w:lineRule="auto"/>
        <w:ind w:firstLine="448"/>
        <w:jc w:val="both"/>
        <w:rPr>
          <w:lang w:val="es-ES"/>
        </w:rPr>
      </w:pPr>
      <w:r w:rsidRPr="00192281">
        <w:rPr>
          <w:rFonts w:ascii="Times New Roman" w:eastAsia="Times New Roman" w:hAnsi="Times New Roman" w:cs="Times New Roman"/>
          <w:sz w:val="24"/>
          <w:highlight w:val="white"/>
          <w:lang w:val="es-ES"/>
        </w:rPr>
        <w:t xml:space="preserve">Es seguro que entre sus obras maestras pertenece la novela </w:t>
      </w:r>
      <w:r w:rsidRPr="00192281">
        <w:rPr>
          <w:rFonts w:ascii="Times New Roman" w:eastAsia="Times New Roman" w:hAnsi="Times New Roman" w:cs="Times New Roman"/>
          <w:i/>
          <w:sz w:val="24"/>
          <w:highlight w:val="white"/>
          <w:lang w:val="es-ES"/>
        </w:rPr>
        <w:t>Marianela</w:t>
      </w:r>
      <w:r w:rsidRPr="00192281">
        <w:rPr>
          <w:rFonts w:ascii="Times New Roman" w:eastAsia="Times New Roman" w:hAnsi="Times New Roman" w:cs="Times New Roman"/>
          <w:sz w:val="24"/>
          <w:highlight w:val="white"/>
          <w:lang w:val="es-ES"/>
        </w:rPr>
        <w:t xml:space="preserve">, conocida como historia de una huérfana fea. Como menciona Messina Fajardo (Messina Fajardo, 2010: 75), </w:t>
      </w:r>
      <w:r w:rsidRPr="00192281">
        <w:rPr>
          <w:rFonts w:ascii="Times New Roman" w:eastAsia="Times New Roman" w:hAnsi="Times New Roman" w:cs="Times New Roman"/>
          <w:i/>
          <w:sz w:val="24"/>
          <w:highlight w:val="white"/>
          <w:lang w:val="es-ES"/>
        </w:rPr>
        <w:t xml:space="preserve">Marianela </w:t>
      </w:r>
    </w:p>
    <w:p w:rsidR="005A6495" w:rsidRPr="00192281" w:rsidRDefault="005A6495">
      <w:pPr>
        <w:spacing w:line="360" w:lineRule="auto"/>
        <w:ind w:left="426" w:right="567"/>
        <w:jc w:val="both"/>
        <w:rPr>
          <w:lang w:val="es-ES"/>
        </w:rPr>
      </w:pPr>
    </w:p>
    <w:p w:rsidR="005A6495" w:rsidRPr="00192281" w:rsidRDefault="00FD0B2D">
      <w:pPr>
        <w:spacing w:line="360" w:lineRule="auto"/>
        <w:ind w:left="567" w:right="567"/>
        <w:jc w:val="both"/>
        <w:rPr>
          <w:lang w:val="es-ES"/>
        </w:rPr>
      </w:pPr>
      <w:r w:rsidRPr="00192281">
        <w:rPr>
          <w:rFonts w:ascii="Times New Roman" w:eastAsia="Times New Roman" w:hAnsi="Times New Roman" w:cs="Times New Roman"/>
          <w:highlight w:val="white"/>
          <w:lang w:val="es-ES"/>
        </w:rPr>
        <w:t xml:space="preserve">“constituye el puente entre las ―Novelas de la primera época y las de ―la segunda, como el mismo novelista las definió, y señala una dirección distinta respecto a </w:t>
      </w:r>
      <w:r w:rsidRPr="00192281">
        <w:rPr>
          <w:rFonts w:ascii="Times New Roman" w:eastAsia="Times New Roman" w:hAnsi="Times New Roman" w:cs="Times New Roman"/>
          <w:i/>
          <w:highlight w:val="white"/>
          <w:lang w:val="es-ES"/>
        </w:rPr>
        <w:t xml:space="preserve">Doña Perfecta </w:t>
      </w:r>
      <w:r w:rsidRPr="00192281">
        <w:rPr>
          <w:rFonts w:ascii="Times New Roman" w:eastAsia="Times New Roman" w:hAnsi="Times New Roman" w:cs="Times New Roman"/>
          <w:highlight w:val="white"/>
          <w:lang w:val="es-ES"/>
        </w:rPr>
        <w:t xml:space="preserve">(1876), su primera novela social, y </w:t>
      </w:r>
      <w:r w:rsidRPr="00192281">
        <w:rPr>
          <w:rFonts w:ascii="Times New Roman" w:eastAsia="Times New Roman" w:hAnsi="Times New Roman" w:cs="Times New Roman"/>
          <w:i/>
          <w:highlight w:val="white"/>
          <w:lang w:val="es-ES"/>
        </w:rPr>
        <w:t xml:space="preserve">Gloria </w:t>
      </w:r>
      <w:r w:rsidRPr="00192281">
        <w:rPr>
          <w:rFonts w:ascii="Times New Roman" w:eastAsia="Times New Roman" w:hAnsi="Times New Roman" w:cs="Times New Roman"/>
          <w:highlight w:val="white"/>
          <w:lang w:val="es-ES"/>
        </w:rPr>
        <w:t xml:space="preserve">(1877). En </w:t>
      </w:r>
      <w:r w:rsidRPr="00192281">
        <w:rPr>
          <w:rFonts w:ascii="Times New Roman" w:eastAsia="Times New Roman" w:hAnsi="Times New Roman" w:cs="Times New Roman"/>
          <w:i/>
          <w:highlight w:val="white"/>
          <w:lang w:val="es-ES"/>
        </w:rPr>
        <w:t>Marianela</w:t>
      </w:r>
      <w:r w:rsidRPr="00192281">
        <w:rPr>
          <w:rFonts w:ascii="Times New Roman" w:eastAsia="Times New Roman" w:hAnsi="Times New Roman" w:cs="Times New Roman"/>
          <w:highlight w:val="white"/>
          <w:lang w:val="es-ES"/>
        </w:rPr>
        <w:t>, se introduce el determinismo social, bajo la influencia de Dickens y la picaresca, y se anticipa el espiritualismo presente en las obras posteriores.”</w:t>
      </w:r>
    </w:p>
    <w:p w:rsidR="005A6495" w:rsidRPr="00192281" w:rsidRDefault="005A6495">
      <w:pPr>
        <w:spacing w:line="360" w:lineRule="auto"/>
        <w:jc w:val="both"/>
        <w:rPr>
          <w:lang w:val="es-ES"/>
        </w:rPr>
      </w:pPr>
    </w:p>
    <w:p w:rsidR="005A6495" w:rsidRPr="00192281" w:rsidRDefault="00FD0B2D">
      <w:pPr>
        <w:spacing w:line="360" w:lineRule="auto"/>
        <w:ind w:firstLine="426"/>
        <w:jc w:val="both"/>
        <w:rPr>
          <w:lang w:val="es-ES"/>
        </w:rPr>
      </w:pPr>
      <w:r w:rsidRPr="00192281">
        <w:rPr>
          <w:rFonts w:ascii="Times New Roman" w:eastAsia="Times New Roman" w:hAnsi="Times New Roman" w:cs="Times New Roman"/>
          <w:sz w:val="24"/>
          <w:highlight w:val="white"/>
          <w:lang w:val="es-ES"/>
        </w:rPr>
        <w:lastRenderedPageBreak/>
        <w:t xml:space="preserve">En la época de la publicación de </w:t>
      </w:r>
      <w:r w:rsidRPr="00192281">
        <w:rPr>
          <w:rFonts w:ascii="Times New Roman" w:eastAsia="Times New Roman" w:hAnsi="Times New Roman" w:cs="Times New Roman"/>
          <w:i/>
          <w:sz w:val="24"/>
          <w:highlight w:val="white"/>
          <w:lang w:val="es-ES"/>
        </w:rPr>
        <w:t>Marianela</w:t>
      </w:r>
      <w:r w:rsidRPr="00192281">
        <w:rPr>
          <w:rFonts w:ascii="Times New Roman" w:eastAsia="Times New Roman" w:hAnsi="Times New Roman" w:cs="Times New Roman"/>
          <w:sz w:val="24"/>
          <w:highlight w:val="white"/>
          <w:lang w:val="es-ES"/>
        </w:rPr>
        <w:t xml:space="preserve"> (1878) Galdós escribía también los </w:t>
      </w:r>
      <w:r w:rsidRPr="00192281">
        <w:rPr>
          <w:rFonts w:ascii="Times New Roman" w:eastAsia="Times New Roman" w:hAnsi="Times New Roman" w:cs="Times New Roman"/>
          <w:i/>
          <w:sz w:val="24"/>
          <w:highlight w:val="white"/>
          <w:lang w:val="es-ES"/>
        </w:rPr>
        <w:t xml:space="preserve">Episodios nacionales </w:t>
      </w:r>
      <w:r w:rsidRPr="00192281">
        <w:rPr>
          <w:rFonts w:ascii="Times New Roman" w:eastAsia="Times New Roman" w:hAnsi="Times New Roman" w:cs="Times New Roman"/>
          <w:sz w:val="24"/>
          <w:highlight w:val="white"/>
          <w:lang w:val="es-ES"/>
        </w:rPr>
        <w:t>que reflejan la historia del país junto con la vida de la gente. Sin embargo, Marianela es una obra realista en la que Galdós impone sus ideales frente a la práctica de la gente. La novela lleva ciertos rasgos románticos como, por ejemplo, el amor infeliz que causa la muerte de la protagonista.</w:t>
      </w:r>
    </w:p>
    <w:p w:rsidR="005A6495" w:rsidRPr="00192281" w:rsidRDefault="00FD0B2D">
      <w:pPr>
        <w:spacing w:line="360" w:lineRule="auto"/>
        <w:ind w:firstLine="448"/>
        <w:jc w:val="both"/>
        <w:rPr>
          <w:lang w:val="es-ES"/>
        </w:rPr>
      </w:pPr>
      <w:r w:rsidRPr="00192281">
        <w:rPr>
          <w:rFonts w:ascii="Times New Roman" w:eastAsia="Times New Roman" w:hAnsi="Times New Roman" w:cs="Times New Roman"/>
          <w:sz w:val="24"/>
          <w:highlight w:val="white"/>
          <w:lang w:val="es-ES"/>
        </w:rPr>
        <w:t xml:space="preserve">Uno de los temas principales de la novela es la caridad y la cuestión social. </w:t>
      </w:r>
    </w:p>
    <w:p w:rsidR="005A6495" w:rsidRPr="00192281" w:rsidRDefault="005A6495">
      <w:pPr>
        <w:spacing w:line="360" w:lineRule="auto"/>
        <w:jc w:val="both"/>
        <w:rPr>
          <w:lang w:val="es-ES"/>
        </w:rPr>
      </w:pPr>
    </w:p>
    <w:p w:rsidR="005A6495" w:rsidRPr="00192281" w:rsidRDefault="00FD0B2D">
      <w:pPr>
        <w:spacing w:line="360" w:lineRule="auto"/>
        <w:ind w:left="567" w:right="567"/>
        <w:jc w:val="both"/>
        <w:rPr>
          <w:lang w:val="es-ES"/>
        </w:rPr>
      </w:pPr>
      <w:r w:rsidRPr="00192281">
        <w:rPr>
          <w:rFonts w:ascii="Times New Roman" w:eastAsia="Times New Roman" w:hAnsi="Times New Roman" w:cs="Times New Roman"/>
          <w:highlight w:val="white"/>
          <w:lang w:val="es-ES"/>
        </w:rPr>
        <w:t xml:space="preserve">“En </w:t>
      </w:r>
      <w:r w:rsidRPr="00192281">
        <w:rPr>
          <w:rFonts w:ascii="Times New Roman" w:eastAsia="Times New Roman" w:hAnsi="Times New Roman" w:cs="Times New Roman"/>
          <w:i/>
          <w:highlight w:val="white"/>
          <w:lang w:val="es-ES"/>
        </w:rPr>
        <w:t>Marianela</w:t>
      </w:r>
      <w:r w:rsidRPr="00192281">
        <w:rPr>
          <w:rFonts w:ascii="Times New Roman" w:eastAsia="Times New Roman" w:hAnsi="Times New Roman" w:cs="Times New Roman"/>
          <w:highlight w:val="white"/>
          <w:lang w:val="es-ES"/>
        </w:rPr>
        <w:t>, hay una acusación directa a la sociedad, pues Galdós denuncia ese mundo de pobres, miserables y desfavorecidos, carentes de todo, que viven sin familia y son criados como las peores bestias. El recuerdo del pícaro de la literatura áurea está presente a lo largo de la novela, concretamente en la persona de la protagonista y en los hermanos Golfines. (Messina Fajardo, 2010: 75).”</w:t>
      </w:r>
    </w:p>
    <w:p w:rsidR="005A6495" w:rsidRPr="00192281" w:rsidRDefault="005A6495">
      <w:pPr>
        <w:spacing w:line="360" w:lineRule="auto"/>
        <w:ind w:left="426" w:right="567"/>
        <w:jc w:val="both"/>
        <w:rPr>
          <w:lang w:val="es-ES"/>
        </w:rPr>
      </w:pPr>
    </w:p>
    <w:p w:rsidR="005A6495" w:rsidRPr="00192281" w:rsidRDefault="00FD0B2D">
      <w:pPr>
        <w:spacing w:line="360" w:lineRule="auto"/>
        <w:ind w:firstLine="448"/>
        <w:jc w:val="both"/>
        <w:rPr>
          <w:lang w:val="es-ES"/>
        </w:rPr>
      </w:pPr>
      <w:r w:rsidRPr="00192281">
        <w:rPr>
          <w:rFonts w:ascii="Times New Roman" w:eastAsia="Times New Roman" w:hAnsi="Times New Roman" w:cs="Times New Roman"/>
          <w:sz w:val="24"/>
          <w:highlight w:val="white"/>
          <w:lang w:val="es-ES"/>
        </w:rPr>
        <w:t xml:space="preserve">Como estos dos términos están enlazados entre sí, hablaremos de ellos a la vez. La cuestión social era un tema actual en la época de la publicación de </w:t>
      </w:r>
      <w:r w:rsidRPr="00192281">
        <w:rPr>
          <w:rFonts w:ascii="Times New Roman" w:eastAsia="Times New Roman" w:hAnsi="Times New Roman" w:cs="Times New Roman"/>
          <w:i/>
          <w:sz w:val="24"/>
          <w:highlight w:val="white"/>
          <w:lang w:val="es-ES"/>
        </w:rPr>
        <w:t>Marianela</w:t>
      </w:r>
      <w:r w:rsidRPr="00192281">
        <w:rPr>
          <w:rFonts w:ascii="Times New Roman" w:eastAsia="Times New Roman" w:hAnsi="Times New Roman" w:cs="Times New Roman"/>
          <w:sz w:val="24"/>
          <w:highlight w:val="white"/>
          <w:lang w:val="es-ES"/>
        </w:rPr>
        <w:t>.</w:t>
      </w:r>
      <w:r w:rsidRPr="00192281">
        <w:rPr>
          <w:rFonts w:ascii="Times New Roman" w:eastAsia="Times New Roman" w:hAnsi="Times New Roman" w:cs="Times New Roman"/>
          <w:sz w:val="20"/>
          <w:highlight w:val="white"/>
          <w:vertAlign w:val="superscript"/>
          <w:lang w:val="es-ES"/>
        </w:rPr>
        <w:footnoteReference w:id="1"/>
      </w:r>
      <w:r w:rsidRPr="00192281">
        <w:rPr>
          <w:rFonts w:ascii="Times New Roman" w:eastAsia="Times New Roman" w:hAnsi="Times New Roman" w:cs="Times New Roman"/>
          <w:sz w:val="24"/>
          <w:highlight w:val="white"/>
          <w:lang w:val="es-ES"/>
        </w:rPr>
        <w:t xml:space="preserve"> “Se discutía como la mayoría de sus contemporáneos veía en la cuestión social un problema ético más bien </w:t>
      </w:r>
    </w:p>
    <w:p w:rsidR="005A6495" w:rsidRPr="00192281" w:rsidRDefault="00FD0B2D">
      <w:pPr>
        <w:spacing w:line="360" w:lineRule="auto"/>
        <w:jc w:val="both"/>
        <w:rPr>
          <w:lang w:val="es-ES"/>
        </w:rPr>
      </w:pPr>
      <w:r w:rsidRPr="00192281">
        <w:rPr>
          <w:rFonts w:ascii="Times New Roman" w:eastAsia="Times New Roman" w:hAnsi="Times New Roman" w:cs="Times New Roman"/>
          <w:sz w:val="24"/>
          <w:highlight w:val="white"/>
          <w:lang w:val="es-ES"/>
        </w:rPr>
        <w:t>que económico, que se podía resolver dentro de las estructuras de la sociedad burguesa. (Scanlon, 1989: 82).” A la vez Galdós estaba familiarizado con las ideas de Gumersindo de Azcárate, un político y jurista español, quien defendía el reformismo social, un</w:t>
      </w:r>
    </w:p>
    <w:p w:rsidR="005A6495" w:rsidRPr="00192281" w:rsidRDefault="005A6495">
      <w:pPr>
        <w:spacing w:line="360" w:lineRule="auto"/>
        <w:jc w:val="both"/>
        <w:rPr>
          <w:lang w:val="es-ES"/>
        </w:rPr>
      </w:pPr>
    </w:p>
    <w:p w:rsidR="005A6495" w:rsidRPr="00192281" w:rsidRDefault="00FD0B2D">
      <w:pPr>
        <w:spacing w:line="360" w:lineRule="auto"/>
        <w:ind w:left="567" w:right="567"/>
        <w:jc w:val="both"/>
        <w:rPr>
          <w:lang w:val="es-ES"/>
        </w:rPr>
      </w:pPr>
      <w:r w:rsidRPr="00192281">
        <w:rPr>
          <w:rFonts w:ascii="Times New Roman" w:eastAsia="Times New Roman" w:hAnsi="Times New Roman" w:cs="Times New Roman"/>
          <w:highlight w:val="white"/>
          <w:lang w:val="es-ES"/>
        </w:rPr>
        <w:t xml:space="preserve">“sistema que intentaba armonizar las distintas tendencias doctrinales de la Iglesia, el individualismo y el socialismo, partía de una previa reforma pedagógica y ética y exigía la intervención del individuo, de la sociedad y también del Estado (Díaz, 1970 y 1973). Las dos soluciones fundamentales son la caridad y la educación, soluciones que Galdós explora a fondo en </w:t>
      </w:r>
      <w:r w:rsidRPr="00192281">
        <w:rPr>
          <w:rFonts w:ascii="Times New Roman" w:eastAsia="Times New Roman" w:hAnsi="Times New Roman" w:cs="Times New Roman"/>
          <w:i/>
          <w:highlight w:val="white"/>
          <w:lang w:val="es-ES"/>
        </w:rPr>
        <w:t>Marianela</w:t>
      </w:r>
      <w:r w:rsidRPr="00192281">
        <w:rPr>
          <w:rFonts w:ascii="Times New Roman" w:eastAsia="Times New Roman" w:hAnsi="Times New Roman" w:cs="Times New Roman"/>
          <w:highlight w:val="white"/>
          <w:lang w:val="es-ES"/>
        </w:rPr>
        <w:t xml:space="preserve"> (Scanlon, 1989: 83).”</w:t>
      </w:r>
    </w:p>
    <w:p w:rsidR="005A6495" w:rsidRPr="00192281" w:rsidRDefault="005A6495">
      <w:pPr>
        <w:spacing w:line="360" w:lineRule="auto"/>
        <w:ind w:firstLine="448"/>
        <w:jc w:val="both"/>
        <w:rPr>
          <w:lang w:val="es-ES"/>
        </w:rPr>
      </w:pPr>
    </w:p>
    <w:p w:rsidR="005A6495" w:rsidRPr="00192281" w:rsidRDefault="00FD0B2D">
      <w:pPr>
        <w:spacing w:line="360" w:lineRule="auto"/>
        <w:ind w:firstLine="448"/>
        <w:jc w:val="both"/>
        <w:rPr>
          <w:lang w:val="es-ES"/>
        </w:rPr>
      </w:pPr>
      <w:r w:rsidRPr="00192281">
        <w:rPr>
          <w:rFonts w:ascii="Times New Roman" w:eastAsia="Times New Roman" w:hAnsi="Times New Roman" w:cs="Times New Roman"/>
          <w:sz w:val="24"/>
          <w:highlight w:val="white"/>
          <w:lang w:val="es-ES"/>
        </w:rPr>
        <w:t>Precisamente por lo que Galdos mismo propone, como la solución de los problemas descritos, la sincera y verdadera caridad, hemos elegido este problema como tema de nuestro trabajo.</w:t>
      </w:r>
    </w:p>
    <w:p w:rsidR="005A6495" w:rsidRPr="00192281" w:rsidRDefault="00FD0B2D">
      <w:pPr>
        <w:spacing w:line="360" w:lineRule="auto"/>
        <w:ind w:firstLine="448"/>
        <w:jc w:val="both"/>
        <w:rPr>
          <w:lang w:val="es-ES"/>
        </w:rPr>
      </w:pPr>
      <w:r w:rsidRPr="00192281">
        <w:rPr>
          <w:rFonts w:ascii="Times New Roman" w:eastAsia="Times New Roman" w:hAnsi="Times New Roman" w:cs="Times New Roman"/>
          <w:sz w:val="24"/>
          <w:highlight w:val="white"/>
          <w:lang w:val="es-ES"/>
        </w:rPr>
        <w:lastRenderedPageBreak/>
        <w:t xml:space="preserve">Las fuentes de inspiración de </w:t>
      </w:r>
      <w:r w:rsidRPr="00192281">
        <w:rPr>
          <w:rFonts w:ascii="Times New Roman" w:eastAsia="Times New Roman" w:hAnsi="Times New Roman" w:cs="Times New Roman"/>
          <w:i/>
          <w:sz w:val="24"/>
          <w:highlight w:val="white"/>
          <w:lang w:val="es-ES"/>
        </w:rPr>
        <w:t xml:space="preserve">Marianela </w:t>
      </w:r>
      <w:r w:rsidRPr="00192281">
        <w:rPr>
          <w:rFonts w:ascii="Times New Roman" w:eastAsia="Times New Roman" w:hAnsi="Times New Roman" w:cs="Times New Roman"/>
          <w:sz w:val="24"/>
          <w:highlight w:val="white"/>
          <w:lang w:val="es-ES"/>
        </w:rPr>
        <w:t>no se conocen; diferentes escritores mencionan diferentes fuentes posibles, sin embargo a nosotros nos parece interesante la idea de Casalduero, de que Galdós tenía una concepción ética del mundo (Messina Fajardo, 2010: 75).</w:t>
      </w:r>
    </w:p>
    <w:p w:rsidR="005A6495" w:rsidRPr="00192281" w:rsidRDefault="005A6495">
      <w:pPr>
        <w:spacing w:line="360" w:lineRule="auto"/>
        <w:ind w:firstLine="448"/>
        <w:jc w:val="both"/>
        <w:rPr>
          <w:lang w:val="es-ES"/>
        </w:rPr>
      </w:pPr>
    </w:p>
    <w:p w:rsidR="005A6495" w:rsidRPr="00192281" w:rsidRDefault="00FD0B2D">
      <w:pPr>
        <w:tabs>
          <w:tab w:val="left" w:pos="8505"/>
        </w:tabs>
        <w:spacing w:line="360" w:lineRule="auto"/>
        <w:ind w:left="567" w:right="567" w:firstLine="448"/>
        <w:jc w:val="both"/>
        <w:rPr>
          <w:lang w:val="es-ES"/>
        </w:rPr>
      </w:pPr>
      <w:r w:rsidRPr="00192281">
        <w:rPr>
          <w:rFonts w:ascii="Times New Roman" w:eastAsia="Times New Roman" w:hAnsi="Times New Roman" w:cs="Times New Roman"/>
          <w:highlight w:val="white"/>
          <w:lang w:val="es-ES"/>
        </w:rPr>
        <w:t>No obstante,</w:t>
      </w:r>
      <w:r w:rsidRPr="00192281">
        <w:rPr>
          <w:rFonts w:ascii="Times New Roman" w:eastAsia="Times New Roman" w:hAnsi="Times New Roman" w:cs="Times New Roman"/>
          <w:sz w:val="24"/>
          <w:highlight w:val="white"/>
          <w:lang w:val="es-ES"/>
        </w:rPr>
        <w:t xml:space="preserve"> “</w:t>
      </w:r>
      <w:r w:rsidRPr="00192281">
        <w:rPr>
          <w:rFonts w:ascii="Times New Roman" w:eastAsia="Times New Roman" w:hAnsi="Times New Roman" w:cs="Times New Roman"/>
          <w:highlight w:val="white"/>
          <w:lang w:val="es-ES"/>
        </w:rPr>
        <w:t>parece ser que, en una carta que envía a los hermanos Quintero, Galdós habla de una chiquilla raquítica, melancólica, los ojos como ascuas y las greñas en desorden. ¿Quién sabe si en esos paseos vería Galdós al personaje real que le inspiró el personaje de Marianela...? (Messina Fajardo, 2010: 77).”</w:t>
      </w:r>
    </w:p>
    <w:p w:rsidR="005A6495" w:rsidRPr="00192281" w:rsidRDefault="005A6495">
      <w:pPr>
        <w:spacing w:line="360" w:lineRule="auto"/>
        <w:ind w:firstLine="448"/>
        <w:jc w:val="both"/>
        <w:rPr>
          <w:lang w:val="es-ES"/>
        </w:rPr>
      </w:pPr>
    </w:p>
    <w:p w:rsidR="005A6495" w:rsidRPr="00192281" w:rsidRDefault="00FD0B2D">
      <w:pPr>
        <w:spacing w:line="360" w:lineRule="auto"/>
        <w:ind w:firstLine="448"/>
        <w:jc w:val="both"/>
        <w:rPr>
          <w:lang w:val="es-ES"/>
        </w:rPr>
      </w:pPr>
      <w:r w:rsidRPr="00192281">
        <w:rPr>
          <w:rFonts w:ascii="Times New Roman" w:eastAsia="Times New Roman" w:hAnsi="Times New Roman" w:cs="Times New Roman"/>
          <w:sz w:val="24"/>
          <w:highlight w:val="white"/>
          <w:lang w:val="es-ES"/>
        </w:rPr>
        <w:t xml:space="preserve">La novela está colocada dentro de un ambiente rural en Cantabria, donde un número considerable de gente busca sus sustentos en el trabajo en las minas de Socartes o en agricultura en el pueblo de Aldeacorba. Es precisamente allí, en las minas, donde se desarrollan las partes más importantes de la novela. </w:t>
      </w:r>
    </w:p>
    <w:p w:rsidR="005A6495" w:rsidRPr="00192281" w:rsidRDefault="00FD0B2D">
      <w:pPr>
        <w:spacing w:line="360" w:lineRule="auto"/>
        <w:ind w:firstLine="448"/>
        <w:jc w:val="both"/>
        <w:rPr>
          <w:lang w:val="es-ES"/>
        </w:rPr>
      </w:pPr>
      <w:r w:rsidRPr="00192281">
        <w:rPr>
          <w:rFonts w:ascii="Times New Roman" w:eastAsia="Times New Roman" w:hAnsi="Times New Roman" w:cs="Times New Roman"/>
          <w:sz w:val="24"/>
          <w:highlight w:val="white"/>
          <w:lang w:val="es-ES"/>
        </w:rPr>
        <w:t xml:space="preserve">Conviene que en nuestro trabajo mencionemos también ciertos rasgos del estudio de </w:t>
      </w:r>
      <w:r w:rsidRPr="00192281">
        <w:rPr>
          <w:rFonts w:ascii="Times New Roman" w:eastAsia="Times New Roman" w:hAnsi="Times New Roman" w:cs="Times New Roman"/>
          <w:i/>
          <w:sz w:val="24"/>
          <w:highlight w:val="white"/>
          <w:lang w:val="es-ES"/>
        </w:rPr>
        <w:t>Nombres y símbolos en Marianela</w:t>
      </w:r>
      <w:r w:rsidRPr="00192281">
        <w:rPr>
          <w:rFonts w:ascii="Times New Roman" w:eastAsia="Times New Roman" w:hAnsi="Times New Roman" w:cs="Times New Roman"/>
          <w:sz w:val="24"/>
          <w:highlight w:val="white"/>
          <w:lang w:val="es-ES"/>
        </w:rPr>
        <w:t xml:space="preserve"> de Messina Fajardo, ya que el estudio de los símbolos y la onomástica ayuda a conseguir el mayor entendimiento del estado de las cosas. El simbolismo lo menciona también el autor mismo, por ejemplo, en la relación con Teodoro Golfín a quien denomina León negro. Así pues, descubrir el motivo de la elección de las denominaciones, que no ha sido casual, resulta ser enriquecedor. </w:t>
      </w:r>
    </w:p>
    <w:p w:rsidR="005A6495" w:rsidRPr="00192281" w:rsidRDefault="005A6495">
      <w:pPr>
        <w:spacing w:line="360" w:lineRule="auto"/>
        <w:jc w:val="both"/>
        <w:rPr>
          <w:lang w:val="es-ES"/>
        </w:rPr>
      </w:pPr>
    </w:p>
    <w:p w:rsidR="005A6495" w:rsidRPr="00192281" w:rsidRDefault="00FD0B2D">
      <w:pPr>
        <w:spacing w:line="360" w:lineRule="auto"/>
        <w:ind w:left="567" w:right="567"/>
        <w:jc w:val="both"/>
        <w:rPr>
          <w:lang w:val="es-ES"/>
        </w:rPr>
      </w:pPr>
      <w:r w:rsidRPr="00192281">
        <w:rPr>
          <w:rFonts w:ascii="Times New Roman" w:eastAsia="Times New Roman" w:hAnsi="Times New Roman" w:cs="Times New Roman"/>
          <w:highlight w:val="white"/>
          <w:lang w:val="es-ES"/>
        </w:rPr>
        <w:t>“En cambio, en la vida real, el nombre es un operador que sirve exclusivamente para la identificación de una persona, sin definirla. Pero, a veces, un determinado nombre puede convertirse en un peso para la persona que lo lleva, y puede llegar a influir negativamente en su desarrollo psíquico (Messina Fajardo, 2010: 73).”</w:t>
      </w:r>
    </w:p>
    <w:p w:rsidR="005A6495" w:rsidRPr="00192281" w:rsidRDefault="005A6495">
      <w:pPr>
        <w:spacing w:line="360" w:lineRule="auto"/>
        <w:ind w:right="567"/>
        <w:jc w:val="both"/>
        <w:rPr>
          <w:lang w:val="es-ES"/>
        </w:rPr>
      </w:pPr>
    </w:p>
    <w:p w:rsidR="005A6495" w:rsidRPr="00192281" w:rsidRDefault="00FD0B2D">
      <w:pPr>
        <w:spacing w:line="360" w:lineRule="auto"/>
        <w:ind w:right="567"/>
        <w:jc w:val="both"/>
        <w:rPr>
          <w:lang w:val="es-ES"/>
        </w:rPr>
      </w:pPr>
      <w:bookmarkStart w:id="5" w:name="h.1fob9te" w:colFirst="0" w:colLast="0"/>
      <w:bookmarkEnd w:id="5"/>
      <w:r w:rsidRPr="00192281">
        <w:rPr>
          <w:rFonts w:ascii="Times New Roman" w:eastAsia="Times New Roman" w:hAnsi="Times New Roman" w:cs="Times New Roman"/>
          <w:highlight w:val="white"/>
          <w:lang w:val="es-ES"/>
        </w:rPr>
        <w:t>La elección de los nombres, como comenta Messina Fajardo (2010: 73), puede representar una tradición familiar, estatus social,preferencia regional, motivos culturales, religiosos o la etnia. Un caso interesante son los apodos que insinúan un rasgo del carácter de la persona o de su apariencia. Precisamente por eso podemos decir que tiene sentido hablar del significado de los nombres junto con sus características personales</w:t>
      </w:r>
    </w:p>
    <w:p w:rsidR="005A6495" w:rsidRPr="00192281" w:rsidRDefault="00FD0B2D" w:rsidP="00192281">
      <w:pPr>
        <w:pStyle w:val="Nadpis1"/>
        <w:keepNext/>
        <w:keepLines/>
        <w:spacing w:after="240" w:line="360" w:lineRule="auto"/>
        <w:jc w:val="both"/>
        <w:rPr>
          <w:rFonts w:ascii="Times New Roman" w:eastAsia="Times New Roman" w:hAnsi="Times New Roman" w:cs="Times New Roman"/>
          <w:bCs/>
          <w:color w:val="auto"/>
          <w:sz w:val="28"/>
          <w:szCs w:val="28"/>
          <w:lang w:val="es-ES" w:eastAsia="en-US"/>
        </w:rPr>
      </w:pPr>
      <w:bookmarkStart w:id="6" w:name="_Toc356123539"/>
      <w:r w:rsidRPr="00192281">
        <w:rPr>
          <w:rFonts w:ascii="Times New Roman" w:eastAsia="Times New Roman" w:hAnsi="Times New Roman" w:cs="Times New Roman"/>
          <w:bCs/>
          <w:color w:val="auto"/>
          <w:sz w:val="28"/>
          <w:szCs w:val="28"/>
          <w:lang w:val="es-ES" w:eastAsia="en-US"/>
        </w:rPr>
        <w:lastRenderedPageBreak/>
        <w:t>MOTIVO</w:t>
      </w:r>
      <w:bookmarkEnd w:id="6"/>
    </w:p>
    <w:p w:rsidR="005A6495" w:rsidRPr="00192281" w:rsidRDefault="00FD0B2D">
      <w:pPr>
        <w:spacing w:line="360" w:lineRule="auto"/>
        <w:ind w:firstLine="448"/>
        <w:jc w:val="both"/>
        <w:rPr>
          <w:lang w:val="es-ES"/>
        </w:rPr>
      </w:pPr>
      <w:r w:rsidRPr="00192281">
        <w:rPr>
          <w:rFonts w:ascii="Times New Roman" w:eastAsia="Times New Roman" w:hAnsi="Times New Roman" w:cs="Times New Roman"/>
          <w:sz w:val="24"/>
          <w:highlight w:val="white"/>
          <w:lang w:val="es-ES"/>
        </w:rPr>
        <w:t xml:space="preserve">Hemos elegido </w:t>
      </w:r>
      <w:r w:rsidRPr="00192281">
        <w:rPr>
          <w:rFonts w:ascii="Times New Roman" w:eastAsia="Times New Roman" w:hAnsi="Times New Roman" w:cs="Times New Roman"/>
          <w:i/>
          <w:sz w:val="24"/>
          <w:highlight w:val="white"/>
          <w:lang w:val="es-ES"/>
        </w:rPr>
        <w:t>Marianela</w:t>
      </w:r>
      <w:r w:rsidRPr="00192281">
        <w:rPr>
          <w:rFonts w:ascii="Times New Roman" w:eastAsia="Times New Roman" w:hAnsi="Times New Roman" w:cs="Times New Roman"/>
          <w:sz w:val="24"/>
          <w:highlight w:val="white"/>
          <w:lang w:val="es-ES"/>
        </w:rPr>
        <w:t xml:space="preserve">, la novela de Benito Pérez Galdós por ser una obra extraordinaria en su producción literaria y también por su intemporalidad. El tema que llamó nuestra atención es la caridad. Puesto que la caridad engloba en sí también otros términos como, por ejemplo, la misericordia, la compasión, la piedad, la beneficencia y que toca la cuestión social, encontramos en </w:t>
      </w:r>
      <w:r w:rsidRPr="00192281">
        <w:rPr>
          <w:rFonts w:ascii="Times New Roman" w:eastAsia="Times New Roman" w:hAnsi="Times New Roman" w:cs="Times New Roman"/>
          <w:i/>
          <w:sz w:val="24"/>
          <w:highlight w:val="white"/>
          <w:lang w:val="es-ES"/>
        </w:rPr>
        <w:t>Marianela</w:t>
      </w:r>
      <w:r w:rsidRPr="00192281">
        <w:rPr>
          <w:rFonts w:ascii="Times New Roman" w:eastAsia="Times New Roman" w:hAnsi="Times New Roman" w:cs="Times New Roman"/>
          <w:sz w:val="24"/>
          <w:highlight w:val="white"/>
          <w:lang w:val="es-ES"/>
        </w:rPr>
        <w:t xml:space="preserve"> una serie bien descrita de casos de su abuso o de mal entendimiento. Ya que a Galdós la hipocresía en la España en su época no le dejaba indiferente, decidió de mostrar los dos lados de la caridad que se practicaba, o sea, la verdadera y la falsa caridad.</w:t>
      </w:r>
    </w:p>
    <w:p w:rsidR="005A6495" w:rsidRPr="00192281" w:rsidRDefault="00FD0B2D">
      <w:pPr>
        <w:spacing w:line="360" w:lineRule="auto"/>
        <w:ind w:firstLine="448"/>
        <w:jc w:val="both"/>
        <w:rPr>
          <w:lang w:val="es-ES"/>
        </w:rPr>
      </w:pPr>
      <w:bookmarkStart w:id="7" w:name="h.3znysh7" w:colFirst="0" w:colLast="0"/>
      <w:bookmarkEnd w:id="7"/>
      <w:r w:rsidRPr="00192281">
        <w:rPr>
          <w:rFonts w:ascii="Times New Roman" w:eastAsia="Times New Roman" w:hAnsi="Times New Roman" w:cs="Times New Roman"/>
          <w:sz w:val="24"/>
          <w:highlight w:val="white"/>
          <w:lang w:val="es-ES"/>
        </w:rPr>
        <w:t xml:space="preserve">En la novela aparecen personajes que poco a poco deben abrirle los ojos al lector y llevarle al entendimiento de que lo que se nos presenta en el </w:t>
      </w:r>
      <w:r w:rsidRPr="00192281">
        <w:rPr>
          <w:rFonts w:ascii="Times New Roman" w:eastAsia="Times New Roman" w:hAnsi="Times New Roman" w:cs="Times New Roman"/>
          <w:i/>
          <w:sz w:val="24"/>
          <w:highlight w:val="white"/>
          <w:lang w:val="es-ES"/>
        </w:rPr>
        <w:t>primer plano</w:t>
      </w:r>
      <w:r w:rsidRPr="00192281">
        <w:rPr>
          <w:rFonts w:ascii="Times New Roman" w:eastAsia="Times New Roman" w:hAnsi="Times New Roman" w:cs="Times New Roman"/>
          <w:sz w:val="24"/>
          <w:highlight w:val="white"/>
          <w:lang w:val="es-ES"/>
        </w:rPr>
        <w:t xml:space="preserve"> no siempre es sincero y desinteresado. Galdós divide a los personajes entre los que obran de una manera más sincera y compasiva (Teodoro Golfín y Florentina) y los que pretenden ser caritativos pero en realidad se interesan sólo por sí mismos (Sofía Golfín y Señana). Como comenta Méndez – Faith, de este modo el lector comprenderá que los defectos humanos como: el egoísmo, la avaricia, la crueldad o el deseo de dominio pueden presentársenos en el disfraz de caridad. </w:t>
      </w:r>
    </w:p>
    <w:p w:rsidR="005A6495" w:rsidRPr="00192281" w:rsidRDefault="00FD0B2D" w:rsidP="00192281">
      <w:pPr>
        <w:pStyle w:val="Nadpis1"/>
        <w:keepNext/>
        <w:keepLines/>
        <w:spacing w:after="240" w:line="360" w:lineRule="auto"/>
        <w:jc w:val="both"/>
        <w:rPr>
          <w:rFonts w:ascii="Times New Roman" w:eastAsia="Times New Roman" w:hAnsi="Times New Roman" w:cs="Times New Roman"/>
          <w:bCs/>
          <w:color w:val="auto"/>
          <w:sz w:val="28"/>
          <w:szCs w:val="28"/>
          <w:lang w:val="es-ES" w:eastAsia="en-US"/>
        </w:rPr>
      </w:pPr>
      <w:bookmarkStart w:id="8" w:name="_Toc356123540"/>
      <w:r w:rsidRPr="00192281">
        <w:rPr>
          <w:rFonts w:ascii="Times New Roman" w:eastAsia="Times New Roman" w:hAnsi="Times New Roman" w:cs="Times New Roman"/>
          <w:bCs/>
          <w:color w:val="auto"/>
          <w:sz w:val="28"/>
          <w:szCs w:val="28"/>
          <w:lang w:val="es-ES" w:eastAsia="en-US"/>
        </w:rPr>
        <w:t>OBJETIVO</w:t>
      </w:r>
      <w:bookmarkEnd w:id="8"/>
    </w:p>
    <w:p w:rsidR="005A6495" w:rsidRPr="00192281" w:rsidRDefault="00FD0B2D">
      <w:pPr>
        <w:spacing w:line="360" w:lineRule="auto"/>
        <w:ind w:firstLine="448"/>
        <w:jc w:val="both"/>
        <w:rPr>
          <w:lang w:val="es-ES"/>
        </w:rPr>
      </w:pPr>
      <w:r w:rsidRPr="00192281">
        <w:rPr>
          <w:rFonts w:ascii="Times New Roman" w:eastAsia="Times New Roman" w:hAnsi="Times New Roman" w:cs="Times New Roman"/>
          <w:sz w:val="24"/>
          <w:highlight w:val="white"/>
          <w:lang w:val="es-ES"/>
        </w:rPr>
        <w:t xml:space="preserve">De acuerdo con lo expuesto anteriormente dividimos nuestro trabajo en varias partes que contrastan entre sí. Hablaremos de la caridad que podría considerarse verdadera, de Teodoro Golfín y de Florentina, pero que tampoco trae resultados buenos (la muerte de Marianela) y no siempre es la caridad pura, pero por lo menos está pensada con buenas intenciones. </w:t>
      </w:r>
    </w:p>
    <w:p w:rsidR="005A6495" w:rsidRPr="00192281" w:rsidRDefault="00FD0B2D">
      <w:pPr>
        <w:spacing w:line="360" w:lineRule="auto"/>
        <w:ind w:firstLine="448"/>
        <w:jc w:val="both"/>
        <w:rPr>
          <w:lang w:val="es-ES"/>
        </w:rPr>
      </w:pPr>
      <w:r w:rsidRPr="00192281">
        <w:rPr>
          <w:rFonts w:ascii="Times New Roman" w:eastAsia="Times New Roman" w:hAnsi="Times New Roman" w:cs="Times New Roman"/>
          <w:sz w:val="24"/>
          <w:highlight w:val="white"/>
          <w:lang w:val="es-ES"/>
        </w:rPr>
        <w:t>La siguiente oposición que contrasta con la caridad verdadera es la caridad falsa de Sofía y Señana. Aunque se trata de dos seres de distinta posición social, la frialdad de ambas hasta congela el corazón.</w:t>
      </w:r>
    </w:p>
    <w:p w:rsidR="005A6495" w:rsidRPr="00192281" w:rsidRDefault="00FD0B2D">
      <w:pPr>
        <w:spacing w:line="360" w:lineRule="auto"/>
        <w:ind w:firstLine="448"/>
        <w:jc w:val="both"/>
        <w:rPr>
          <w:lang w:val="es-ES"/>
        </w:rPr>
      </w:pPr>
      <w:r w:rsidRPr="00192281">
        <w:rPr>
          <w:rFonts w:ascii="Times New Roman" w:eastAsia="Times New Roman" w:hAnsi="Times New Roman" w:cs="Times New Roman"/>
          <w:sz w:val="24"/>
          <w:highlight w:val="white"/>
          <w:lang w:val="es-ES"/>
        </w:rPr>
        <w:t>La última oposición que describiremos es el cambio interno que vive Pablo Penáguilas. Del hombre ciego (de vista), comprensivo y sensible pasa al hombre que con obtener la vista vuelve insensible y hasta cruel, lo que caracteriza la mayoría de la sociedad decimonónica.</w:t>
      </w:r>
    </w:p>
    <w:p w:rsidR="005A6495" w:rsidRPr="00192281" w:rsidRDefault="00FD0B2D">
      <w:pPr>
        <w:spacing w:line="360" w:lineRule="auto"/>
        <w:ind w:firstLine="448"/>
        <w:jc w:val="both"/>
        <w:rPr>
          <w:lang w:val="es-ES"/>
        </w:rPr>
      </w:pPr>
      <w:bookmarkStart w:id="9" w:name="h.2et92p0" w:colFirst="0" w:colLast="0"/>
      <w:bookmarkEnd w:id="9"/>
      <w:r w:rsidRPr="00192281">
        <w:rPr>
          <w:rFonts w:ascii="Times New Roman" w:eastAsia="Times New Roman" w:hAnsi="Times New Roman" w:cs="Times New Roman"/>
          <w:sz w:val="24"/>
          <w:highlight w:val="white"/>
          <w:lang w:val="es-ES"/>
        </w:rPr>
        <w:t xml:space="preserve">Un hecho interesante es la semejanza entre 2 personajes principales, o sea, entre </w:t>
      </w:r>
      <w:r w:rsidRPr="00192281">
        <w:rPr>
          <w:rFonts w:ascii="Times New Roman" w:eastAsia="Times New Roman" w:hAnsi="Times New Roman" w:cs="Times New Roman"/>
          <w:i/>
          <w:sz w:val="24"/>
          <w:highlight w:val="white"/>
          <w:lang w:val="es-ES"/>
        </w:rPr>
        <w:t>Marianela</w:t>
      </w:r>
      <w:r w:rsidRPr="00192281">
        <w:rPr>
          <w:rFonts w:ascii="Times New Roman" w:eastAsia="Times New Roman" w:hAnsi="Times New Roman" w:cs="Times New Roman"/>
          <w:sz w:val="24"/>
          <w:highlight w:val="white"/>
          <w:lang w:val="es-ES"/>
        </w:rPr>
        <w:t xml:space="preserve"> de nuestra novela y Benina de </w:t>
      </w:r>
      <w:r w:rsidRPr="00192281">
        <w:rPr>
          <w:rFonts w:ascii="Times New Roman" w:eastAsia="Times New Roman" w:hAnsi="Times New Roman" w:cs="Times New Roman"/>
          <w:i/>
          <w:sz w:val="24"/>
          <w:highlight w:val="white"/>
          <w:lang w:val="es-ES"/>
        </w:rPr>
        <w:t>Misericordia</w:t>
      </w:r>
      <w:r w:rsidRPr="00192281">
        <w:rPr>
          <w:rFonts w:ascii="Times New Roman" w:eastAsia="Times New Roman" w:hAnsi="Times New Roman" w:cs="Times New Roman"/>
          <w:sz w:val="24"/>
          <w:highlight w:val="white"/>
          <w:lang w:val="es-ES"/>
        </w:rPr>
        <w:t xml:space="preserve"> que fue publicada unos 20 años más tarde. En ambas novelas Galdós critica la sociedad y su falsa caridad, sin embargo, las </w:t>
      </w:r>
      <w:r w:rsidRPr="00192281">
        <w:rPr>
          <w:rFonts w:ascii="Times New Roman" w:eastAsia="Times New Roman" w:hAnsi="Times New Roman" w:cs="Times New Roman"/>
          <w:sz w:val="24"/>
          <w:highlight w:val="white"/>
          <w:lang w:val="es-ES"/>
        </w:rPr>
        <w:lastRenderedPageBreak/>
        <w:t xml:space="preserve">novelas terminan de una manera distinta. En </w:t>
      </w:r>
      <w:r w:rsidRPr="00192281">
        <w:rPr>
          <w:rFonts w:ascii="Times New Roman" w:eastAsia="Times New Roman" w:hAnsi="Times New Roman" w:cs="Times New Roman"/>
          <w:i/>
          <w:sz w:val="24"/>
          <w:highlight w:val="white"/>
          <w:lang w:val="es-ES"/>
        </w:rPr>
        <w:t>Marianela</w:t>
      </w:r>
      <w:r w:rsidRPr="00192281">
        <w:rPr>
          <w:rFonts w:ascii="Times New Roman" w:eastAsia="Times New Roman" w:hAnsi="Times New Roman" w:cs="Times New Roman"/>
          <w:sz w:val="24"/>
          <w:highlight w:val="white"/>
          <w:lang w:val="es-ES"/>
        </w:rPr>
        <w:t xml:space="preserve"> nuestra heroína tras sentirse inútil y olvidada muere y en </w:t>
      </w:r>
      <w:r w:rsidRPr="00192281">
        <w:rPr>
          <w:rFonts w:ascii="Times New Roman" w:eastAsia="Times New Roman" w:hAnsi="Times New Roman" w:cs="Times New Roman"/>
          <w:i/>
          <w:sz w:val="24"/>
          <w:highlight w:val="white"/>
          <w:lang w:val="es-ES"/>
        </w:rPr>
        <w:t xml:space="preserve">Misericordia </w:t>
      </w:r>
      <w:r w:rsidRPr="00192281">
        <w:rPr>
          <w:rFonts w:ascii="Times New Roman" w:eastAsia="Times New Roman" w:hAnsi="Times New Roman" w:cs="Times New Roman"/>
          <w:sz w:val="24"/>
          <w:highlight w:val="white"/>
          <w:lang w:val="es-ES"/>
        </w:rPr>
        <w:t>Benina sigue viviendo, en condiciones malas pero muestra más caridad que los demás.</w:t>
      </w:r>
    </w:p>
    <w:p w:rsidR="005A6495" w:rsidRPr="00192281" w:rsidRDefault="00192281" w:rsidP="00192281">
      <w:pPr>
        <w:pStyle w:val="Nadpis1"/>
        <w:keepNext/>
        <w:keepLines/>
        <w:spacing w:after="240" w:line="360" w:lineRule="auto"/>
        <w:jc w:val="both"/>
        <w:rPr>
          <w:rFonts w:ascii="Times New Roman" w:eastAsia="Times New Roman" w:hAnsi="Times New Roman" w:cs="Times New Roman"/>
          <w:bCs/>
          <w:color w:val="auto"/>
          <w:sz w:val="28"/>
          <w:szCs w:val="28"/>
          <w:lang w:val="es-ES" w:eastAsia="en-US"/>
        </w:rPr>
      </w:pPr>
      <w:bookmarkStart w:id="10" w:name="_Toc356123541"/>
      <w:r w:rsidRPr="00192281">
        <w:rPr>
          <w:rFonts w:ascii="Times New Roman" w:eastAsia="Times New Roman" w:hAnsi="Times New Roman" w:cs="Times New Roman"/>
          <w:bCs/>
          <w:color w:val="auto"/>
          <w:sz w:val="28"/>
          <w:szCs w:val="28"/>
          <w:lang w:val="es-ES" w:eastAsia="en-US"/>
        </w:rPr>
        <w:t>LOS SENTIMIENTOS CARITATIVOS EN LA MARIANELA</w:t>
      </w:r>
      <w:bookmarkEnd w:id="10"/>
    </w:p>
    <w:p w:rsidR="005A6495" w:rsidRPr="00192281" w:rsidRDefault="00FD0B2D">
      <w:pPr>
        <w:spacing w:line="360" w:lineRule="auto"/>
        <w:ind w:firstLine="720"/>
        <w:jc w:val="both"/>
        <w:rPr>
          <w:lang w:val="es-ES"/>
        </w:rPr>
      </w:pPr>
      <w:r w:rsidRPr="00192281">
        <w:rPr>
          <w:rFonts w:ascii="Times New Roman" w:eastAsia="Times New Roman" w:hAnsi="Times New Roman" w:cs="Times New Roman"/>
          <w:sz w:val="24"/>
          <w:highlight w:val="white"/>
          <w:lang w:val="es-ES"/>
        </w:rPr>
        <w:t xml:space="preserve">Hemos decidido a dedicar esta parte de nuestro trabajo a exponer las mayores diferencias entre los tipos de la caridad que se cultivan en distintos personajes de la obra tratada. A parte de nuestros propios conocimientos de la lectura de </w:t>
      </w:r>
      <w:r w:rsidRPr="00192281">
        <w:rPr>
          <w:rFonts w:ascii="Times New Roman" w:eastAsia="Times New Roman" w:hAnsi="Times New Roman" w:cs="Times New Roman"/>
          <w:i/>
          <w:sz w:val="24"/>
          <w:highlight w:val="white"/>
          <w:lang w:val="es-ES"/>
        </w:rPr>
        <w:t>Marianela</w:t>
      </w:r>
      <w:r w:rsidRPr="00192281">
        <w:rPr>
          <w:rFonts w:ascii="Times New Roman" w:eastAsia="Times New Roman" w:hAnsi="Times New Roman" w:cs="Times New Roman"/>
          <w:sz w:val="24"/>
          <w:highlight w:val="white"/>
          <w:lang w:val="es-ES"/>
        </w:rPr>
        <w:t xml:space="preserve">, igual nos apoyamos en el artículo de Teresa Méndez - Faith, </w:t>
      </w:r>
      <w:r w:rsidRPr="00192281">
        <w:rPr>
          <w:rFonts w:ascii="Times New Roman" w:eastAsia="Times New Roman" w:hAnsi="Times New Roman" w:cs="Times New Roman"/>
          <w:i/>
          <w:sz w:val="24"/>
          <w:highlight w:val="white"/>
          <w:lang w:val="es-ES"/>
        </w:rPr>
        <w:t>Del sentimiento caritativo en «</w:t>
      </w:r>
      <w:r w:rsidR="00192281">
        <w:rPr>
          <w:rFonts w:ascii="Times New Roman" w:eastAsia="Times New Roman" w:hAnsi="Times New Roman" w:cs="Times New Roman"/>
          <w:i/>
          <w:sz w:val="24"/>
          <w:highlight w:val="white"/>
          <w:lang w:val="es-ES"/>
        </w:rPr>
        <w:t xml:space="preserve"> Marianela » y « Misericordia »</w:t>
      </w:r>
      <w:r w:rsidRPr="00192281">
        <w:rPr>
          <w:rFonts w:ascii="Times New Roman" w:eastAsia="Times New Roman" w:hAnsi="Times New Roman" w:cs="Times New Roman"/>
          <w:sz w:val="24"/>
          <w:highlight w:val="white"/>
          <w:lang w:val="es-ES"/>
        </w:rPr>
        <w:t>.</w:t>
      </w:r>
    </w:p>
    <w:p w:rsidR="005A6495" w:rsidRPr="00192281" w:rsidRDefault="005A6495">
      <w:pPr>
        <w:spacing w:line="360" w:lineRule="auto"/>
        <w:jc w:val="both"/>
        <w:rPr>
          <w:lang w:val="es-ES"/>
        </w:rPr>
      </w:pPr>
      <w:bookmarkStart w:id="11" w:name="h.tyjcwt" w:colFirst="0" w:colLast="0"/>
      <w:bookmarkEnd w:id="11"/>
    </w:p>
    <w:p w:rsidR="005A6495" w:rsidRPr="00192281" w:rsidRDefault="00FD0B2D">
      <w:pPr>
        <w:spacing w:line="360" w:lineRule="auto"/>
        <w:ind w:firstLine="720"/>
        <w:jc w:val="both"/>
        <w:rPr>
          <w:rStyle w:val="Nadpis2Char"/>
          <w:rFonts w:ascii="Cambria" w:eastAsia="Calibri" w:hAnsi="Cambria" w:cs="Times New Roman"/>
          <w:color w:val="auto"/>
          <w:sz w:val="26"/>
          <w:szCs w:val="26"/>
          <w:lang w:val="es-ES" w:eastAsia="en-US"/>
        </w:rPr>
      </w:pPr>
      <w:bookmarkStart w:id="12" w:name="_Toc356123542"/>
      <w:r w:rsidRPr="00192281">
        <w:rPr>
          <w:rStyle w:val="Nadpis2Char"/>
          <w:rFonts w:ascii="Cambria" w:eastAsia="Calibri" w:hAnsi="Cambria" w:cs="Times New Roman"/>
          <w:color w:val="auto"/>
          <w:sz w:val="26"/>
          <w:szCs w:val="26"/>
          <w:lang w:val="es-ES" w:eastAsia="en-US"/>
        </w:rPr>
        <w:t>Doña Sofía</w:t>
      </w:r>
      <w:bookmarkEnd w:id="12"/>
    </w:p>
    <w:p w:rsidR="005A6495" w:rsidRPr="00192281" w:rsidRDefault="00FD0B2D">
      <w:pPr>
        <w:spacing w:line="360" w:lineRule="auto"/>
        <w:ind w:firstLine="720"/>
        <w:jc w:val="both"/>
        <w:rPr>
          <w:lang w:val="es-ES"/>
        </w:rPr>
      </w:pPr>
      <w:r w:rsidRPr="00192281">
        <w:rPr>
          <w:rFonts w:ascii="Times New Roman" w:eastAsia="Times New Roman" w:hAnsi="Times New Roman" w:cs="Times New Roman"/>
          <w:sz w:val="24"/>
          <w:highlight w:val="white"/>
          <w:lang w:val="es-ES"/>
        </w:rPr>
        <w:t xml:space="preserve">“Sofía es un nombre griego que significa </w:t>
      </w:r>
      <w:r w:rsidRPr="00192281">
        <w:rPr>
          <w:rFonts w:ascii="Times New Roman" w:eastAsia="Times New Roman" w:hAnsi="Times New Roman" w:cs="Times New Roman"/>
          <w:i/>
          <w:sz w:val="24"/>
          <w:highlight w:val="white"/>
          <w:lang w:val="es-ES"/>
        </w:rPr>
        <w:t>sabiduría</w:t>
      </w:r>
      <w:r w:rsidRPr="00192281">
        <w:rPr>
          <w:rFonts w:ascii="Times New Roman" w:eastAsia="Times New Roman" w:hAnsi="Times New Roman" w:cs="Times New Roman"/>
          <w:sz w:val="24"/>
          <w:highlight w:val="white"/>
          <w:lang w:val="es-ES"/>
        </w:rPr>
        <w:t>. Tenía tres hijas: Fe, Esperanza y Caridad (Messina Fajardo, 2010: 84).” Así pues, vemos la ironía latente que se esconde en estos nombres propios y la contrariedad entre el nombre propio del personaje  y el tipo de la caridad equivocada e  hipócrita que ésta ejerce. Doña Sofía creció en la sociedad alta y luego se casó con Carlos Golfín, el hermano de Teodoro. Sofía dedica mucho tiempo a tocar el piano y a cuidar a su mascota, Lili, que al parecer obtiene más amor de su dueña que cualquier otro ser vivo. Asimismo realiza muy a menudo  actos de caridad y lo que más le gusta es que la gente lo vea, que vea y que hable de su bondad y misericordia. Después de esta breve descripción de Sofía, se nos insinúa la idea de que aunque Sofía hacía muchos eventos en beneficio de los pobres, sin embargo nunca en su vida llegó a fijarse en las necesidades de los que estaban alrededor de ella, como por ejemplo la Nela. Todo lo que hacía lo hacía para que se viese bien en los ojos de los demás, no por aquellos que realmente necesitaban la ayuda</w:t>
      </w:r>
    </w:p>
    <w:p w:rsidR="005A6495" w:rsidRPr="00192281" w:rsidRDefault="005A6495" w:rsidP="00192281">
      <w:pPr>
        <w:spacing w:line="360" w:lineRule="auto"/>
        <w:jc w:val="both"/>
        <w:rPr>
          <w:lang w:val="es-ES"/>
        </w:rPr>
      </w:pPr>
      <w:bookmarkStart w:id="13" w:name="h.a8ome8fmzimt" w:colFirst="0" w:colLast="0"/>
      <w:bookmarkStart w:id="14" w:name="h.3dy6vkm" w:colFirst="0" w:colLast="0"/>
      <w:bookmarkEnd w:id="13"/>
      <w:bookmarkEnd w:id="14"/>
    </w:p>
    <w:p w:rsidR="005A6495" w:rsidRPr="00192281" w:rsidRDefault="00FD0B2D" w:rsidP="00192281">
      <w:pPr>
        <w:spacing w:line="360" w:lineRule="auto"/>
        <w:ind w:firstLine="720"/>
        <w:jc w:val="both"/>
        <w:rPr>
          <w:rStyle w:val="Nadpis2Char"/>
          <w:rFonts w:ascii="Cambria" w:eastAsia="Calibri" w:hAnsi="Cambria" w:cs="Times New Roman"/>
          <w:color w:val="auto"/>
          <w:sz w:val="26"/>
          <w:szCs w:val="26"/>
          <w:lang w:eastAsia="en-US"/>
        </w:rPr>
      </w:pPr>
      <w:bookmarkStart w:id="15" w:name="_Toc356123543"/>
      <w:r w:rsidRPr="00192281">
        <w:rPr>
          <w:rStyle w:val="Nadpis2Char"/>
          <w:rFonts w:ascii="Cambria" w:eastAsia="Calibri" w:hAnsi="Cambria" w:cs="Times New Roman"/>
          <w:color w:val="auto"/>
          <w:sz w:val="26"/>
          <w:szCs w:val="26"/>
          <w:lang w:val="es-ES" w:eastAsia="en-US"/>
        </w:rPr>
        <w:t>Señana</w:t>
      </w:r>
      <w:bookmarkEnd w:id="15"/>
    </w:p>
    <w:p w:rsidR="005A6495" w:rsidRPr="00192281" w:rsidRDefault="00FD0B2D">
      <w:pPr>
        <w:spacing w:line="360" w:lineRule="auto"/>
        <w:ind w:firstLine="720"/>
        <w:jc w:val="both"/>
        <w:rPr>
          <w:lang w:val="es-ES"/>
        </w:rPr>
      </w:pPr>
      <w:r w:rsidRPr="00192281">
        <w:rPr>
          <w:rFonts w:ascii="Times New Roman" w:eastAsia="Times New Roman" w:hAnsi="Times New Roman" w:cs="Times New Roman"/>
          <w:b/>
          <w:sz w:val="24"/>
          <w:highlight w:val="white"/>
          <w:lang w:val="es-ES"/>
        </w:rPr>
        <w:t xml:space="preserve"> </w:t>
      </w:r>
      <w:r w:rsidRPr="00192281">
        <w:rPr>
          <w:rFonts w:ascii="Times New Roman" w:eastAsia="Times New Roman" w:hAnsi="Times New Roman" w:cs="Times New Roman"/>
          <w:sz w:val="24"/>
          <w:highlight w:val="white"/>
          <w:lang w:val="es-ES"/>
        </w:rPr>
        <w:t xml:space="preserve">Señana es la contracción de señora Ana. “Ana es un nombre hebreo que significa un ser misericordioso (Messina Fajardo, 2010: 86).” Así vemos cómo Galdós volvió a emplear otro noble nombre propio para un personaje cuya actitud muy poco tiene que ver con la verdadera misericordia y compasión. La caridad  de Señana es muy similar a la de Sofía que acabamos de mencionar. Lo que pasa es que ésta lo hace en un nivel más bajo ya que no tiene tanto dinero para esparcir. No obstante, la esencia avara de este personaje es evidente. </w:t>
      </w:r>
    </w:p>
    <w:p w:rsidR="005A6495" w:rsidRPr="00192281" w:rsidRDefault="00FD0B2D">
      <w:pPr>
        <w:spacing w:line="360" w:lineRule="auto"/>
        <w:ind w:firstLine="708"/>
        <w:jc w:val="both"/>
        <w:rPr>
          <w:lang w:val="es-ES"/>
        </w:rPr>
      </w:pPr>
      <w:r w:rsidRPr="00192281">
        <w:rPr>
          <w:rFonts w:ascii="Times New Roman" w:eastAsia="Times New Roman" w:hAnsi="Times New Roman" w:cs="Times New Roman"/>
          <w:sz w:val="24"/>
          <w:highlight w:val="white"/>
          <w:lang w:val="es-ES"/>
        </w:rPr>
        <w:lastRenderedPageBreak/>
        <w:t xml:space="preserve">La familia Centeno, o cómo los nombra Galdós mismo, la familia de Piedra, le sirve. Sus hijos no son nada más sino la mano de obra, la fuente de dinero para ella. El apodo Piedra se refiere, según nuestra opinión a la actitud inmovil que tomaron los hijos de los Centeno hacia este estilo de vida. Es que la única cosa de su cuerpo que tienen en uso son los brazos y las manos, no el cérebro. El único que se quiere librar es el hijo menor, Celipín el que también con la ayuda y la limosna de la Nela, lo logra. </w:t>
      </w:r>
    </w:p>
    <w:p w:rsidR="005A6495" w:rsidRPr="00192281" w:rsidRDefault="00FD0B2D">
      <w:pPr>
        <w:spacing w:line="360" w:lineRule="auto"/>
        <w:ind w:firstLine="708"/>
        <w:jc w:val="both"/>
        <w:rPr>
          <w:lang w:val="es-ES"/>
        </w:rPr>
      </w:pPr>
      <w:r w:rsidRPr="00192281">
        <w:rPr>
          <w:rFonts w:ascii="Times New Roman" w:eastAsia="Times New Roman" w:hAnsi="Times New Roman" w:cs="Times New Roman"/>
          <w:sz w:val="24"/>
          <w:highlight w:val="white"/>
          <w:lang w:val="es-ES"/>
        </w:rPr>
        <w:t>En cuanto a la Señana, a ésta le basta con que le dé de comer a la Nela y le ofrezca un hueco donde pudiera caerse muerta y no molestar a los demás. Ahí nace todo su sentimiento caritativo. Y así se está convenciendo a sí misma de haberse ganado puesto de prepago en el cielo.</w:t>
      </w:r>
    </w:p>
    <w:p w:rsidR="005A6495" w:rsidRPr="00192281" w:rsidRDefault="00FD0B2D">
      <w:pPr>
        <w:spacing w:line="360" w:lineRule="auto"/>
        <w:ind w:firstLine="720"/>
        <w:jc w:val="both"/>
        <w:rPr>
          <w:lang w:val="es-ES"/>
        </w:rPr>
      </w:pPr>
      <w:r w:rsidRPr="00192281">
        <w:rPr>
          <w:rFonts w:ascii="Times New Roman" w:eastAsia="Times New Roman" w:hAnsi="Times New Roman" w:cs="Times New Roman"/>
          <w:sz w:val="24"/>
          <w:highlight w:val="white"/>
          <w:lang w:val="es-ES"/>
        </w:rPr>
        <w:t>En fin, lo que ejercen estos dos personajes la Señana e igual Sofía, muy poco tiene que ver con la caridad. Las dos carecen de las mismas cosas. El caso de la Señana, cuyo falso sentimiento de caridad es muy mezquino es aún más grave por la cuestión de explotar a su familia. Es otro personaje creado por Galdós “que no comprendía que una palabra cariñosa, un halago un trato delicado y amante que hicieran olvidar al pequeño su pequeñez, al miserable su miseria, son heroísmo de más precio que el bodrio sobrante de una mala comida“ (Pérez, Galdós, 1954: 698) “.   doña Sofía se conformaba con hacer caridades como los bailes, la corrida u otros actos altisonantes. No obstante a las dos les bastaba aparentar misericordiosas y compasivas solo por fuera. Sea delante de los demás, o delante de Dios. Realmente no encontraban mucho interés en la vida o la causa de la miseria del ser desafortunado.</w:t>
      </w:r>
    </w:p>
    <w:p w:rsidR="005A6495" w:rsidRPr="00192281" w:rsidRDefault="005A6495">
      <w:pPr>
        <w:spacing w:line="360" w:lineRule="auto"/>
        <w:ind w:firstLine="720"/>
        <w:jc w:val="both"/>
        <w:rPr>
          <w:lang w:val="es-ES"/>
        </w:rPr>
      </w:pPr>
    </w:p>
    <w:p w:rsidR="005A6495" w:rsidRPr="00192281" w:rsidRDefault="00FD0B2D">
      <w:pPr>
        <w:spacing w:line="360" w:lineRule="auto"/>
        <w:ind w:firstLine="720"/>
        <w:jc w:val="both"/>
        <w:rPr>
          <w:lang w:val="es-ES"/>
        </w:rPr>
      </w:pPr>
      <w:r w:rsidRPr="00192281">
        <w:rPr>
          <w:rFonts w:ascii="Times New Roman" w:eastAsia="Times New Roman" w:hAnsi="Times New Roman" w:cs="Times New Roman"/>
          <w:sz w:val="24"/>
          <w:highlight w:val="white"/>
          <w:lang w:val="es-ES"/>
        </w:rPr>
        <w:t>Por consiguiente esbozaremos también otro tipo de caridad, muy distinto a los que acabamos de describir más arriba.</w:t>
      </w:r>
    </w:p>
    <w:p w:rsidR="005A6495" w:rsidRPr="00192281" w:rsidRDefault="005A6495" w:rsidP="00192281">
      <w:pPr>
        <w:spacing w:line="360" w:lineRule="auto"/>
        <w:jc w:val="both"/>
        <w:rPr>
          <w:lang w:val="es-ES"/>
        </w:rPr>
      </w:pPr>
      <w:bookmarkStart w:id="16" w:name="h.2dfme1n3s8lo" w:colFirst="0" w:colLast="0"/>
      <w:bookmarkStart w:id="17" w:name="h.1t3h5sf" w:colFirst="0" w:colLast="0"/>
      <w:bookmarkEnd w:id="16"/>
      <w:bookmarkEnd w:id="17"/>
    </w:p>
    <w:p w:rsidR="005A6495" w:rsidRPr="00192281" w:rsidRDefault="00FD0B2D">
      <w:pPr>
        <w:spacing w:line="360" w:lineRule="auto"/>
        <w:ind w:firstLine="720"/>
        <w:jc w:val="both"/>
        <w:rPr>
          <w:rStyle w:val="Nadpis2Char"/>
          <w:rFonts w:ascii="Cambria" w:eastAsia="Calibri" w:hAnsi="Cambria" w:cs="Times New Roman"/>
          <w:color w:val="auto"/>
          <w:sz w:val="26"/>
          <w:szCs w:val="26"/>
          <w:lang w:val="es-ES" w:eastAsia="en-US"/>
        </w:rPr>
      </w:pPr>
      <w:bookmarkStart w:id="18" w:name="_Toc356123544"/>
      <w:r w:rsidRPr="00192281">
        <w:rPr>
          <w:rStyle w:val="Nadpis2Char"/>
          <w:rFonts w:ascii="Cambria" w:eastAsia="Calibri" w:hAnsi="Cambria" w:cs="Times New Roman"/>
          <w:color w:val="auto"/>
          <w:sz w:val="26"/>
          <w:szCs w:val="26"/>
          <w:lang w:val="es-ES" w:eastAsia="en-US"/>
        </w:rPr>
        <w:t>Florentina</w:t>
      </w:r>
      <w:bookmarkEnd w:id="18"/>
    </w:p>
    <w:p w:rsidR="005A6495" w:rsidRPr="00192281" w:rsidRDefault="00FD0B2D">
      <w:pPr>
        <w:spacing w:line="360" w:lineRule="auto"/>
        <w:ind w:firstLine="720"/>
        <w:jc w:val="both"/>
        <w:rPr>
          <w:lang w:val="es-ES"/>
        </w:rPr>
      </w:pPr>
      <w:r w:rsidRPr="00192281">
        <w:rPr>
          <w:rFonts w:ascii="Times New Roman" w:eastAsia="Times New Roman" w:hAnsi="Times New Roman" w:cs="Times New Roman"/>
          <w:b/>
          <w:sz w:val="24"/>
          <w:highlight w:val="white"/>
          <w:lang w:val="es-ES"/>
        </w:rPr>
        <w:t xml:space="preserve"> </w:t>
      </w:r>
      <w:r w:rsidRPr="00192281">
        <w:rPr>
          <w:rFonts w:ascii="Times New Roman" w:eastAsia="Times New Roman" w:hAnsi="Times New Roman" w:cs="Times New Roman"/>
          <w:sz w:val="24"/>
          <w:highlight w:val="white"/>
          <w:lang w:val="es-ES"/>
        </w:rPr>
        <w:t xml:space="preserve">Al seguir hablando de la compasión, otro de los personajes que encierra en sí una gran parte del verdadero sentimiento caritativo es Florentina, la prima de Pablo Penáguilas y a la vez su futura esposa. Ella sí, pilla bien la esencia caritativa, entiende que para ejercer la caridad,  no basta con darle al ser necesitado, de comer y de beber y un hueco donde dormir. Ella está consiente de  que solo con eso no es suficiente. (aunque para algunos personajes, como Señana,  parezca incluso demasiada cosa). Sus intenciones  son verdaderamente nobles pero aun así no llega a ser un personaje caritativo y misericordioso ideal lo que había afirmado también Méndez- Faith diciendo:  “Pero si bien en teoría intuye la esencia caritativa, </w:t>
      </w:r>
      <w:r w:rsidRPr="00192281">
        <w:rPr>
          <w:rFonts w:ascii="Times New Roman" w:eastAsia="Times New Roman" w:hAnsi="Times New Roman" w:cs="Times New Roman"/>
          <w:sz w:val="24"/>
          <w:highlight w:val="white"/>
          <w:lang w:val="es-ES"/>
        </w:rPr>
        <w:lastRenderedPageBreak/>
        <w:t>Florentina no llega a practicarla de manera espontánea. Su piedad con la Nela no es desinteresada sino planeada y condicional (Méndez- Faith, 1982: 423).“  Es justo aquel momento, el que está describiendo la autora, cuando Florentina, como si regateara con Dios. Le pide que devuelva la vista a su primo y a cambio le promete escoger un ser pobre y hacer de él un a persona digna y venerable con todo lo que ello implica. Claro, esta criatura afortunada es la Nela. No obstante, su capricho y su inmadurez la podemos notar cuando Florentina encuentra a la Nela, cabizbaja, sentada en una piedra y le reprocha su actitud ingrata. Es decir, el hecho de que ésta no había aceptado directamente la oferta bondadosa propuesta por la joven noble, la había ofendido mucho a Florentina. Por encontrar su propio orgullo herido, no veía el motivo de la acción de Nela. No veía el dolor y la ansiedad que se le estaban colando en el corazón, no sabía que la Nela incluso pensaba en suicidarse. Por otro lado, ni se interesaba por ello. Y es justo este tipo de ignorancia y falta de interés más profundo e intenso que impiden a Florentina ejercer el papel del personaje con el verdadero sentimiento caritativo.</w:t>
      </w:r>
    </w:p>
    <w:p w:rsidR="005A6495" w:rsidRPr="00192281" w:rsidRDefault="005A6495">
      <w:pPr>
        <w:spacing w:line="360" w:lineRule="auto"/>
        <w:jc w:val="both"/>
        <w:rPr>
          <w:lang w:val="es-ES"/>
        </w:rPr>
      </w:pPr>
      <w:bookmarkStart w:id="19" w:name="h.4d34og8" w:colFirst="0" w:colLast="0"/>
      <w:bookmarkEnd w:id="19"/>
    </w:p>
    <w:p w:rsidR="005A6495" w:rsidRPr="00192281" w:rsidRDefault="00FD0B2D">
      <w:pPr>
        <w:spacing w:line="360" w:lineRule="auto"/>
        <w:ind w:firstLine="720"/>
        <w:jc w:val="both"/>
        <w:rPr>
          <w:rStyle w:val="Nadpis2Char"/>
          <w:rFonts w:ascii="Cambria" w:eastAsia="Calibri" w:hAnsi="Cambria" w:cs="Times New Roman"/>
          <w:color w:val="auto"/>
          <w:sz w:val="26"/>
          <w:szCs w:val="26"/>
          <w:lang w:val="es-ES" w:eastAsia="en-US"/>
        </w:rPr>
      </w:pPr>
      <w:bookmarkStart w:id="20" w:name="_Toc356123545"/>
      <w:r w:rsidRPr="00192281">
        <w:rPr>
          <w:rStyle w:val="Nadpis2Char"/>
          <w:rFonts w:ascii="Cambria" w:eastAsia="Calibri" w:hAnsi="Cambria" w:cs="Times New Roman"/>
          <w:color w:val="auto"/>
          <w:sz w:val="26"/>
          <w:szCs w:val="26"/>
          <w:lang w:val="es-ES" w:eastAsia="en-US"/>
        </w:rPr>
        <w:t>Teodoro Golfín</w:t>
      </w:r>
      <w:bookmarkEnd w:id="20"/>
    </w:p>
    <w:p w:rsidR="005A6495" w:rsidRPr="00192281" w:rsidRDefault="00FD0B2D">
      <w:pPr>
        <w:spacing w:line="360" w:lineRule="auto"/>
        <w:ind w:firstLine="720"/>
        <w:jc w:val="both"/>
        <w:rPr>
          <w:lang w:val="es-ES"/>
        </w:rPr>
      </w:pPr>
      <w:r w:rsidRPr="00192281">
        <w:rPr>
          <w:rFonts w:ascii="Times New Roman" w:eastAsia="Times New Roman" w:hAnsi="Times New Roman" w:cs="Times New Roman"/>
          <w:sz w:val="24"/>
          <w:highlight w:val="white"/>
          <w:lang w:val="es-ES"/>
        </w:rPr>
        <w:t xml:space="preserve"> A parte de ser él el oftalmólogo que devuelve la vista a Pablo, Galdós lo pinta como un personaje fuerte y respetuoso, que es capaz de llevar a cabo todo lo que se le antoje. Está consciente de todos los elementos que encierra en sí el hecho de ser caritativo de veras. Sin embargo ni este personaje logra terminar sus planes misericordiosos  que tiene con la protagonista. Tal vez, por la ironía del autor, indirectamente acaba con la vida de la Nela, devolviéndole la vista a Pablo, la única persona en el mundo que era capaz de amarla y apreciar sus cualidades, ya que el hecho de no poder ver su fealdad física no alteraba los puros sentimientos que el muchacho guardaba para la Nela.</w:t>
      </w:r>
    </w:p>
    <w:p w:rsidR="005A6495" w:rsidRPr="00192281" w:rsidRDefault="00FD0B2D">
      <w:pPr>
        <w:spacing w:line="360" w:lineRule="auto"/>
        <w:ind w:firstLine="720"/>
        <w:jc w:val="both"/>
        <w:rPr>
          <w:lang w:val="es-ES"/>
        </w:rPr>
      </w:pPr>
      <w:r w:rsidRPr="00192281">
        <w:rPr>
          <w:rFonts w:ascii="Times New Roman" w:eastAsia="Times New Roman" w:hAnsi="Times New Roman" w:cs="Times New Roman"/>
          <w:sz w:val="24"/>
          <w:highlight w:val="white"/>
          <w:lang w:val="es-ES"/>
        </w:rPr>
        <w:t xml:space="preserve">Por lo antedicho podemos decir que en esta obra  Galdós no encuentra la perfecta caridad soñada ya que ninguno de los personajes es capaz de deshacerse de todo aquello que le impida ser puramente caritativo. La única caridad verdadera aunque salvaje,  se muere con la Nela. Para cerrar este capítulo, citamos las ideas de Teresa Méndez - Faith que, si bien captan la desesperación y desilusión en cuanto al verdadero sentimiento caritativo que buscaba Galdós en </w:t>
      </w:r>
      <w:r w:rsidRPr="00192281">
        <w:rPr>
          <w:rFonts w:ascii="Times New Roman" w:eastAsia="Times New Roman" w:hAnsi="Times New Roman" w:cs="Times New Roman"/>
          <w:i/>
          <w:sz w:val="24"/>
          <w:highlight w:val="white"/>
          <w:lang w:val="es-ES"/>
        </w:rPr>
        <w:t xml:space="preserve">Marianela </w:t>
      </w:r>
      <w:r w:rsidRPr="00192281">
        <w:rPr>
          <w:rFonts w:ascii="Times New Roman" w:eastAsia="Times New Roman" w:hAnsi="Times New Roman" w:cs="Times New Roman"/>
          <w:sz w:val="24"/>
          <w:highlight w:val="white"/>
          <w:lang w:val="es-ES"/>
        </w:rPr>
        <w:t xml:space="preserve">y que encierran en sí todos los perosnajes mencionados en esta parte de nuestro trabajo. </w:t>
      </w:r>
    </w:p>
    <w:p w:rsidR="005A6495" w:rsidRPr="00192281" w:rsidRDefault="005A6495">
      <w:pPr>
        <w:spacing w:line="360" w:lineRule="auto"/>
        <w:ind w:firstLine="448"/>
        <w:jc w:val="both"/>
        <w:rPr>
          <w:lang w:val="es-ES"/>
        </w:rPr>
      </w:pPr>
    </w:p>
    <w:p w:rsidR="005A6495" w:rsidRPr="00192281" w:rsidRDefault="00FD0B2D">
      <w:pPr>
        <w:spacing w:line="360" w:lineRule="auto"/>
        <w:ind w:left="570" w:right="567" w:firstLine="570"/>
        <w:jc w:val="both"/>
        <w:rPr>
          <w:lang w:val="es-ES"/>
        </w:rPr>
      </w:pPr>
      <w:r w:rsidRPr="00192281">
        <w:rPr>
          <w:rFonts w:ascii="Times New Roman" w:eastAsia="Times New Roman" w:hAnsi="Times New Roman" w:cs="Times New Roman"/>
          <w:sz w:val="24"/>
          <w:highlight w:val="white"/>
          <w:lang w:val="es-ES"/>
        </w:rPr>
        <w:t>“</w:t>
      </w:r>
      <w:r w:rsidRPr="00192281">
        <w:rPr>
          <w:rFonts w:ascii="Times New Roman" w:eastAsia="Times New Roman" w:hAnsi="Times New Roman" w:cs="Times New Roman"/>
          <w:highlight w:val="white"/>
          <w:lang w:val="es-ES"/>
        </w:rPr>
        <w:t xml:space="preserve">Galdós los examina en sus manifestaciones concretas para señalar la falsedad predominante en la práctica de algunos que se creen muy caritativos o religiosos. Nos </w:t>
      </w:r>
      <w:r w:rsidRPr="00192281">
        <w:rPr>
          <w:rFonts w:ascii="Times New Roman" w:eastAsia="Times New Roman" w:hAnsi="Times New Roman" w:cs="Times New Roman"/>
          <w:highlight w:val="white"/>
          <w:lang w:val="es-ES"/>
        </w:rPr>
        <w:lastRenderedPageBreak/>
        <w:t>advierte que lo que aparece como fervor religioso, bondad desinteresada, o caridad sincera, muchas veces no es más que un disfraz tras el cual se esconden pasiones viles y otros defectos tales como el egoísmo, la avaricia, la crueldad o el deseo de dominio. (Méndez- Faith, 1982: 420).</w:t>
      </w:r>
      <w:r w:rsidRPr="00192281">
        <w:rPr>
          <w:rFonts w:ascii="Times New Roman" w:eastAsia="Times New Roman" w:hAnsi="Times New Roman" w:cs="Times New Roman"/>
          <w:sz w:val="24"/>
          <w:highlight w:val="white"/>
          <w:lang w:val="es-ES"/>
        </w:rPr>
        <w:t>“</w:t>
      </w:r>
    </w:p>
    <w:p w:rsidR="005A6495" w:rsidRPr="00192281" w:rsidRDefault="005A6495">
      <w:pPr>
        <w:spacing w:line="360" w:lineRule="auto"/>
        <w:ind w:firstLine="720"/>
        <w:jc w:val="both"/>
        <w:rPr>
          <w:lang w:val="es-ES"/>
        </w:rPr>
      </w:pPr>
      <w:bookmarkStart w:id="21" w:name="h.2s8eyo1" w:colFirst="0" w:colLast="0"/>
      <w:bookmarkEnd w:id="21"/>
    </w:p>
    <w:p w:rsidR="005A6495" w:rsidRPr="00192281" w:rsidRDefault="00FD0B2D">
      <w:pPr>
        <w:spacing w:line="360" w:lineRule="auto"/>
        <w:ind w:firstLine="720"/>
        <w:jc w:val="both"/>
        <w:rPr>
          <w:rStyle w:val="Nadpis2Char"/>
          <w:rFonts w:ascii="Cambria" w:eastAsia="Calibri" w:hAnsi="Cambria" w:cs="Times New Roman"/>
          <w:color w:val="auto"/>
          <w:sz w:val="26"/>
          <w:szCs w:val="26"/>
          <w:lang w:val="es-ES" w:eastAsia="en-US"/>
        </w:rPr>
      </w:pPr>
      <w:bookmarkStart w:id="22" w:name="_Toc356123546"/>
      <w:r w:rsidRPr="00192281">
        <w:rPr>
          <w:rStyle w:val="Nadpis2Char"/>
          <w:rFonts w:ascii="Cambria" w:eastAsia="Calibri" w:hAnsi="Cambria" w:cs="Times New Roman"/>
          <w:color w:val="auto"/>
          <w:sz w:val="26"/>
          <w:szCs w:val="26"/>
          <w:lang w:val="es-ES" w:eastAsia="en-US"/>
        </w:rPr>
        <w:t>Pablo Penáguilas y Marianela</w:t>
      </w:r>
      <w:bookmarkEnd w:id="22"/>
    </w:p>
    <w:p w:rsidR="005A6495" w:rsidRPr="00192281" w:rsidRDefault="00FD0B2D">
      <w:pPr>
        <w:spacing w:line="360" w:lineRule="auto"/>
        <w:ind w:firstLine="720"/>
        <w:jc w:val="both"/>
        <w:rPr>
          <w:lang w:val="es-ES"/>
        </w:rPr>
      </w:pPr>
      <w:r w:rsidRPr="00192281">
        <w:rPr>
          <w:rFonts w:ascii="Times New Roman" w:eastAsia="Times New Roman" w:hAnsi="Times New Roman" w:cs="Times New Roman"/>
          <w:sz w:val="24"/>
          <w:highlight w:val="white"/>
          <w:lang w:val="es-ES"/>
        </w:rPr>
        <w:t xml:space="preserve">Igual que en la parte anterior nos apoyamos en el artículo de Teresa Méndez - Faith, </w:t>
      </w:r>
      <w:r w:rsidRPr="00192281">
        <w:rPr>
          <w:rFonts w:ascii="Times New Roman" w:eastAsia="Times New Roman" w:hAnsi="Times New Roman" w:cs="Times New Roman"/>
          <w:i/>
          <w:sz w:val="24"/>
          <w:highlight w:val="white"/>
          <w:lang w:val="es-ES"/>
        </w:rPr>
        <w:t xml:space="preserve">Del sentimiento caritativo en « Marianela » y « Misericordia » </w:t>
      </w:r>
      <w:r w:rsidRPr="00192281">
        <w:rPr>
          <w:rFonts w:ascii="Times New Roman" w:eastAsia="Times New Roman" w:hAnsi="Times New Roman" w:cs="Times New Roman"/>
          <w:sz w:val="24"/>
          <w:highlight w:val="white"/>
          <w:lang w:val="es-ES"/>
        </w:rPr>
        <w:t xml:space="preserve">y además en el estudio de </w:t>
      </w:r>
      <w:r w:rsidRPr="00192281">
        <w:rPr>
          <w:rFonts w:ascii="Times New Roman" w:eastAsia="Times New Roman" w:hAnsi="Times New Roman" w:cs="Times New Roman"/>
          <w:i/>
          <w:sz w:val="24"/>
          <w:highlight w:val="white"/>
          <w:lang w:val="es-ES"/>
        </w:rPr>
        <w:t>Nombres y símbolos en Marianela</w:t>
      </w:r>
      <w:r w:rsidRPr="00192281">
        <w:rPr>
          <w:rFonts w:ascii="Times New Roman" w:eastAsia="Times New Roman" w:hAnsi="Times New Roman" w:cs="Times New Roman"/>
          <w:sz w:val="24"/>
          <w:highlight w:val="white"/>
          <w:lang w:val="es-ES"/>
        </w:rPr>
        <w:t xml:space="preserve"> de Messina Fajardo. </w:t>
      </w:r>
    </w:p>
    <w:p w:rsidR="005A6495" w:rsidRPr="00192281" w:rsidRDefault="00FD0B2D">
      <w:pPr>
        <w:spacing w:line="360" w:lineRule="auto"/>
        <w:ind w:firstLine="708"/>
        <w:jc w:val="both"/>
        <w:rPr>
          <w:lang w:val="es-ES"/>
        </w:rPr>
      </w:pPr>
      <w:r w:rsidRPr="00192281">
        <w:rPr>
          <w:rFonts w:ascii="Times New Roman" w:eastAsia="Times New Roman" w:hAnsi="Times New Roman" w:cs="Times New Roman"/>
          <w:sz w:val="24"/>
          <w:highlight w:val="white"/>
          <w:lang w:val="es-ES"/>
        </w:rPr>
        <w:t xml:space="preserve">Esta parte del trabajo vamos a dedicarla a los protagonistas Marianela y Pablo, un joven ciego de nacimiento de familia acomodada y una chica joven muy pobre que sirve de lazarillo a su amo Pablo. Pablo conoce a Nela, su guía que le acompaña por todos los caminos e intenta acercarle a conocer el mundo, el paisaje, los personajes y todo lo que les rodea a su alrededor. Al pasar tanto tiempo juntos y las conversaciones que mantienen producen en Pablo un sentimiento más profundo y va enamorándose de ella. El problema es que Pablo se enamora de belleza y vitalidad interior de Marianela y va imaginándosela como el ser más hermoso del mundo entero. </w:t>
      </w:r>
    </w:p>
    <w:p w:rsidR="005A6495" w:rsidRPr="00192281" w:rsidRDefault="00FD0B2D">
      <w:pPr>
        <w:spacing w:line="360" w:lineRule="auto"/>
        <w:ind w:firstLine="708"/>
        <w:jc w:val="both"/>
        <w:rPr>
          <w:lang w:val="es-ES"/>
        </w:rPr>
      </w:pPr>
      <w:r w:rsidRPr="00192281">
        <w:rPr>
          <w:rFonts w:ascii="Times New Roman" w:eastAsia="Times New Roman" w:hAnsi="Times New Roman" w:cs="Times New Roman"/>
          <w:sz w:val="24"/>
          <w:highlight w:val="white"/>
          <w:lang w:val="es-ES"/>
        </w:rPr>
        <w:t>Los rasgos que conoce Pablo sobre Nela son los siguientes: inocencia, generosidad y su bella voz. Todo se lo imagina de una belleza increíble que hasta le llega a producir amor.</w:t>
      </w:r>
      <w:r w:rsidRPr="00192281">
        <w:rPr>
          <w:rFonts w:ascii="Times New Roman" w:eastAsia="Times New Roman" w:hAnsi="Times New Roman" w:cs="Times New Roman"/>
          <w:color w:val="FF0000"/>
          <w:sz w:val="24"/>
          <w:highlight w:val="white"/>
          <w:lang w:val="es-ES"/>
        </w:rPr>
        <w:t xml:space="preserve"> </w:t>
      </w:r>
      <w:r w:rsidRPr="00192281">
        <w:rPr>
          <w:rFonts w:ascii="Times New Roman" w:eastAsia="Times New Roman" w:hAnsi="Times New Roman" w:cs="Times New Roman"/>
          <w:sz w:val="24"/>
          <w:highlight w:val="white"/>
          <w:lang w:val="es-ES"/>
        </w:rPr>
        <w:t>Se enamora de ella locamente. Se imagina su belleza y está apasionado por ella. Lo demuestra apoyándose en estas palabras: “Concibo un tipo de belleza encantadora, un tipo que contiene todas las bellezas posibles, ese tipo es la Nela. (Pérez Galdós, 1878: 88).”</w:t>
      </w:r>
      <w:r w:rsidRPr="00192281">
        <w:rPr>
          <w:rFonts w:ascii="Times New Roman" w:eastAsia="Times New Roman" w:hAnsi="Times New Roman" w:cs="Times New Roman"/>
          <w:i/>
          <w:sz w:val="24"/>
          <w:highlight w:val="white"/>
          <w:lang w:val="es-ES"/>
        </w:rPr>
        <w:t xml:space="preserve"> </w:t>
      </w:r>
      <w:r w:rsidRPr="00192281">
        <w:rPr>
          <w:rFonts w:ascii="Times New Roman" w:eastAsia="Times New Roman" w:hAnsi="Times New Roman" w:cs="Times New Roman"/>
          <w:sz w:val="24"/>
          <w:highlight w:val="white"/>
          <w:lang w:val="es-ES"/>
        </w:rPr>
        <w:t xml:space="preserve">Nela le describía todo lo que les rodeaba excepto a ella misma. Cuando Pablo le preguntaba </w:t>
      </w:r>
    </w:p>
    <w:p w:rsidR="005A6495" w:rsidRPr="00192281" w:rsidRDefault="005A6495">
      <w:pPr>
        <w:spacing w:line="360" w:lineRule="auto"/>
        <w:ind w:firstLine="708"/>
        <w:jc w:val="both"/>
        <w:rPr>
          <w:lang w:val="es-ES"/>
        </w:rPr>
      </w:pPr>
    </w:p>
    <w:p w:rsidR="005A6495" w:rsidRPr="00192281" w:rsidRDefault="00FD0B2D">
      <w:pPr>
        <w:spacing w:line="360" w:lineRule="auto"/>
        <w:ind w:left="567" w:right="567" w:firstLine="708"/>
        <w:jc w:val="both"/>
        <w:rPr>
          <w:lang w:val="es-ES"/>
        </w:rPr>
      </w:pPr>
      <w:r w:rsidRPr="00192281">
        <w:rPr>
          <w:rFonts w:ascii="Times New Roman" w:eastAsia="Times New Roman" w:hAnsi="Times New Roman" w:cs="Times New Roman"/>
          <w:highlight w:val="white"/>
          <w:lang w:val="es-ES"/>
        </w:rPr>
        <w:t xml:space="preserve">“¿Y tú Nela, dime como eres tú?“, se quedó callada. Pablo le dice frases muy bonitas en capítulo VI nombrado </w:t>
      </w:r>
      <w:r w:rsidRPr="00192281">
        <w:rPr>
          <w:rFonts w:ascii="Times New Roman" w:eastAsia="Times New Roman" w:hAnsi="Times New Roman" w:cs="Times New Roman"/>
          <w:i/>
          <w:highlight w:val="white"/>
          <w:lang w:val="es-ES"/>
        </w:rPr>
        <w:t>Tonterías</w:t>
      </w:r>
      <w:r w:rsidRPr="00192281">
        <w:rPr>
          <w:rFonts w:ascii="Times New Roman" w:eastAsia="Times New Roman" w:hAnsi="Times New Roman" w:cs="Times New Roman"/>
          <w:highlight w:val="white"/>
          <w:lang w:val="es-ES"/>
        </w:rPr>
        <w:t>.</w:t>
      </w:r>
    </w:p>
    <w:p w:rsidR="005A6495" w:rsidRPr="00192281" w:rsidRDefault="00FD0B2D">
      <w:pPr>
        <w:spacing w:line="360" w:lineRule="auto"/>
        <w:ind w:left="567" w:right="567" w:firstLine="448"/>
        <w:jc w:val="both"/>
        <w:rPr>
          <w:lang w:val="es-ES"/>
        </w:rPr>
      </w:pPr>
      <w:r w:rsidRPr="00192281">
        <w:rPr>
          <w:rFonts w:ascii="Times New Roman" w:eastAsia="Times New Roman" w:hAnsi="Times New Roman" w:cs="Times New Roman"/>
          <w:highlight w:val="white"/>
          <w:lang w:val="es-ES"/>
        </w:rPr>
        <w:t xml:space="preserve">“¡Qué lástima tan grande que vivas así! Tu alma está llena de preciosos tesoros. Tienes bondad sin igual y fantasía seductora. De todo lo que Dios tiene en su esencia absoluta te dio a ti parte muy grande. Bien lo conozco; no veo lo de fuera, pero veo lo de dentro, y todas las </w:t>
      </w:r>
    </w:p>
    <w:p w:rsidR="005A6495" w:rsidRPr="00192281" w:rsidRDefault="00FD0B2D">
      <w:pPr>
        <w:spacing w:line="360" w:lineRule="auto"/>
        <w:ind w:left="567" w:right="567" w:firstLine="448"/>
        <w:jc w:val="both"/>
        <w:rPr>
          <w:lang w:val="es-ES"/>
        </w:rPr>
      </w:pPr>
      <w:r w:rsidRPr="00192281">
        <w:rPr>
          <w:rFonts w:ascii="Times New Roman" w:eastAsia="Times New Roman" w:hAnsi="Times New Roman" w:cs="Times New Roman"/>
          <w:highlight w:val="white"/>
          <w:lang w:val="es-ES"/>
        </w:rPr>
        <w:t xml:space="preserve">maravillas de tu alma se me han revelado desde que eres mi lazarillo... ¡Hace año y medio! </w:t>
      </w:r>
    </w:p>
    <w:p w:rsidR="005A6495" w:rsidRPr="00192281" w:rsidRDefault="00FD0B2D">
      <w:pPr>
        <w:spacing w:line="360" w:lineRule="auto"/>
        <w:ind w:left="567" w:right="567" w:firstLine="448"/>
        <w:jc w:val="both"/>
        <w:rPr>
          <w:lang w:val="es-ES"/>
        </w:rPr>
      </w:pPr>
      <w:r w:rsidRPr="00192281">
        <w:rPr>
          <w:rFonts w:ascii="Times New Roman" w:eastAsia="Times New Roman" w:hAnsi="Times New Roman" w:cs="Times New Roman"/>
          <w:highlight w:val="white"/>
          <w:lang w:val="es-ES"/>
        </w:rPr>
        <w:t>Parece que fue ayer cuando empezaron nuestros paseos.......</w:t>
      </w:r>
    </w:p>
    <w:p w:rsidR="005A6495" w:rsidRPr="00192281" w:rsidRDefault="00FD0B2D">
      <w:pPr>
        <w:spacing w:line="360" w:lineRule="auto"/>
        <w:ind w:left="567" w:right="567" w:firstLine="448"/>
        <w:jc w:val="both"/>
        <w:rPr>
          <w:lang w:val="es-ES"/>
        </w:rPr>
      </w:pPr>
      <w:r w:rsidRPr="00192281">
        <w:rPr>
          <w:rFonts w:ascii="Times New Roman" w:eastAsia="Times New Roman" w:hAnsi="Times New Roman" w:cs="Times New Roman"/>
          <w:highlight w:val="white"/>
          <w:lang w:val="es-ES"/>
        </w:rPr>
        <w:t xml:space="preserve">- ¡Madre de Dios! -exclamó la Nela, cruzando las manos-. ¿Tendrá eso algo que ver con lo que yo siento? </w:t>
      </w:r>
    </w:p>
    <w:p w:rsidR="005A6495" w:rsidRPr="00192281" w:rsidRDefault="00FD0B2D">
      <w:pPr>
        <w:spacing w:line="360" w:lineRule="auto"/>
        <w:ind w:left="567" w:right="567" w:firstLine="448"/>
        <w:jc w:val="both"/>
        <w:rPr>
          <w:lang w:val="es-ES"/>
        </w:rPr>
      </w:pPr>
      <w:r w:rsidRPr="00192281">
        <w:rPr>
          <w:rFonts w:ascii="Times New Roman" w:eastAsia="Times New Roman" w:hAnsi="Times New Roman" w:cs="Times New Roman"/>
          <w:highlight w:val="white"/>
          <w:lang w:val="es-ES"/>
        </w:rPr>
        <w:lastRenderedPageBreak/>
        <w:t xml:space="preserve">- ¿Qué? </w:t>
      </w:r>
    </w:p>
    <w:p w:rsidR="005A6495" w:rsidRPr="00192281" w:rsidRDefault="00FD0B2D">
      <w:pPr>
        <w:spacing w:line="360" w:lineRule="auto"/>
        <w:ind w:left="567" w:right="567" w:firstLine="448"/>
        <w:jc w:val="both"/>
        <w:rPr>
          <w:lang w:val="es-ES"/>
        </w:rPr>
      </w:pPr>
      <w:r w:rsidRPr="00192281">
        <w:rPr>
          <w:rFonts w:ascii="Times New Roman" w:eastAsia="Times New Roman" w:hAnsi="Times New Roman" w:cs="Times New Roman"/>
          <w:highlight w:val="white"/>
          <w:lang w:val="es-ES"/>
        </w:rPr>
        <w:t xml:space="preserve">- Que estoy en el mundo para ser tu lazarillo, y que mis ojos no servirían para nada si no sirvieran para guiarte y decirte cómo son todas las hermosuras de la tierra. </w:t>
      </w:r>
    </w:p>
    <w:p w:rsidR="005A6495" w:rsidRPr="00192281" w:rsidRDefault="00FD0B2D">
      <w:pPr>
        <w:spacing w:line="360" w:lineRule="auto"/>
        <w:ind w:left="567" w:right="567" w:firstLine="448"/>
        <w:jc w:val="both"/>
        <w:rPr>
          <w:lang w:val="es-ES"/>
        </w:rPr>
      </w:pPr>
      <w:r w:rsidRPr="00192281">
        <w:rPr>
          <w:rFonts w:ascii="Times New Roman" w:eastAsia="Times New Roman" w:hAnsi="Times New Roman" w:cs="Times New Roman"/>
          <w:highlight w:val="white"/>
          <w:lang w:val="es-ES"/>
        </w:rPr>
        <w:t xml:space="preserve">El ciego irguió su cuello repentina y vivísimamente, y extendiendo sus manos hasta tocar el cuerpecillo de su amiga, exclamó con afán: </w:t>
      </w:r>
    </w:p>
    <w:p w:rsidR="005A6495" w:rsidRPr="00192281" w:rsidRDefault="00FD0B2D">
      <w:pPr>
        <w:spacing w:line="360" w:lineRule="auto"/>
        <w:ind w:left="567" w:right="567" w:firstLine="448"/>
        <w:jc w:val="both"/>
        <w:rPr>
          <w:lang w:val="es-ES"/>
        </w:rPr>
      </w:pPr>
      <w:r w:rsidRPr="00192281">
        <w:rPr>
          <w:rFonts w:ascii="Times New Roman" w:eastAsia="Times New Roman" w:hAnsi="Times New Roman" w:cs="Times New Roman"/>
          <w:highlight w:val="white"/>
          <w:lang w:val="es-ES"/>
        </w:rPr>
        <w:t xml:space="preserve">- Dime, Nela, ¿y cómo eres tú? </w:t>
      </w:r>
    </w:p>
    <w:p w:rsidR="005A6495" w:rsidRPr="00192281" w:rsidRDefault="00FD0B2D">
      <w:pPr>
        <w:spacing w:line="360" w:lineRule="auto"/>
        <w:ind w:left="567" w:right="567" w:firstLine="448"/>
        <w:jc w:val="both"/>
        <w:rPr>
          <w:lang w:val="es-ES"/>
        </w:rPr>
      </w:pPr>
      <w:r w:rsidRPr="00192281">
        <w:rPr>
          <w:rFonts w:ascii="Times New Roman" w:eastAsia="Times New Roman" w:hAnsi="Times New Roman" w:cs="Times New Roman"/>
          <w:highlight w:val="white"/>
          <w:lang w:val="es-ES"/>
        </w:rPr>
        <w:t>La Nela no dijo nada. Había recibido una puñalada (Pérez Galdós, 1878: 81).”</w:t>
      </w:r>
    </w:p>
    <w:p w:rsidR="005A6495" w:rsidRPr="00192281" w:rsidRDefault="005A6495">
      <w:pPr>
        <w:spacing w:line="360" w:lineRule="auto"/>
        <w:ind w:left="567" w:right="567" w:firstLine="448"/>
        <w:jc w:val="both"/>
        <w:rPr>
          <w:lang w:val="es-ES"/>
        </w:rPr>
      </w:pPr>
    </w:p>
    <w:p w:rsidR="005A6495" w:rsidRPr="00192281" w:rsidRDefault="00FD0B2D">
      <w:pPr>
        <w:spacing w:line="360" w:lineRule="auto"/>
        <w:ind w:firstLine="708"/>
        <w:jc w:val="both"/>
        <w:rPr>
          <w:lang w:val="es-ES"/>
        </w:rPr>
      </w:pPr>
      <w:r w:rsidRPr="00192281">
        <w:rPr>
          <w:rFonts w:ascii="Times New Roman" w:eastAsia="Times New Roman" w:hAnsi="Times New Roman" w:cs="Times New Roman"/>
          <w:sz w:val="24"/>
          <w:highlight w:val="white"/>
          <w:lang w:val="es-ES"/>
        </w:rPr>
        <w:t>Todos sus sentimientos y simpatía cambian tras la recuperación de la vista. Por primera vez admira la belleza de Florentina con la que se casará luego. Pablo es un ser incapacitado físicamente. Él no es capaz de tomar decisiones y deja que decida su padre. Fácilmente se olvida de todos los momentos maravillosos y felices que pasó junto</w:t>
      </w:r>
      <w:r w:rsidRPr="00192281">
        <w:rPr>
          <w:rFonts w:ascii="Times New Roman" w:eastAsia="Times New Roman" w:hAnsi="Times New Roman" w:cs="Times New Roman"/>
          <w:color w:val="FF0000"/>
          <w:sz w:val="24"/>
          <w:highlight w:val="white"/>
          <w:lang w:val="es-ES"/>
        </w:rPr>
        <w:t xml:space="preserve"> </w:t>
      </w:r>
      <w:r w:rsidRPr="00192281">
        <w:rPr>
          <w:rFonts w:ascii="Times New Roman" w:eastAsia="Times New Roman" w:hAnsi="Times New Roman" w:cs="Times New Roman"/>
          <w:sz w:val="24"/>
          <w:highlight w:val="white"/>
          <w:lang w:val="es-ES"/>
        </w:rPr>
        <w:t xml:space="preserve">a Marianela y la sencasión que le producía todo en su compañía. Lo observamos cuando dice: “Mi padre, a quien he confesado mis errores, me ha dicho que yo amaba a un monstruo …. Ahora puedo decir que idolatro a un ángel (Pérez Galdós, 1878: 269).” Todo esto dice sin darse cuenta de que Nela está allí presente y oye todo. Estas palabras matan a la pobre Nela. </w:t>
      </w:r>
    </w:p>
    <w:p w:rsidR="005A6495" w:rsidRPr="00192281" w:rsidRDefault="00FD0B2D">
      <w:pPr>
        <w:spacing w:line="360" w:lineRule="auto"/>
        <w:ind w:firstLine="708"/>
        <w:jc w:val="both"/>
        <w:rPr>
          <w:lang w:val="es-ES"/>
        </w:rPr>
      </w:pPr>
      <w:r w:rsidRPr="00192281">
        <w:rPr>
          <w:rFonts w:ascii="Times New Roman" w:eastAsia="Times New Roman" w:hAnsi="Times New Roman" w:cs="Times New Roman"/>
          <w:sz w:val="24"/>
          <w:highlight w:val="white"/>
          <w:lang w:val="es-ES"/>
        </w:rPr>
        <w:t xml:space="preserve">Cuando puede observar el mundo y ve la realidad, como es la belleza de Florentina, lo ciega. (Messina Fajardo, 2010: 80). En el capítulo XX nombrado </w:t>
      </w:r>
      <w:r w:rsidRPr="00192281">
        <w:rPr>
          <w:rFonts w:ascii="Times New Roman" w:eastAsia="Times New Roman" w:hAnsi="Times New Roman" w:cs="Times New Roman"/>
          <w:i/>
          <w:sz w:val="24"/>
          <w:highlight w:val="white"/>
          <w:lang w:val="es-ES"/>
        </w:rPr>
        <w:t>El mundo nuevo</w:t>
      </w:r>
      <w:r w:rsidRPr="00192281">
        <w:rPr>
          <w:rFonts w:ascii="Times New Roman" w:eastAsia="Times New Roman" w:hAnsi="Times New Roman" w:cs="Times New Roman"/>
          <w:sz w:val="24"/>
          <w:highlight w:val="white"/>
          <w:lang w:val="es-ES"/>
        </w:rPr>
        <w:t xml:space="preserve"> exclama: </w:t>
      </w:r>
    </w:p>
    <w:p w:rsidR="005A6495" w:rsidRPr="00192281" w:rsidRDefault="005A6495">
      <w:pPr>
        <w:spacing w:line="360" w:lineRule="auto"/>
        <w:jc w:val="both"/>
        <w:rPr>
          <w:lang w:val="es-ES"/>
        </w:rPr>
      </w:pPr>
    </w:p>
    <w:p w:rsidR="005A6495" w:rsidRPr="00192281" w:rsidRDefault="00FD0B2D">
      <w:pPr>
        <w:spacing w:line="360" w:lineRule="auto"/>
        <w:ind w:left="567" w:right="567"/>
        <w:jc w:val="both"/>
        <w:rPr>
          <w:lang w:val="es-ES"/>
        </w:rPr>
      </w:pPr>
      <w:r w:rsidRPr="00192281">
        <w:rPr>
          <w:rFonts w:ascii="Times New Roman" w:eastAsia="Times New Roman" w:hAnsi="Times New Roman" w:cs="Times New Roman"/>
          <w:highlight w:val="white"/>
          <w:lang w:val="es-ES"/>
        </w:rPr>
        <w:t>“-¡Florentina, Florentina! -repitió el ciego con desvarío-. ¿Qué tienes en esa cara que parece la misma idea de Dios puesta en carnes? Estás en medio de una cosa que debe de ser el sol. De tu cara salen unos como rayos... al fin puedo tener idea de cómo son los ángeles... y tu cuerpo, tus manos, tus cabellos vibran mostrándome ideas preciosísimas... (Pérez Galdós, 1878: 244).”</w:t>
      </w:r>
    </w:p>
    <w:p w:rsidR="005A6495" w:rsidRPr="00192281" w:rsidRDefault="005A6495">
      <w:pPr>
        <w:spacing w:line="360" w:lineRule="auto"/>
        <w:jc w:val="both"/>
        <w:rPr>
          <w:lang w:val="es-ES"/>
        </w:rPr>
      </w:pPr>
    </w:p>
    <w:p w:rsidR="005A6495" w:rsidRPr="00192281" w:rsidRDefault="00FD0B2D">
      <w:pPr>
        <w:spacing w:line="360" w:lineRule="auto"/>
        <w:jc w:val="both"/>
        <w:rPr>
          <w:lang w:val="es-ES"/>
        </w:rPr>
      </w:pPr>
      <w:r w:rsidRPr="00192281">
        <w:rPr>
          <w:rFonts w:ascii="Times New Roman" w:eastAsia="Times New Roman" w:hAnsi="Times New Roman" w:cs="Times New Roman"/>
          <w:i/>
          <w:sz w:val="24"/>
          <w:highlight w:val="white"/>
          <w:lang w:val="es-ES"/>
        </w:rPr>
        <w:t xml:space="preserve"> </w:t>
      </w:r>
      <w:r w:rsidRPr="00192281">
        <w:rPr>
          <w:rFonts w:ascii="Times New Roman" w:eastAsia="Times New Roman" w:hAnsi="Times New Roman" w:cs="Times New Roman"/>
          <w:sz w:val="24"/>
          <w:highlight w:val="white"/>
          <w:lang w:val="es-ES"/>
        </w:rPr>
        <w:t>A partir de este momento la novela presenta un aspecto muy doloroso en cuanto a Marianela.</w:t>
      </w:r>
    </w:p>
    <w:p w:rsidR="005A6495" w:rsidRPr="00192281" w:rsidRDefault="00FD0B2D">
      <w:pPr>
        <w:spacing w:line="360" w:lineRule="auto"/>
        <w:ind w:firstLine="708"/>
        <w:jc w:val="both"/>
        <w:rPr>
          <w:lang w:val="es-ES"/>
        </w:rPr>
      </w:pPr>
      <w:r w:rsidRPr="00192281">
        <w:rPr>
          <w:rFonts w:ascii="Times New Roman" w:eastAsia="Times New Roman" w:hAnsi="Times New Roman" w:cs="Times New Roman"/>
          <w:sz w:val="24"/>
          <w:highlight w:val="white"/>
          <w:lang w:val="es-ES"/>
        </w:rPr>
        <w:t>Marianela es uno de los únicos personajes al que podemos considerar un ser sinceramente caritativo en la obra. Sin duda podemos decir que desborda humanidad y comprensión para todos. A pesar de ello su sensibilidad e imaginación viva le han llevado a un mundo lleno de ilusiones en el cual su amo Pablo desempeña la mayor importancia y se convierte en un ser humano absolutamente indispensable. Al principio su relación no</w:t>
      </w:r>
      <w:r w:rsidRPr="00192281">
        <w:rPr>
          <w:rFonts w:ascii="Times New Roman" w:eastAsia="Times New Roman" w:hAnsi="Times New Roman" w:cs="Times New Roman"/>
          <w:color w:val="FF0000"/>
          <w:sz w:val="24"/>
          <w:highlight w:val="white"/>
          <w:lang w:val="es-ES"/>
        </w:rPr>
        <w:t xml:space="preserve"> </w:t>
      </w:r>
      <w:r w:rsidRPr="00192281">
        <w:rPr>
          <w:rFonts w:ascii="Times New Roman" w:eastAsia="Times New Roman" w:hAnsi="Times New Roman" w:cs="Times New Roman"/>
          <w:sz w:val="24"/>
          <w:highlight w:val="white"/>
          <w:lang w:val="es-ES"/>
        </w:rPr>
        <w:t xml:space="preserve">era nada importante pero tras pasar un tiempo todo cambia y su generosidad y desinterés que mostraba al principio tras la operación de Pablo cambió totalmente. Podemos fijarnos en un aspecto muy importante, muestra su postura egoista. (Méndez- Faith, 1982: 424). El hecho de que la operación fuera exitosa la repercute a ella en dolor y preocupación por su aspecto. Su </w:t>
      </w:r>
      <w:r w:rsidRPr="00192281">
        <w:rPr>
          <w:rFonts w:ascii="Times New Roman" w:eastAsia="Times New Roman" w:hAnsi="Times New Roman" w:cs="Times New Roman"/>
          <w:sz w:val="24"/>
          <w:highlight w:val="white"/>
          <w:lang w:val="es-ES"/>
        </w:rPr>
        <w:lastRenderedPageBreak/>
        <w:t>pensamiento cambia radicalmente hasta desear el fracaso de la operación tan importante para todo el mundo y en la vida futura de Pablo. Lo único que le preocupa es que Pablo no le va a querer tal como es y por este razón se dirige a la Virgen pidiéndole que le haga más guapa y atractiva. Diciéndole esto: “a que vas a hacer el milagro de darle la vista“, le dice a la Virgen: “hazme hermosa a mí o mátame…</w:t>
      </w:r>
      <w:r w:rsidRPr="00192281">
        <w:rPr>
          <w:rFonts w:ascii="Times New Roman" w:eastAsia="Times New Roman" w:hAnsi="Times New Roman" w:cs="Times New Roman"/>
          <w:i/>
          <w:sz w:val="24"/>
          <w:highlight w:val="white"/>
          <w:lang w:val="es-ES"/>
        </w:rPr>
        <w:t xml:space="preserve"> </w:t>
      </w:r>
      <w:r w:rsidRPr="00192281">
        <w:rPr>
          <w:rFonts w:ascii="Times New Roman" w:eastAsia="Times New Roman" w:hAnsi="Times New Roman" w:cs="Times New Roman"/>
          <w:sz w:val="24"/>
          <w:highlight w:val="white"/>
          <w:lang w:val="es-ES"/>
        </w:rPr>
        <w:t xml:space="preserve">(Pérez Galdós, 1878: 164).“ Es un punto de vista muy egoista. Aunque es disculpable. </w:t>
      </w:r>
    </w:p>
    <w:p w:rsidR="005A6495" w:rsidRPr="00192281" w:rsidRDefault="00FD0B2D">
      <w:pPr>
        <w:spacing w:line="360" w:lineRule="auto"/>
        <w:ind w:firstLine="708"/>
        <w:jc w:val="both"/>
        <w:rPr>
          <w:lang w:val="es-ES"/>
        </w:rPr>
      </w:pPr>
      <w:r w:rsidRPr="00192281">
        <w:rPr>
          <w:rFonts w:ascii="Times New Roman" w:eastAsia="Times New Roman" w:hAnsi="Times New Roman" w:cs="Times New Roman"/>
          <w:sz w:val="24"/>
          <w:highlight w:val="white"/>
          <w:lang w:val="es-ES"/>
        </w:rPr>
        <w:t xml:space="preserve">Lo que hay que destacar en cuanto a esta obra y su autor es que él no distingue ni critica el sentimiento caricativo dirigiéndose a las clases sociales a las que pertenecen los personajes. Sino encuentra falsedad o una señal de caridad auténtica tanto entre los ricos como entre los pobres. </w:t>
      </w:r>
    </w:p>
    <w:p w:rsidR="005A6495" w:rsidRPr="00192281" w:rsidRDefault="00FD0B2D" w:rsidP="00192281">
      <w:pPr>
        <w:spacing w:line="360" w:lineRule="auto"/>
        <w:ind w:firstLine="708"/>
        <w:jc w:val="both"/>
        <w:rPr>
          <w:lang w:val="es-ES"/>
        </w:rPr>
      </w:pPr>
      <w:bookmarkStart w:id="23" w:name="h.p08go4m6i865" w:colFirst="0" w:colLast="0"/>
      <w:bookmarkEnd w:id="23"/>
      <w:r w:rsidRPr="00192281">
        <w:rPr>
          <w:rFonts w:ascii="Times New Roman" w:eastAsia="Times New Roman" w:hAnsi="Times New Roman" w:cs="Times New Roman"/>
          <w:sz w:val="24"/>
          <w:highlight w:val="white"/>
          <w:lang w:val="es-ES"/>
        </w:rPr>
        <w:t>Al darle nueva vida a Pablo, destruye a la pobre Marianela y el mundo de ilusión que los dos jóvenes habían creado en su idilio. Todo esto pasó por culpa de la ciencia. Marianela es un ser humano pintado por Galdós de tal manera que produzca simpatía por su comportamiento a la hora de hablar con Pablo. Galdós la describe con delicadeza y cariño. Al final del libro el autor nos presenta a Marianela como víctima inocente del desplome moral de Pablo. En la obra Nela representa estado teológico de la imaginación y Pablo el estado metafísico de la razón.</w:t>
      </w:r>
      <w:bookmarkStart w:id="24" w:name="h.mftb2rwg7q9e" w:colFirst="0" w:colLast="0"/>
      <w:bookmarkStart w:id="25" w:name="h.17dp8vu" w:colFirst="0" w:colLast="0"/>
      <w:bookmarkEnd w:id="24"/>
      <w:bookmarkEnd w:id="25"/>
    </w:p>
    <w:p w:rsidR="005A6495" w:rsidRPr="00192281" w:rsidRDefault="00FD0B2D" w:rsidP="00192281">
      <w:pPr>
        <w:pStyle w:val="Nadpis1"/>
        <w:keepNext/>
        <w:keepLines/>
        <w:spacing w:after="240" w:line="360" w:lineRule="auto"/>
        <w:jc w:val="both"/>
        <w:rPr>
          <w:rFonts w:ascii="Times New Roman" w:eastAsia="Times New Roman" w:hAnsi="Times New Roman" w:cs="Times New Roman"/>
          <w:bCs/>
          <w:color w:val="auto"/>
          <w:sz w:val="28"/>
          <w:szCs w:val="28"/>
          <w:lang w:val="es-ES" w:eastAsia="en-US"/>
        </w:rPr>
      </w:pPr>
      <w:bookmarkStart w:id="26" w:name="_Toc356123547"/>
      <w:r w:rsidRPr="00192281">
        <w:rPr>
          <w:rFonts w:ascii="Times New Roman" w:eastAsia="Times New Roman" w:hAnsi="Times New Roman" w:cs="Times New Roman"/>
          <w:bCs/>
          <w:color w:val="auto"/>
          <w:sz w:val="28"/>
          <w:szCs w:val="28"/>
          <w:lang w:val="es-ES" w:eastAsia="en-US"/>
        </w:rPr>
        <w:t>CONCLUSIÓN</w:t>
      </w:r>
      <w:bookmarkEnd w:id="26"/>
    </w:p>
    <w:p w:rsidR="005A6495" w:rsidRPr="00192281" w:rsidRDefault="00FD0B2D" w:rsidP="00192281">
      <w:pPr>
        <w:spacing w:line="360" w:lineRule="auto"/>
        <w:ind w:firstLine="440"/>
        <w:jc w:val="both"/>
        <w:rPr>
          <w:lang w:val="es-ES"/>
        </w:rPr>
      </w:pPr>
      <w:r w:rsidRPr="00192281">
        <w:rPr>
          <w:rFonts w:ascii="Times New Roman" w:eastAsia="Times New Roman" w:hAnsi="Times New Roman" w:cs="Times New Roman"/>
          <w:sz w:val="24"/>
          <w:highlight w:val="white"/>
          <w:lang w:val="es-ES"/>
        </w:rPr>
        <w:t xml:space="preserve">En conclusión, cabe mencionar que en este trabajo nos hemos dedicado a los temas siguientes: la caridad y la cuestión social, ya que en esta novela son claves. Hemos hablado del tema de la caridad de Teodoro Golfín y de Florentina, que podría considerarse verdadera pero sin traer resultados buenos, y de la caridad falsa de Sofía y Señana. Nos hemos fijado en que Galdós ni distingue ni critica el sentimiento caricativo dirigiéndose a las clases sociales a las que pertenecen los personajes y en cada persona encuentra una señal de caridad, sea la verdera o la falsa. Además, nos hemos centrado en el amor infeliz entre Marianela y Pablo que causó la muerte de ella. Especialmente, nos hemos dedicado a su comportamiento antes y después de la operación. En nuestro trabajo hemos mencionado también ciertos rasgos del estudio de </w:t>
      </w:r>
      <w:r w:rsidRPr="00192281">
        <w:rPr>
          <w:rFonts w:ascii="Times New Roman" w:eastAsia="Times New Roman" w:hAnsi="Times New Roman" w:cs="Times New Roman"/>
          <w:i/>
          <w:sz w:val="24"/>
          <w:highlight w:val="white"/>
          <w:lang w:val="es-ES"/>
        </w:rPr>
        <w:t>Nombres y símbolos en Marianela</w:t>
      </w:r>
      <w:r w:rsidRPr="00192281">
        <w:rPr>
          <w:rFonts w:ascii="Times New Roman" w:eastAsia="Times New Roman" w:hAnsi="Times New Roman" w:cs="Times New Roman"/>
          <w:sz w:val="24"/>
          <w:highlight w:val="white"/>
          <w:lang w:val="es-ES"/>
        </w:rPr>
        <w:t xml:space="preserve"> de Messina Fajardo, debido que el estudio de los símbolos y la onomástica ayudó a conseguir el mayor entendimiento del estado de las cosas.</w:t>
      </w:r>
    </w:p>
    <w:p w:rsidR="005A6495" w:rsidRPr="00192281" w:rsidRDefault="00FD0B2D" w:rsidP="00192281">
      <w:pPr>
        <w:rPr>
          <w:lang w:val="es-ES"/>
        </w:rPr>
      </w:pPr>
      <w:r w:rsidRPr="00192281">
        <w:rPr>
          <w:lang w:val="es-ES"/>
        </w:rPr>
        <w:br w:type="page"/>
      </w:r>
      <w:bookmarkStart w:id="27" w:name="h.3rdcrjn" w:colFirst="0" w:colLast="0"/>
      <w:bookmarkEnd w:id="27"/>
    </w:p>
    <w:p w:rsidR="005A6495" w:rsidRPr="00192281" w:rsidRDefault="00FD0B2D" w:rsidP="00192281">
      <w:pPr>
        <w:pStyle w:val="Nadpis1"/>
        <w:keepNext/>
        <w:keepLines/>
        <w:spacing w:after="240" w:line="360" w:lineRule="auto"/>
        <w:jc w:val="both"/>
        <w:rPr>
          <w:rFonts w:ascii="Times New Roman" w:eastAsia="Times New Roman" w:hAnsi="Times New Roman" w:cs="Times New Roman"/>
          <w:bCs/>
          <w:color w:val="auto"/>
          <w:sz w:val="28"/>
          <w:szCs w:val="28"/>
          <w:lang w:val="es-ES" w:eastAsia="en-US"/>
        </w:rPr>
      </w:pPr>
      <w:bookmarkStart w:id="28" w:name="_Toc356123548"/>
      <w:r w:rsidRPr="00192281">
        <w:rPr>
          <w:rFonts w:ascii="Times New Roman" w:eastAsia="Times New Roman" w:hAnsi="Times New Roman" w:cs="Times New Roman"/>
          <w:bCs/>
          <w:color w:val="auto"/>
          <w:sz w:val="28"/>
          <w:szCs w:val="28"/>
          <w:lang w:val="es-ES" w:eastAsia="en-US"/>
        </w:rPr>
        <w:lastRenderedPageBreak/>
        <w:t>FUENTES CONSULTADAS</w:t>
      </w:r>
      <w:bookmarkEnd w:id="28"/>
    </w:p>
    <w:p w:rsidR="005A6495" w:rsidRPr="00192281" w:rsidRDefault="005A6495">
      <w:pPr>
        <w:spacing w:line="240" w:lineRule="auto"/>
        <w:rPr>
          <w:lang w:val="es-ES"/>
        </w:rPr>
      </w:pPr>
    </w:p>
    <w:p w:rsidR="005A6495" w:rsidRPr="00192281" w:rsidRDefault="00FD0B2D">
      <w:pPr>
        <w:spacing w:line="360" w:lineRule="auto"/>
        <w:jc w:val="both"/>
        <w:rPr>
          <w:lang w:val="es-ES"/>
        </w:rPr>
      </w:pPr>
      <w:r w:rsidRPr="00192281">
        <w:rPr>
          <w:rFonts w:ascii="Times New Roman" w:eastAsia="Times New Roman" w:hAnsi="Times New Roman" w:cs="Times New Roman"/>
          <w:smallCaps/>
          <w:sz w:val="24"/>
          <w:highlight w:val="white"/>
          <w:lang w:val="es-ES"/>
        </w:rPr>
        <w:t>MESSINA FAJARDO</w:t>
      </w:r>
      <w:r w:rsidRPr="00192281">
        <w:rPr>
          <w:rFonts w:ascii="Times New Roman" w:eastAsia="Times New Roman" w:hAnsi="Times New Roman" w:cs="Times New Roman"/>
          <w:sz w:val="24"/>
          <w:highlight w:val="white"/>
          <w:lang w:val="es-ES"/>
        </w:rPr>
        <w:t>, Trinis A.,</w:t>
      </w:r>
      <w:r w:rsidRPr="00192281">
        <w:rPr>
          <w:rFonts w:ascii="Times New Roman" w:eastAsia="Times New Roman" w:hAnsi="Times New Roman" w:cs="Times New Roman"/>
          <w:i/>
          <w:sz w:val="24"/>
          <w:highlight w:val="white"/>
          <w:lang w:val="es-ES"/>
        </w:rPr>
        <w:t xml:space="preserve">Nombres y símbolos en Marianela de Benito Pérez Galdós, </w:t>
      </w:r>
      <w:r w:rsidRPr="00192281">
        <w:rPr>
          <w:rFonts w:ascii="Times New Roman" w:eastAsia="Times New Roman" w:hAnsi="Times New Roman" w:cs="Times New Roman"/>
          <w:sz w:val="24"/>
          <w:highlight w:val="white"/>
          <w:lang w:val="es-ES"/>
        </w:rPr>
        <w:t>2010, Enna.</w:t>
      </w:r>
    </w:p>
    <w:p w:rsidR="005A6495" w:rsidRPr="00192281" w:rsidRDefault="005A6495">
      <w:pPr>
        <w:spacing w:line="360" w:lineRule="auto"/>
        <w:jc w:val="both"/>
        <w:rPr>
          <w:lang w:val="es-ES"/>
        </w:rPr>
      </w:pPr>
    </w:p>
    <w:p w:rsidR="005A6495" w:rsidRPr="00192281" w:rsidRDefault="00FD0B2D">
      <w:pPr>
        <w:spacing w:line="360" w:lineRule="auto"/>
        <w:jc w:val="both"/>
        <w:rPr>
          <w:lang w:val="es-ES"/>
        </w:rPr>
      </w:pPr>
      <w:r w:rsidRPr="00192281">
        <w:rPr>
          <w:rFonts w:ascii="Times New Roman" w:eastAsia="Times New Roman" w:hAnsi="Times New Roman" w:cs="Times New Roman"/>
          <w:smallCaps/>
          <w:sz w:val="24"/>
          <w:highlight w:val="white"/>
          <w:lang w:val="es-ES"/>
        </w:rPr>
        <w:t>MÉNDEZ-FAITH</w:t>
      </w:r>
      <w:r w:rsidRPr="00192281">
        <w:rPr>
          <w:rFonts w:ascii="Times New Roman" w:eastAsia="Times New Roman" w:hAnsi="Times New Roman" w:cs="Times New Roman"/>
          <w:sz w:val="24"/>
          <w:highlight w:val="white"/>
          <w:lang w:val="es-ES"/>
        </w:rPr>
        <w:t xml:space="preserve">, Teresa, </w:t>
      </w:r>
      <w:r w:rsidRPr="00192281">
        <w:rPr>
          <w:rFonts w:ascii="Times New Roman" w:eastAsia="Times New Roman" w:hAnsi="Times New Roman" w:cs="Times New Roman"/>
          <w:i/>
          <w:sz w:val="24"/>
          <w:highlight w:val="white"/>
          <w:lang w:val="es-ES"/>
        </w:rPr>
        <w:t>Del sentimiento caritativo en “Marianela“ y “Misericordia“</w:t>
      </w:r>
      <w:r w:rsidRPr="00192281">
        <w:rPr>
          <w:rFonts w:ascii="Times New Roman" w:eastAsia="Times New Roman" w:hAnsi="Times New Roman" w:cs="Times New Roman"/>
          <w:sz w:val="24"/>
          <w:highlight w:val="white"/>
          <w:lang w:val="es-ES"/>
        </w:rPr>
        <w:t>, en: Bulletin Hispanique. Tomo 84, N°3-4, 1982. pp. 420-433, 1982.</w:t>
      </w:r>
    </w:p>
    <w:p w:rsidR="005A6495" w:rsidRPr="00192281" w:rsidRDefault="005A6495">
      <w:pPr>
        <w:spacing w:line="360" w:lineRule="auto"/>
        <w:jc w:val="both"/>
        <w:rPr>
          <w:lang w:val="es-ES"/>
        </w:rPr>
      </w:pPr>
    </w:p>
    <w:p w:rsidR="005A6495" w:rsidRPr="00192281" w:rsidRDefault="00FD0B2D">
      <w:pPr>
        <w:spacing w:line="360" w:lineRule="auto"/>
        <w:rPr>
          <w:lang w:val="es-ES"/>
        </w:rPr>
      </w:pPr>
      <w:r w:rsidRPr="00192281">
        <w:rPr>
          <w:rFonts w:ascii="Times New Roman" w:eastAsia="Times New Roman" w:hAnsi="Times New Roman" w:cs="Times New Roman"/>
          <w:smallCaps/>
          <w:sz w:val="26"/>
          <w:highlight w:val="white"/>
          <w:lang w:val="es-ES"/>
        </w:rPr>
        <w:t>Pérez Galdós</w:t>
      </w:r>
      <w:r w:rsidRPr="00192281">
        <w:rPr>
          <w:rFonts w:ascii="Times New Roman" w:eastAsia="Times New Roman" w:hAnsi="Times New Roman" w:cs="Times New Roman"/>
          <w:sz w:val="26"/>
          <w:highlight w:val="white"/>
          <w:lang w:val="es-ES"/>
        </w:rPr>
        <w:t xml:space="preserve">, Benito, </w:t>
      </w:r>
      <w:r w:rsidRPr="00192281">
        <w:rPr>
          <w:rFonts w:ascii="Times New Roman" w:eastAsia="Times New Roman" w:hAnsi="Times New Roman" w:cs="Times New Roman"/>
          <w:i/>
          <w:sz w:val="26"/>
          <w:highlight w:val="white"/>
          <w:lang w:val="es-ES"/>
        </w:rPr>
        <w:t>Marianela</w:t>
      </w:r>
      <w:r w:rsidRPr="00192281">
        <w:rPr>
          <w:rFonts w:ascii="Times New Roman" w:eastAsia="Times New Roman" w:hAnsi="Times New Roman" w:cs="Times New Roman"/>
          <w:sz w:val="26"/>
          <w:highlight w:val="white"/>
          <w:lang w:val="es-ES"/>
        </w:rPr>
        <w:t xml:space="preserve">. </w:t>
      </w:r>
      <w:r w:rsidRPr="00192281">
        <w:rPr>
          <w:rFonts w:ascii="Times New Roman" w:eastAsia="Times New Roman" w:hAnsi="Times New Roman" w:cs="Times New Roman"/>
          <w:sz w:val="24"/>
          <w:highlight w:val="white"/>
          <w:lang w:val="es-ES"/>
        </w:rPr>
        <w:t xml:space="preserve">[cit. 2013-05-09]. </w:t>
      </w:r>
      <w:r w:rsidRPr="00192281">
        <w:rPr>
          <w:rFonts w:ascii="Times New Roman" w:eastAsia="Times New Roman" w:hAnsi="Times New Roman" w:cs="Times New Roman"/>
          <w:sz w:val="26"/>
          <w:highlight w:val="white"/>
          <w:lang w:val="es-ES"/>
        </w:rPr>
        <w:t xml:space="preserve">Disponible en: </w:t>
      </w:r>
      <w:hyperlink r:id="rId9">
        <w:r w:rsidRPr="00192281">
          <w:rPr>
            <w:rFonts w:ascii="Times New Roman" w:eastAsia="Times New Roman" w:hAnsi="Times New Roman" w:cs="Times New Roman"/>
            <w:sz w:val="20"/>
            <w:highlight w:val="white"/>
            <w:u w:val="single"/>
            <w:lang w:val="es-ES"/>
          </w:rPr>
          <w:t>http://www.cervantesvirtual.com/servlet/SirveObras/05818341000503840759079/index.htm</w:t>
        </w:r>
      </w:hyperlink>
    </w:p>
    <w:p w:rsidR="005A6495" w:rsidRPr="00192281" w:rsidRDefault="005A6495">
      <w:pPr>
        <w:spacing w:line="360" w:lineRule="auto"/>
        <w:rPr>
          <w:lang w:val="es-ES"/>
        </w:rPr>
      </w:pPr>
    </w:p>
    <w:p w:rsidR="005A6495" w:rsidRPr="00192281" w:rsidRDefault="00FD0B2D">
      <w:pPr>
        <w:spacing w:line="360" w:lineRule="auto"/>
        <w:jc w:val="both"/>
        <w:rPr>
          <w:lang w:val="es-ES"/>
        </w:rPr>
      </w:pPr>
      <w:r w:rsidRPr="00192281">
        <w:rPr>
          <w:rFonts w:ascii="Times New Roman" w:eastAsia="Times New Roman" w:hAnsi="Times New Roman" w:cs="Times New Roman"/>
          <w:smallCaps/>
          <w:sz w:val="24"/>
          <w:highlight w:val="white"/>
          <w:lang w:val="es-ES"/>
        </w:rPr>
        <w:t>SCANLON</w:t>
      </w:r>
      <w:r w:rsidRPr="00192281">
        <w:rPr>
          <w:rFonts w:ascii="Times New Roman" w:eastAsia="Times New Roman" w:hAnsi="Times New Roman" w:cs="Times New Roman"/>
          <w:sz w:val="24"/>
          <w:highlight w:val="white"/>
          <w:lang w:val="es-ES"/>
        </w:rPr>
        <w:t xml:space="preserve">,Geraldine M., </w:t>
      </w:r>
      <w:r w:rsidRPr="00192281">
        <w:rPr>
          <w:rFonts w:ascii="Times New Roman" w:eastAsia="Times New Roman" w:hAnsi="Times New Roman" w:cs="Times New Roman"/>
          <w:i/>
          <w:sz w:val="24"/>
          <w:highlight w:val="white"/>
          <w:lang w:val="es-ES"/>
        </w:rPr>
        <w:t>Problema social y krausismo en “Marianela”</w:t>
      </w:r>
      <w:r w:rsidRPr="00192281">
        <w:rPr>
          <w:rFonts w:ascii="Times New Roman" w:eastAsia="Times New Roman" w:hAnsi="Times New Roman" w:cs="Times New Roman"/>
          <w:sz w:val="24"/>
          <w:highlight w:val="white"/>
          <w:lang w:val="es-ES"/>
        </w:rPr>
        <w:t>,</w:t>
      </w:r>
      <w:hyperlink r:id="rId10">
        <w:r w:rsidRPr="00192281">
          <w:rPr>
            <w:rFonts w:ascii="Times New Roman" w:eastAsia="Times New Roman" w:hAnsi="Times New Roman" w:cs="Times New Roman"/>
            <w:sz w:val="24"/>
            <w:highlight w:val="white"/>
            <w:lang w:val="es-ES"/>
          </w:rPr>
          <w:t>Actas</w:t>
        </w:r>
      </w:hyperlink>
      <w:r w:rsidRPr="00192281">
        <w:rPr>
          <w:rFonts w:ascii="Times New Roman" w:eastAsia="Times New Roman" w:hAnsi="Times New Roman" w:cs="Times New Roman"/>
          <w:sz w:val="24"/>
          <w:highlight w:val="white"/>
          <w:lang w:val="es-ES"/>
        </w:rPr>
        <w:t> del </w:t>
      </w:r>
      <w:hyperlink r:id="rId11">
        <w:r w:rsidRPr="00192281">
          <w:rPr>
            <w:rFonts w:ascii="Times New Roman" w:eastAsia="Times New Roman" w:hAnsi="Times New Roman" w:cs="Times New Roman"/>
            <w:sz w:val="24"/>
            <w:highlight w:val="white"/>
            <w:lang w:val="es-ES"/>
          </w:rPr>
          <w:t>tercer</w:t>
        </w:r>
      </w:hyperlink>
      <w:r w:rsidRPr="00192281">
        <w:rPr>
          <w:rFonts w:ascii="Times New Roman" w:eastAsia="Times New Roman" w:hAnsi="Times New Roman" w:cs="Times New Roman"/>
          <w:sz w:val="24"/>
          <w:highlight w:val="white"/>
          <w:lang w:val="es-ES"/>
        </w:rPr>
        <w:t> </w:t>
      </w:r>
      <w:hyperlink r:id="rId12">
        <w:r w:rsidRPr="00192281">
          <w:rPr>
            <w:rFonts w:ascii="Times New Roman" w:eastAsia="Times New Roman" w:hAnsi="Times New Roman" w:cs="Times New Roman"/>
            <w:sz w:val="24"/>
            <w:highlight w:val="white"/>
            <w:lang w:val="es-ES"/>
          </w:rPr>
          <w:t>congreso</w:t>
        </w:r>
      </w:hyperlink>
      <w:r w:rsidRPr="00192281">
        <w:rPr>
          <w:rFonts w:ascii="Times New Roman" w:eastAsia="Times New Roman" w:hAnsi="Times New Roman" w:cs="Times New Roman"/>
          <w:sz w:val="24"/>
          <w:highlight w:val="white"/>
          <w:lang w:val="es-ES"/>
        </w:rPr>
        <w:t> </w:t>
      </w:r>
      <w:hyperlink r:id="rId13">
        <w:r w:rsidRPr="00192281">
          <w:rPr>
            <w:rFonts w:ascii="Times New Roman" w:eastAsia="Times New Roman" w:hAnsi="Times New Roman" w:cs="Times New Roman"/>
            <w:sz w:val="24"/>
            <w:highlight w:val="white"/>
            <w:lang w:val="es-ES"/>
          </w:rPr>
          <w:t>internacional</w:t>
        </w:r>
      </w:hyperlink>
      <w:r w:rsidRPr="00192281">
        <w:rPr>
          <w:rFonts w:ascii="Times New Roman" w:eastAsia="Times New Roman" w:hAnsi="Times New Roman" w:cs="Times New Roman"/>
          <w:sz w:val="24"/>
          <w:highlight w:val="white"/>
          <w:lang w:val="es-ES"/>
        </w:rPr>
        <w:t> de </w:t>
      </w:r>
      <w:hyperlink r:id="rId14">
        <w:r w:rsidRPr="00192281">
          <w:rPr>
            <w:rFonts w:ascii="Times New Roman" w:eastAsia="Times New Roman" w:hAnsi="Times New Roman" w:cs="Times New Roman"/>
            <w:sz w:val="24"/>
            <w:highlight w:val="white"/>
            <w:lang w:val="es-ES"/>
          </w:rPr>
          <w:t>estudios</w:t>
        </w:r>
      </w:hyperlink>
      <w:r w:rsidRPr="00192281">
        <w:rPr>
          <w:rFonts w:ascii="Times New Roman" w:eastAsia="Times New Roman" w:hAnsi="Times New Roman" w:cs="Times New Roman"/>
          <w:sz w:val="24"/>
          <w:highlight w:val="white"/>
          <w:lang w:val="es-ES"/>
        </w:rPr>
        <w:t> </w:t>
      </w:r>
      <w:hyperlink r:id="rId15">
        <w:r w:rsidRPr="00192281">
          <w:rPr>
            <w:rFonts w:ascii="Times New Roman" w:eastAsia="Times New Roman" w:hAnsi="Times New Roman" w:cs="Times New Roman"/>
            <w:sz w:val="24"/>
            <w:highlight w:val="white"/>
            <w:lang w:val="es-ES"/>
          </w:rPr>
          <w:t>Galdosianos</w:t>
        </w:r>
      </w:hyperlink>
      <w:r w:rsidRPr="00192281">
        <w:rPr>
          <w:rFonts w:ascii="Times New Roman" w:eastAsia="Times New Roman" w:hAnsi="Times New Roman" w:cs="Times New Roman"/>
          <w:sz w:val="24"/>
          <w:highlight w:val="white"/>
          <w:lang w:val="es-ES"/>
        </w:rPr>
        <w:t> I, Congreso 03, Volumen 1, pp. 081-095, 1989, Las Palmas de Gran Canaria.</w:t>
      </w:r>
    </w:p>
    <w:p w:rsidR="005A6495" w:rsidRPr="00192281" w:rsidRDefault="00AD0064">
      <w:pPr>
        <w:spacing w:line="360" w:lineRule="auto"/>
        <w:rPr>
          <w:lang w:val="es-ES"/>
        </w:rPr>
      </w:pPr>
      <w:hyperlink r:id="rId16"/>
    </w:p>
    <w:sectPr w:rsidR="005A6495" w:rsidRPr="00192281">
      <w:footerReference w:type="default" r:id="rId17"/>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064" w:rsidRDefault="00AD0064">
      <w:pPr>
        <w:spacing w:line="240" w:lineRule="auto"/>
      </w:pPr>
      <w:r>
        <w:separator/>
      </w:r>
    </w:p>
  </w:endnote>
  <w:endnote w:type="continuationSeparator" w:id="0">
    <w:p w:rsidR="00AD0064" w:rsidRDefault="00AD00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00"/>
    <w:family w:val="auto"/>
    <w:pitch w:val="default"/>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495" w:rsidRDefault="00FD0B2D">
    <w:pPr>
      <w:spacing w:line="240" w:lineRule="auto"/>
      <w:ind w:firstLine="448"/>
      <w:jc w:val="right"/>
    </w:pPr>
    <w:r>
      <w:fldChar w:fldCharType="begin"/>
    </w:r>
    <w:r>
      <w:instrText>PAGE</w:instrText>
    </w:r>
    <w:r>
      <w:fldChar w:fldCharType="separate"/>
    </w:r>
    <w:r w:rsidR="00192281">
      <w:rPr>
        <w:noProof/>
      </w:rPr>
      <w:t>12</w:t>
    </w:r>
    <w:r>
      <w:fldChar w:fldCharType="end"/>
    </w:r>
  </w:p>
  <w:p w:rsidR="005A6495" w:rsidRDefault="005A6495">
    <w:pPr>
      <w:spacing w:line="240" w:lineRule="auto"/>
      <w:ind w:firstLine="448"/>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064" w:rsidRDefault="00AD0064">
      <w:pPr>
        <w:spacing w:line="240" w:lineRule="auto"/>
      </w:pPr>
      <w:r>
        <w:separator/>
      </w:r>
    </w:p>
  </w:footnote>
  <w:footnote w:type="continuationSeparator" w:id="0">
    <w:p w:rsidR="00AD0064" w:rsidRDefault="00AD0064">
      <w:pPr>
        <w:spacing w:line="240" w:lineRule="auto"/>
      </w:pPr>
      <w:r>
        <w:continuationSeparator/>
      </w:r>
    </w:p>
  </w:footnote>
  <w:footnote w:id="1">
    <w:p w:rsidR="005A6495" w:rsidRDefault="00FD0B2D">
      <w:pPr>
        <w:spacing w:line="360" w:lineRule="auto"/>
        <w:jc w:val="both"/>
      </w:pPr>
      <w:r>
        <w:rPr>
          <w:vertAlign w:val="superscript"/>
        </w:rPr>
        <w:footnoteRef/>
      </w:r>
      <w:r>
        <w:rPr>
          <w:rFonts w:ascii="Times New Roman" w:eastAsia="Times New Roman" w:hAnsi="Times New Roman" w:cs="Times New Roman"/>
          <w:sz w:val="20"/>
        </w:rPr>
        <w:t xml:space="preserve">“Entre éstos, el problema social, cuestión debatida por estas fechas en el Ateneo de Madrid, constituye un téma central de la novela. Galdós, sin embargo no intenta en </w:t>
      </w:r>
      <w:r>
        <w:rPr>
          <w:rFonts w:ascii="Times New Roman" w:eastAsia="Times New Roman" w:hAnsi="Times New Roman" w:cs="Times New Roman"/>
          <w:i/>
          <w:sz w:val="20"/>
        </w:rPr>
        <w:t>Marianela</w:t>
      </w:r>
      <w:r>
        <w:rPr>
          <w:rFonts w:ascii="Times New Roman" w:eastAsia="Times New Roman" w:hAnsi="Times New Roman" w:cs="Times New Roman"/>
          <w:sz w:val="20"/>
        </w:rPr>
        <w:t xml:space="preserve"> abarcar todos los aspectos de esta cuestión, si se la define como el problema de las condiciones generales de vida y trabajo de las clases bajas, sino que adopta un enfoque que está determinado por el contexto histórico, por su propia perspectiva de burgués liberal y por las convenciones literarias dentro de las cuales escribe (Scanlon, 1989:81).“</w:t>
      </w:r>
    </w:p>
    <w:p w:rsidR="005A6495" w:rsidRDefault="00FD0B2D">
      <w:pPr>
        <w:spacing w:line="240" w:lineRule="auto"/>
        <w:ind w:firstLine="448"/>
        <w:jc w:val="both"/>
      </w:pPr>
      <w:r>
        <w:rPr>
          <w:vertAlign w:val="superscript"/>
        </w:rPr>
        <w:footnoteRef/>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A6495"/>
    <w:rsid w:val="00036DED"/>
    <w:rsid w:val="00192281"/>
    <w:rsid w:val="005A6495"/>
    <w:rsid w:val="00AD0064"/>
    <w:rsid w:val="00FD0B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pacing w:after="0"/>
    </w:pPr>
    <w:rPr>
      <w:rFonts w:ascii="Arial" w:eastAsia="Arial" w:hAnsi="Arial" w:cs="Arial"/>
      <w:color w:val="000000"/>
    </w:rPr>
  </w:style>
  <w:style w:type="paragraph" w:styleId="Nadpis1">
    <w:name w:val="heading 1"/>
    <w:basedOn w:val="Normln"/>
    <w:next w:val="Normln"/>
    <w:link w:val="Nadpis1Char"/>
    <w:uiPriority w:val="9"/>
    <w:qFormat/>
    <w:pPr>
      <w:spacing w:before="480" w:after="120"/>
      <w:outlineLvl w:val="0"/>
    </w:pPr>
    <w:rPr>
      <w:b/>
      <w:sz w:val="48"/>
    </w:rPr>
  </w:style>
  <w:style w:type="paragraph" w:styleId="Nadpis2">
    <w:name w:val="heading 2"/>
    <w:basedOn w:val="Normln"/>
    <w:next w:val="Normln"/>
    <w:link w:val="Nadpis2Char"/>
    <w:uiPriority w:val="9"/>
    <w:qFormat/>
    <w:pPr>
      <w:spacing w:before="360" w:after="80"/>
      <w:outlineLvl w:val="1"/>
    </w:pPr>
    <w:rPr>
      <w:b/>
      <w:sz w:val="36"/>
    </w:rPr>
  </w:style>
  <w:style w:type="paragraph" w:styleId="Nadpis3">
    <w:name w:val="heading 3"/>
    <w:basedOn w:val="Normln"/>
    <w:next w:val="Normln"/>
    <w:pPr>
      <w:spacing w:before="280" w:after="80"/>
      <w:outlineLvl w:val="2"/>
    </w:pPr>
    <w:rPr>
      <w:b/>
      <w:sz w:val="28"/>
    </w:rPr>
  </w:style>
  <w:style w:type="paragraph" w:styleId="Nadpis4">
    <w:name w:val="heading 4"/>
    <w:basedOn w:val="Normln"/>
    <w:next w:val="Normln"/>
    <w:pPr>
      <w:spacing w:before="240" w:after="40"/>
      <w:outlineLvl w:val="3"/>
    </w:pPr>
    <w:rPr>
      <w:b/>
      <w:sz w:val="24"/>
    </w:rPr>
  </w:style>
  <w:style w:type="paragraph" w:styleId="Nadpis5">
    <w:name w:val="heading 5"/>
    <w:basedOn w:val="Normln"/>
    <w:next w:val="Normln"/>
    <w:pPr>
      <w:spacing w:before="220" w:after="40"/>
      <w:outlineLvl w:val="4"/>
    </w:pPr>
    <w:rPr>
      <w:b/>
    </w:rPr>
  </w:style>
  <w:style w:type="paragraph" w:styleId="Nadpis6">
    <w:name w:val="heading 6"/>
    <w:basedOn w:val="Normln"/>
    <w:next w:val="Normln"/>
    <w:pPr>
      <w:spacing w:before="200" w:after="40"/>
      <w:outlineLvl w:val="5"/>
    </w:pPr>
    <w:rPr>
      <w:b/>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pPr>
      <w:spacing w:before="480" w:after="120"/>
    </w:pPr>
    <w:rPr>
      <w:b/>
      <w:sz w:val="72"/>
    </w:rPr>
  </w:style>
  <w:style w:type="paragraph" w:styleId="Podtitul">
    <w:name w:val="Subtitle"/>
    <w:basedOn w:val="Normln"/>
    <w:next w:val="Normln"/>
    <w:pPr>
      <w:spacing w:before="360" w:after="80"/>
    </w:pPr>
    <w:rPr>
      <w:rFonts w:ascii="Georgia" w:eastAsia="Georgia" w:hAnsi="Georgia" w:cs="Georgia"/>
      <w:i/>
      <w:color w:val="666666"/>
      <w:sz w:val="48"/>
    </w:rPr>
  </w:style>
  <w:style w:type="paragraph" w:styleId="Nadpisobsahu">
    <w:name w:val="TOC Heading"/>
    <w:basedOn w:val="Nadpis1"/>
    <w:next w:val="Normln"/>
    <w:uiPriority w:val="39"/>
    <w:semiHidden/>
    <w:unhideWhenUsed/>
    <w:qFormat/>
    <w:rsid w:val="00192281"/>
    <w:pPr>
      <w:keepNext/>
      <w:keepLines/>
      <w:spacing w:after="0"/>
      <w:outlineLvl w:val="9"/>
    </w:pPr>
    <w:rPr>
      <w:rFonts w:asciiTheme="majorHAnsi" w:eastAsiaTheme="majorEastAsia" w:hAnsiTheme="majorHAnsi" w:cstheme="majorBidi"/>
      <w:bCs/>
      <w:color w:val="365F91" w:themeColor="accent1" w:themeShade="BF"/>
      <w:sz w:val="28"/>
      <w:szCs w:val="28"/>
    </w:rPr>
  </w:style>
  <w:style w:type="paragraph" w:styleId="Textbubliny">
    <w:name w:val="Balloon Text"/>
    <w:basedOn w:val="Normln"/>
    <w:link w:val="TextbublinyChar"/>
    <w:uiPriority w:val="99"/>
    <w:semiHidden/>
    <w:unhideWhenUsed/>
    <w:rsid w:val="00192281"/>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92281"/>
    <w:rPr>
      <w:rFonts w:ascii="Tahoma" w:eastAsia="Arial" w:hAnsi="Tahoma" w:cs="Tahoma"/>
      <w:color w:val="000000"/>
      <w:sz w:val="16"/>
      <w:szCs w:val="16"/>
    </w:rPr>
  </w:style>
  <w:style w:type="character" w:customStyle="1" w:styleId="Nadpis1Char">
    <w:name w:val="Nadpis 1 Char"/>
    <w:link w:val="Nadpis1"/>
    <w:uiPriority w:val="9"/>
    <w:rsid w:val="00192281"/>
    <w:rPr>
      <w:rFonts w:ascii="Arial" w:eastAsia="Arial" w:hAnsi="Arial" w:cs="Arial"/>
      <w:b/>
      <w:color w:val="000000"/>
      <w:sz w:val="48"/>
    </w:rPr>
  </w:style>
  <w:style w:type="character" w:customStyle="1" w:styleId="Nadpis2Char">
    <w:name w:val="Nadpis 2 Char"/>
    <w:link w:val="Nadpis2"/>
    <w:uiPriority w:val="9"/>
    <w:rsid w:val="00192281"/>
    <w:rPr>
      <w:rFonts w:ascii="Arial" w:eastAsia="Arial" w:hAnsi="Arial" w:cs="Arial"/>
      <w:b/>
      <w:color w:val="000000"/>
      <w:sz w:val="36"/>
    </w:rPr>
  </w:style>
  <w:style w:type="paragraph" w:styleId="Obsah1">
    <w:name w:val="toc 1"/>
    <w:basedOn w:val="Normln"/>
    <w:next w:val="Normln"/>
    <w:autoRedefine/>
    <w:uiPriority w:val="39"/>
    <w:unhideWhenUsed/>
    <w:rsid w:val="00192281"/>
    <w:pPr>
      <w:spacing w:after="100"/>
    </w:pPr>
  </w:style>
  <w:style w:type="paragraph" w:styleId="Obsah2">
    <w:name w:val="toc 2"/>
    <w:basedOn w:val="Normln"/>
    <w:next w:val="Normln"/>
    <w:autoRedefine/>
    <w:uiPriority w:val="39"/>
    <w:unhideWhenUsed/>
    <w:rsid w:val="00192281"/>
    <w:pPr>
      <w:spacing w:after="100"/>
      <w:ind w:left="220"/>
    </w:pPr>
  </w:style>
  <w:style w:type="character" w:styleId="Hypertextovodkaz">
    <w:name w:val="Hyperlink"/>
    <w:basedOn w:val="Standardnpsmoodstavce"/>
    <w:uiPriority w:val="99"/>
    <w:unhideWhenUsed/>
    <w:rsid w:val="0019228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pacing w:after="0"/>
    </w:pPr>
    <w:rPr>
      <w:rFonts w:ascii="Arial" w:eastAsia="Arial" w:hAnsi="Arial" w:cs="Arial"/>
      <w:color w:val="000000"/>
    </w:rPr>
  </w:style>
  <w:style w:type="paragraph" w:styleId="Nadpis1">
    <w:name w:val="heading 1"/>
    <w:basedOn w:val="Normln"/>
    <w:next w:val="Normln"/>
    <w:link w:val="Nadpis1Char"/>
    <w:uiPriority w:val="9"/>
    <w:qFormat/>
    <w:pPr>
      <w:spacing w:before="480" w:after="120"/>
      <w:outlineLvl w:val="0"/>
    </w:pPr>
    <w:rPr>
      <w:b/>
      <w:sz w:val="48"/>
    </w:rPr>
  </w:style>
  <w:style w:type="paragraph" w:styleId="Nadpis2">
    <w:name w:val="heading 2"/>
    <w:basedOn w:val="Normln"/>
    <w:next w:val="Normln"/>
    <w:link w:val="Nadpis2Char"/>
    <w:uiPriority w:val="9"/>
    <w:qFormat/>
    <w:pPr>
      <w:spacing w:before="360" w:after="80"/>
      <w:outlineLvl w:val="1"/>
    </w:pPr>
    <w:rPr>
      <w:b/>
      <w:sz w:val="36"/>
    </w:rPr>
  </w:style>
  <w:style w:type="paragraph" w:styleId="Nadpis3">
    <w:name w:val="heading 3"/>
    <w:basedOn w:val="Normln"/>
    <w:next w:val="Normln"/>
    <w:pPr>
      <w:spacing w:before="280" w:after="80"/>
      <w:outlineLvl w:val="2"/>
    </w:pPr>
    <w:rPr>
      <w:b/>
      <w:sz w:val="28"/>
    </w:rPr>
  </w:style>
  <w:style w:type="paragraph" w:styleId="Nadpis4">
    <w:name w:val="heading 4"/>
    <w:basedOn w:val="Normln"/>
    <w:next w:val="Normln"/>
    <w:pPr>
      <w:spacing w:before="240" w:after="40"/>
      <w:outlineLvl w:val="3"/>
    </w:pPr>
    <w:rPr>
      <w:b/>
      <w:sz w:val="24"/>
    </w:rPr>
  </w:style>
  <w:style w:type="paragraph" w:styleId="Nadpis5">
    <w:name w:val="heading 5"/>
    <w:basedOn w:val="Normln"/>
    <w:next w:val="Normln"/>
    <w:pPr>
      <w:spacing w:before="220" w:after="40"/>
      <w:outlineLvl w:val="4"/>
    </w:pPr>
    <w:rPr>
      <w:b/>
    </w:rPr>
  </w:style>
  <w:style w:type="paragraph" w:styleId="Nadpis6">
    <w:name w:val="heading 6"/>
    <w:basedOn w:val="Normln"/>
    <w:next w:val="Normln"/>
    <w:pPr>
      <w:spacing w:before="200" w:after="40"/>
      <w:outlineLvl w:val="5"/>
    </w:pPr>
    <w:rPr>
      <w:b/>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pPr>
      <w:spacing w:before="480" w:after="120"/>
    </w:pPr>
    <w:rPr>
      <w:b/>
      <w:sz w:val="72"/>
    </w:rPr>
  </w:style>
  <w:style w:type="paragraph" w:styleId="Podtitul">
    <w:name w:val="Subtitle"/>
    <w:basedOn w:val="Normln"/>
    <w:next w:val="Normln"/>
    <w:pPr>
      <w:spacing w:before="360" w:after="80"/>
    </w:pPr>
    <w:rPr>
      <w:rFonts w:ascii="Georgia" w:eastAsia="Georgia" w:hAnsi="Georgia" w:cs="Georgia"/>
      <w:i/>
      <w:color w:val="666666"/>
      <w:sz w:val="48"/>
    </w:rPr>
  </w:style>
  <w:style w:type="paragraph" w:styleId="Nadpisobsahu">
    <w:name w:val="TOC Heading"/>
    <w:basedOn w:val="Nadpis1"/>
    <w:next w:val="Normln"/>
    <w:uiPriority w:val="39"/>
    <w:semiHidden/>
    <w:unhideWhenUsed/>
    <w:qFormat/>
    <w:rsid w:val="00192281"/>
    <w:pPr>
      <w:keepNext/>
      <w:keepLines/>
      <w:spacing w:after="0"/>
      <w:outlineLvl w:val="9"/>
    </w:pPr>
    <w:rPr>
      <w:rFonts w:asciiTheme="majorHAnsi" w:eastAsiaTheme="majorEastAsia" w:hAnsiTheme="majorHAnsi" w:cstheme="majorBidi"/>
      <w:bCs/>
      <w:color w:val="365F91" w:themeColor="accent1" w:themeShade="BF"/>
      <w:sz w:val="28"/>
      <w:szCs w:val="28"/>
    </w:rPr>
  </w:style>
  <w:style w:type="paragraph" w:styleId="Textbubliny">
    <w:name w:val="Balloon Text"/>
    <w:basedOn w:val="Normln"/>
    <w:link w:val="TextbublinyChar"/>
    <w:uiPriority w:val="99"/>
    <w:semiHidden/>
    <w:unhideWhenUsed/>
    <w:rsid w:val="00192281"/>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92281"/>
    <w:rPr>
      <w:rFonts w:ascii="Tahoma" w:eastAsia="Arial" w:hAnsi="Tahoma" w:cs="Tahoma"/>
      <w:color w:val="000000"/>
      <w:sz w:val="16"/>
      <w:szCs w:val="16"/>
    </w:rPr>
  </w:style>
  <w:style w:type="character" w:customStyle="1" w:styleId="Nadpis1Char">
    <w:name w:val="Nadpis 1 Char"/>
    <w:link w:val="Nadpis1"/>
    <w:uiPriority w:val="9"/>
    <w:rsid w:val="00192281"/>
    <w:rPr>
      <w:rFonts w:ascii="Arial" w:eastAsia="Arial" w:hAnsi="Arial" w:cs="Arial"/>
      <w:b/>
      <w:color w:val="000000"/>
      <w:sz w:val="48"/>
    </w:rPr>
  </w:style>
  <w:style w:type="character" w:customStyle="1" w:styleId="Nadpis2Char">
    <w:name w:val="Nadpis 2 Char"/>
    <w:link w:val="Nadpis2"/>
    <w:uiPriority w:val="9"/>
    <w:rsid w:val="00192281"/>
    <w:rPr>
      <w:rFonts w:ascii="Arial" w:eastAsia="Arial" w:hAnsi="Arial" w:cs="Arial"/>
      <w:b/>
      <w:color w:val="000000"/>
      <w:sz w:val="36"/>
    </w:rPr>
  </w:style>
  <w:style w:type="paragraph" w:styleId="Obsah1">
    <w:name w:val="toc 1"/>
    <w:basedOn w:val="Normln"/>
    <w:next w:val="Normln"/>
    <w:autoRedefine/>
    <w:uiPriority w:val="39"/>
    <w:unhideWhenUsed/>
    <w:rsid w:val="00192281"/>
    <w:pPr>
      <w:spacing w:after="100"/>
    </w:pPr>
  </w:style>
  <w:style w:type="paragraph" w:styleId="Obsah2">
    <w:name w:val="toc 2"/>
    <w:basedOn w:val="Normln"/>
    <w:next w:val="Normln"/>
    <w:autoRedefine/>
    <w:uiPriority w:val="39"/>
    <w:unhideWhenUsed/>
    <w:rsid w:val="00192281"/>
    <w:pPr>
      <w:spacing w:after="100"/>
      <w:ind w:left="220"/>
    </w:pPr>
  </w:style>
  <w:style w:type="character" w:styleId="Hypertextovodkaz">
    <w:name w:val="Hyperlink"/>
    <w:basedOn w:val="Standardnpsmoodstavce"/>
    <w:uiPriority w:val="99"/>
    <w:unhideWhenUsed/>
    <w:rsid w:val="001922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NULL" TargetMode="External"/><Relationship Id="rId13" Type="http://schemas.openxmlformats.org/officeDocument/2006/relationships/hyperlink" Target="http://mdc.ulpgc.es/cdm/search/collection/galdosianos/searchterm/internacional"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mdc.ulpgc.es/cdm/search/collection/galdosianos/searchterm/congreso"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ervantesvirtual.com/servlet/SirveObras/05818341000503840759079/index.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dc.ulpgc.es/cdm/search/collection/galdosianos/searchterm/tercer" TargetMode="External"/><Relationship Id="rId5" Type="http://schemas.openxmlformats.org/officeDocument/2006/relationships/webSettings" Target="webSettings.xml"/><Relationship Id="rId15" Type="http://schemas.openxmlformats.org/officeDocument/2006/relationships/hyperlink" Target="http://mdc.ulpgc.es/cdm/search/collection/galdosianos/searchterm/Galdosianos" TargetMode="External"/><Relationship Id="rId10" Type="http://schemas.openxmlformats.org/officeDocument/2006/relationships/hyperlink" Target="http://mdc.ulpgc.es/cdm/search/collection/galdosianos/searchterm/Acta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ervantesvirtual.com/servlet/SirveObras/05818341000503840759079/index.htm" TargetMode="External"/><Relationship Id="rId14" Type="http://schemas.openxmlformats.org/officeDocument/2006/relationships/hyperlink" Target="http://mdc.ulpgc.es/cdm/search/collection/galdosianos/searchterm/estudios"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ADE25-6731-40FE-96A8-965CC62C7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3626</Words>
  <Characters>21398</Characters>
  <Application>Microsoft Office Word</Application>
  <DocSecurity>0</DocSecurity>
  <Lines>178</Lines>
  <Paragraphs>49</Paragraphs>
  <ScaleCrop>false</ScaleCrop>
  <HeadingPairs>
    <vt:vector size="2" baseType="variant">
      <vt:variant>
        <vt:lpstr>Název</vt:lpstr>
      </vt:variant>
      <vt:variant>
        <vt:i4>1</vt:i4>
      </vt:variant>
    </vt:vector>
  </HeadingPairs>
  <TitlesOfParts>
    <vt:vector size="1" baseType="lpstr">
      <vt:lpstr>Marianela - PROYECTO.docx</vt:lpstr>
    </vt:vector>
  </TitlesOfParts>
  <Company>UVT MU</Company>
  <LinksUpToDate>false</LinksUpToDate>
  <CharactersWithSpaces>24975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Marianela - PROYECTO.docx</dc:title>
  <dc:creator>Veronika Michalková</dc:creator>
  <cp:lastModifiedBy>Kristýna</cp:lastModifiedBy>
  <cp:revision>2</cp:revision>
  <dcterms:created xsi:type="dcterms:W3CDTF">2013-05-12T10:04:00Z</dcterms:created>
  <dcterms:modified xsi:type="dcterms:W3CDTF">2013-05-12T10:04:00Z</dcterms:modified>
</cp:coreProperties>
</file>