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1" w:rsidRPr="00104CC4" w:rsidRDefault="00104CC4" w:rsidP="00104CC4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104CC4">
        <w:rPr>
          <w:rFonts w:ascii="Times New Roman" w:hAnsi="Times New Roman" w:cs="Times New Roman"/>
          <w:b/>
        </w:rPr>
        <w:t xml:space="preserve">LA </w:t>
      </w:r>
      <w:r w:rsidRPr="00104CC4">
        <w:rPr>
          <w:rFonts w:ascii="Times New Roman" w:hAnsi="Times New Roman" w:cs="Times New Roman"/>
          <w:b/>
          <w:lang w:val="fr-FR"/>
        </w:rPr>
        <w:t xml:space="preserve">PARITE </w:t>
      </w:r>
      <w:r w:rsidRPr="00104CC4">
        <w:rPr>
          <w:rFonts w:ascii="Times New Roman" w:hAnsi="Times New Roman" w:cs="Times New Roman"/>
          <w:b/>
          <w:i/>
          <w:lang w:val="fr-FR"/>
        </w:rPr>
        <w:t>Saison4</w:t>
      </w:r>
      <w:r w:rsidRPr="00104CC4">
        <w:rPr>
          <w:rFonts w:ascii="Times New Roman" w:hAnsi="Times New Roman" w:cs="Times New Roman"/>
          <w:b/>
          <w:lang w:val="fr-FR"/>
        </w:rPr>
        <w:t xml:space="preserve"> </w:t>
      </w:r>
      <w:proofErr w:type="gramStart"/>
      <w:r w:rsidRPr="00104CC4">
        <w:rPr>
          <w:rFonts w:ascii="Times New Roman" w:hAnsi="Times New Roman" w:cs="Times New Roman"/>
          <w:b/>
          <w:lang w:val="fr-FR"/>
        </w:rPr>
        <w:t>p.</w:t>
      </w:r>
      <w:r>
        <w:rPr>
          <w:rFonts w:ascii="Times New Roman" w:hAnsi="Times New Roman" w:cs="Times New Roman"/>
          <w:b/>
          <w:lang w:val="fr-FR"/>
        </w:rPr>
        <w:t>72</w:t>
      </w:r>
      <w:proofErr w:type="gramEnd"/>
      <w:r>
        <w:rPr>
          <w:rFonts w:ascii="Times New Roman" w:hAnsi="Times New Roman" w:cs="Times New Roman"/>
          <w:b/>
          <w:lang w:val="fr-FR"/>
        </w:rPr>
        <w:t>-</w:t>
      </w:r>
      <w:r w:rsidRPr="00104CC4">
        <w:rPr>
          <w:rFonts w:ascii="Times New Roman" w:hAnsi="Times New Roman" w:cs="Times New Roman"/>
          <w:b/>
          <w:lang w:val="fr-FR"/>
        </w:rPr>
        <w:t>73</w:t>
      </w:r>
    </w:p>
    <w:p w:rsidR="00104CC4" w:rsidRDefault="00104CC4" w:rsidP="00104CC4">
      <w:pPr>
        <w:jc w:val="both"/>
        <w:rPr>
          <w:rFonts w:ascii="Times New Roman" w:hAnsi="Times New Roman" w:cs="Times New Roman"/>
          <w:i/>
          <w:lang w:val="fr-FR"/>
        </w:rPr>
      </w:pPr>
      <w:r w:rsidRPr="00104CC4">
        <w:rPr>
          <w:rFonts w:ascii="Times New Roman" w:hAnsi="Times New Roman" w:cs="Times New Roman"/>
          <w:i/>
          <w:lang w:val="fr-FR"/>
        </w:rPr>
        <w:t>Objectifs : rédiger une synthèse / enrichir sa phrase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i/>
          <w:lang w:val="fr-FR"/>
        </w:rPr>
      </w:pPr>
    </w:p>
    <w:p w:rsid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b/>
          <w:lang w:val="fr-FR"/>
        </w:rPr>
        <w:t>Analyse des documents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104CC4">
        <w:rPr>
          <w:rFonts w:ascii="Times New Roman" w:hAnsi="Times New Roman" w:cs="Times New Roman"/>
          <w:b/>
          <w:i/>
          <w:lang w:val="fr-FR"/>
        </w:rPr>
        <w:t>Saison4</w:t>
      </w:r>
      <w:r w:rsidRPr="00104CC4">
        <w:rPr>
          <w:rFonts w:ascii="Times New Roman" w:hAnsi="Times New Roman" w:cs="Times New Roman"/>
          <w:b/>
          <w:lang w:val="fr-FR"/>
        </w:rPr>
        <w:t xml:space="preserve"> p.7</w:t>
      </w:r>
      <w:r>
        <w:rPr>
          <w:rFonts w:ascii="Times New Roman" w:hAnsi="Times New Roman" w:cs="Times New Roman"/>
          <w:b/>
          <w:lang w:val="fr-FR"/>
        </w:rPr>
        <w:t>2-7</w:t>
      </w:r>
      <w:r w:rsidRPr="00104CC4">
        <w:rPr>
          <w:rFonts w:ascii="Times New Roman" w:hAnsi="Times New Roman" w:cs="Times New Roman"/>
          <w:b/>
          <w:lang w:val="fr-FR"/>
        </w:rPr>
        <w:t>3</w:t>
      </w:r>
      <w:r>
        <w:rPr>
          <w:rFonts w:ascii="Times New Roman" w:hAnsi="Times New Roman" w:cs="Times New Roman"/>
          <w:lang w:val="fr-FR"/>
        </w:rPr>
        <w:t> :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Documents 1 à 3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1. a. Le document est un extrait d’une bande dessinée intitulée « Une lente marche vers l’égalité ». Il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présente les différentes dates de l’évolution des droits des femmes et leur place dans la société selon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les divers contextes. La marche est qualifiée de « lente », car les choses n’ont pas évolué très vite et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qu’il reste encore des progrès à faire. Le document 2 est un extrait d’émission de radio sur France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Inter intitulé « Les femmes et les représentations », le document 3 est un extrait d’un article rédigé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par Antoinette Fouque pour le magazine Madame Figaro.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b. Les femmes sont traitées différemment dans les domaines de l’éducation, du travail, de l’art, et des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travaux manuels.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c. Ce dictionnaire a été créé pour donner aux femmes l’existence qu’on leur nie trop souvent. Il part du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constat que les femmes sont peu représentées en général et dans les dictionnaires des noms propres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en particulier. Cet ouvrage contient des noms de femmes qui ont créé des choses et qui ont marqué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l’histoire.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d. Certaines femmes ont pu obtenir des postes qui sont en général réservés aux hommes, et prouver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ainsi qu’elles peuvent faire aussi bien que les hommes (Olga Petit, Marie Curie, Germaine Poinso-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Chapuis). Les femmes ont obtenu en 1907 le droit de disposer de leur propre salaire, ce qui leur a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offert la possibilité d’avoir une plus grande autonomie financière. Enfin, avec la contraception, la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maternité est devenue un choix : les femmes avaient la possibilité de choisir le moment où elles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allaient avoir un enfant, ce qui leur a permis d’avoir une plus grande autonomie.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e. Il reste encore à établir une situation d’égalité salariale, à lutter contre les idées reçues sur les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femmes, qui les empêchent de faire le métier qu’elles souhaitent, à obtenir plus de reconnaissance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pour les femmes et leur rôle dans l’histoire et à changer la perception des femmes dans la société en</w:t>
      </w:r>
    </w:p>
    <w:p w:rsid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combattant les stéréotypes.</w:t>
      </w:r>
    </w:p>
    <w:p w:rsid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</w:p>
    <w:p w:rsid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Document 4 : 2-d p.73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1. a. Certaines professions dans le domaine de la santé, des services à la personne et de l’éducation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se sont féminisées, car ce type de métiers est proche du rôle traditionnellement associé aux femmes,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c’est-à-dire celui de s’occuper de la famille, des enfants.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b. Cette tendance n’a pas totalement amélioré la condition féminine car il existe toujours des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inégalités importantes entre les hommes et les femmes : « perspectives d’avancement inférieures »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(l. 12-13) et « salaire diminué » (l. 13).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c. Cela a permis de réorganiser le temps de travail, par exemple en permettant aux femmes de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refuser d’être disponible tout le temps. Cela a forcé les entreprises à trouver un meilleur équilibre</w:t>
      </w:r>
    </w:p>
    <w:p w:rsid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entre les temps professionnels et familiaux.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d. La répartition du travail professionnel, qui est rémunéré, et du travail domestique (les tâches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domestiques), qui est lui non rémunéré, serait plus équilibrée.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Si les hommes et les femmes faisaient autant d’heures, cela leur permettrait d’avoir autant de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temps pour s’occuper des enfants, mais aussi pour avoir des loisirs. Cela améliorerait la situation</w:t>
      </w:r>
    </w:p>
    <w:p w:rsidR="00001B4A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économique des femmes, qui seraient payées autant que les hommes. Elles pourraient alors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bénéficier d’une réelle autonomie vis-à-vis des hommes. Une égalité au sein des métiers permettrait</w:t>
      </w:r>
    </w:p>
    <w:p w:rsidR="00104CC4" w:rsidRPr="00104CC4" w:rsidRDefault="00104CC4" w:rsidP="00104CC4">
      <w:pPr>
        <w:jc w:val="both"/>
        <w:rPr>
          <w:rFonts w:ascii="Times New Roman" w:hAnsi="Times New Roman" w:cs="Times New Roman"/>
          <w:lang w:val="fr-FR"/>
        </w:rPr>
      </w:pPr>
      <w:r w:rsidRPr="00104CC4">
        <w:rPr>
          <w:rFonts w:ascii="Times New Roman" w:hAnsi="Times New Roman" w:cs="Times New Roman"/>
          <w:lang w:val="fr-FR"/>
        </w:rPr>
        <w:t>une meilleure égalité entre les hommes et les femmes en général.</w:t>
      </w:r>
    </w:p>
    <w:sectPr w:rsidR="00104CC4" w:rsidRPr="00104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4" w:rsidRDefault="00104CC4" w:rsidP="00104CC4">
      <w:pPr>
        <w:spacing w:after="0" w:line="240" w:lineRule="auto"/>
      </w:pPr>
      <w:r>
        <w:separator/>
      </w:r>
    </w:p>
  </w:endnote>
  <w:endnote w:type="continuationSeparator" w:id="0">
    <w:p w:rsidR="00104CC4" w:rsidRDefault="00104CC4" w:rsidP="001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4" w:rsidRDefault="00104CC4" w:rsidP="00104CC4">
      <w:pPr>
        <w:spacing w:after="0" w:line="240" w:lineRule="auto"/>
      </w:pPr>
      <w:r>
        <w:separator/>
      </w:r>
    </w:p>
  </w:footnote>
  <w:footnote w:type="continuationSeparator" w:id="0">
    <w:p w:rsidR="00104CC4" w:rsidRDefault="00104CC4" w:rsidP="0010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C4" w:rsidRDefault="00104CC4" w:rsidP="00104CC4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60B06" wp14:editId="75F1C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>JSIVX-</w:t>
    </w:r>
    <w:proofErr w:type="spellStart"/>
    <w:r>
      <w:rPr>
        <w:color w:val="4F81BD" w:themeColor="accent1"/>
        <w:sz w:val="20"/>
      </w:rPr>
      <w:t>Cours</w:t>
    </w:r>
    <w:proofErr w:type="spellEnd"/>
    <w:r>
      <w:rPr>
        <w:color w:val="4F81BD" w:themeColor="accent1"/>
        <w:sz w:val="20"/>
      </w:rPr>
      <w:t xml:space="preserve"> 3_LA PARITE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4"/>
    <w:rsid w:val="00001B4A"/>
    <w:rsid w:val="000201A2"/>
    <w:rsid w:val="00104CC4"/>
    <w:rsid w:val="004D7DD6"/>
    <w:rsid w:val="007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CC4"/>
  </w:style>
  <w:style w:type="paragraph" w:styleId="Zpat">
    <w:name w:val="footer"/>
    <w:basedOn w:val="Normln"/>
    <w:link w:val="ZpatChar"/>
    <w:uiPriority w:val="99"/>
    <w:unhideWhenUsed/>
    <w:rsid w:val="001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CC4"/>
  </w:style>
  <w:style w:type="paragraph" w:styleId="Textbubliny">
    <w:name w:val="Balloon Text"/>
    <w:basedOn w:val="Normln"/>
    <w:link w:val="TextbublinyChar"/>
    <w:uiPriority w:val="99"/>
    <w:semiHidden/>
    <w:unhideWhenUsed/>
    <w:rsid w:val="0010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CC4"/>
  </w:style>
  <w:style w:type="paragraph" w:styleId="Zpat">
    <w:name w:val="footer"/>
    <w:basedOn w:val="Normln"/>
    <w:link w:val="ZpatChar"/>
    <w:uiPriority w:val="99"/>
    <w:unhideWhenUsed/>
    <w:rsid w:val="0010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CC4"/>
  </w:style>
  <w:style w:type="paragraph" w:styleId="Textbubliny">
    <w:name w:val="Balloon Text"/>
    <w:basedOn w:val="Normln"/>
    <w:link w:val="TextbublinyChar"/>
    <w:uiPriority w:val="99"/>
    <w:semiHidden/>
    <w:unhideWhenUsed/>
    <w:rsid w:val="0010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Émilie Virgini Hayek</dc:creator>
  <cp:lastModifiedBy>Katia Émilie Virgini Hayek</cp:lastModifiedBy>
  <cp:revision>2</cp:revision>
  <dcterms:created xsi:type="dcterms:W3CDTF">2018-03-23T12:33:00Z</dcterms:created>
  <dcterms:modified xsi:type="dcterms:W3CDTF">2018-03-23T12:46:00Z</dcterms:modified>
</cp:coreProperties>
</file>