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74" w:rsidRPr="00A86646" w:rsidRDefault="00FC6374" w:rsidP="000F538A">
      <w:pPr>
        <w:spacing w:line="360" w:lineRule="auto"/>
        <w:rPr>
          <w:rFonts w:ascii="Times New Roman" w:hAnsi="Times New Roman" w:cs="Times New Roman"/>
          <w:sz w:val="24"/>
          <w:szCs w:val="24"/>
        </w:rPr>
      </w:pPr>
      <w:r>
        <w:rPr>
          <w:rStyle w:val="FootnoteReference"/>
          <w:rFonts w:ascii="Times New Roman" w:hAnsi="Times New Roman" w:cs="Times New Roman"/>
          <w:b/>
          <w:bCs/>
          <w:sz w:val="24"/>
          <w:szCs w:val="24"/>
        </w:rPr>
        <w:footnoteReference w:id="1"/>
      </w:r>
      <w:r w:rsidRPr="00A86646">
        <w:rPr>
          <w:rFonts w:ascii="Times New Roman" w:hAnsi="Times New Roman" w:cs="Times New Roman"/>
          <w:b/>
          <w:bCs/>
          <w:sz w:val="24"/>
          <w:szCs w:val="24"/>
        </w:rPr>
        <w:t xml:space="preserve">Malagar: skutečné rostlinné </w:t>
      </w:r>
      <w:commentRangeStart w:id="1"/>
      <w:r w:rsidRPr="00A86646">
        <w:rPr>
          <w:rFonts w:ascii="Times New Roman" w:hAnsi="Times New Roman" w:cs="Times New Roman"/>
          <w:b/>
          <w:bCs/>
          <w:sz w:val="24"/>
          <w:szCs w:val="24"/>
        </w:rPr>
        <w:t>bohatství</w:t>
      </w:r>
      <w:commentRangeEnd w:id="1"/>
      <w:r>
        <w:rPr>
          <w:rStyle w:val="CommentReference"/>
        </w:rPr>
        <w:commentReference w:id="1"/>
      </w:r>
      <w:r w:rsidRPr="00A86646">
        <w:rPr>
          <w:rFonts w:ascii="Times New Roman" w:hAnsi="Times New Roman" w:cs="Times New Roman"/>
          <w:b/>
          <w:bCs/>
          <w:sz w:val="24"/>
          <w:szCs w:val="24"/>
        </w:rPr>
        <w:t xml:space="preserve"> </w:t>
      </w:r>
      <w:r w:rsidRPr="00A86646">
        <w:rPr>
          <w:rFonts w:ascii="Times New Roman" w:hAnsi="Times New Roman" w:cs="Times New Roman"/>
          <w:sz w:val="24"/>
          <w:szCs w:val="24"/>
        </w:rPr>
        <w:t xml:space="preserve">– Malagarský park </w:t>
      </w:r>
      <w:r w:rsidRPr="004C4AC1">
        <w:rPr>
          <w:rFonts w:ascii="Times New Roman" w:hAnsi="Times New Roman" w:cs="Times New Roman"/>
          <w:sz w:val="24"/>
          <w:szCs w:val="24"/>
          <w:highlight w:val="cyan"/>
        </w:rPr>
        <w:t>obléká nový slušivý kabát</w:t>
      </w:r>
      <w:r w:rsidRPr="00A86646">
        <w:rPr>
          <w:rFonts w:ascii="Times New Roman" w:hAnsi="Times New Roman" w:cs="Times New Roman"/>
          <w:sz w:val="24"/>
          <w:szCs w:val="24"/>
        </w:rPr>
        <w:t xml:space="preserve">, aby vás tak mohl přivítat během příštích </w:t>
      </w:r>
      <w:r w:rsidRPr="00A86646">
        <w:rPr>
          <w:rFonts w:ascii="Times New Roman" w:hAnsi="Times New Roman" w:cs="Times New Roman"/>
          <w:sz w:val="24"/>
          <w:szCs w:val="24"/>
          <w:u w:val="single"/>
        </w:rPr>
        <w:t>Setkání v zahradách</w:t>
      </w:r>
      <w:r w:rsidRPr="00A86646">
        <w:rPr>
          <w:rFonts w:ascii="Times New Roman" w:hAnsi="Times New Roman" w:cs="Times New Roman"/>
          <w:sz w:val="24"/>
          <w:szCs w:val="24"/>
        </w:rPr>
        <w:t xml:space="preserve"> </w:t>
      </w:r>
      <w:r w:rsidRPr="00A86646">
        <w:rPr>
          <w:rFonts w:ascii="Times New Roman" w:hAnsi="Times New Roman" w:cs="Times New Roman"/>
          <w:b/>
          <w:bCs/>
          <w:sz w:val="24"/>
          <w:szCs w:val="24"/>
        </w:rPr>
        <w:t>3. a 4. června</w:t>
      </w:r>
      <w:r w:rsidRPr="00A86646">
        <w:rPr>
          <w:rFonts w:ascii="Times New Roman" w:hAnsi="Times New Roman" w:cs="Times New Roman"/>
          <w:sz w:val="24"/>
          <w:szCs w:val="24"/>
        </w:rPr>
        <w:t>.</w:t>
      </w:r>
    </w:p>
    <w:p w:rsidR="00FC6374" w:rsidRPr="00A86646" w:rsidRDefault="00FC6374" w:rsidP="000F538A">
      <w:pPr>
        <w:spacing w:line="360" w:lineRule="auto"/>
        <w:rPr>
          <w:rFonts w:ascii="Times New Roman" w:hAnsi="Times New Roman" w:cs="Times New Roman"/>
          <w:sz w:val="24"/>
          <w:szCs w:val="24"/>
        </w:rPr>
      </w:pPr>
      <w:r w:rsidRPr="00A86646">
        <w:rPr>
          <w:rFonts w:ascii="Times New Roman" w:hAnsi="Times New Roman" w:cs="Times New Roman"/>
          <w:sz w:val="24"/>
          <w:szCs w:val="24"/>
        </w:rPr>
        <w:t>Díky místním zahradníkům, Rémymu a Mauri</w:t>
      </w:r>
      <w:r>
        <w:rPr>
          <w:rFonts w:ascii="Times New Roman" w:hAnsi="Times New Roman" w:cs="Times New Roman"/>
          <w:sz w:val="24"/>
          <w:szCs w:val="24"/>
        </w:rPr>
        <w:t>u</w:t>
      </w:r>
      <w:r w:rsidRPr="00A86646">
        <w:rPr>
          <w:rFonts w:ascii="Times New Roman" w:hAnsi="Times New Roman" w:cs="Times New Roman"/>
          <w:sz w:val="24"/>
          <w:szCs w:val="24"/>
        </w:rPr>
        <w:t>s</w:t>
      </w:r>
      <w:r>
        <w:rPr>
          <w:rFonts w:ascii="Times New Roman" w:hAnsi="Times New Roman" w:cs="Times New Roman"/>
          <w:sz w:val="24"/>
          <w:szCs w:val="24"/>
        </w:rPr>
        <w:t>ov</w:t>
      </w:r>
      <w:r w:rsidRPr="00A86646">
        <w:rPr>
          <w:rFonts w:ascii="Times New Roman" w:hAnsi="Times New Roman" w:cs="Times New Roman"/>
          <w:sz w:val="24"/>
          <w:szCs w:val="24"/>
        </w:rPr>
        <w:t>i, kteří již déle než rok pracují dle doporučení zahradní architekty Fran</w:t>
      </w:r>
      <w:r>
        <w:rPr>
          <w:rFonts w:ascii="Times New Roman" w:hAnsi="Times New Roman" w:cs="Times New Roman"/>
          <w:sz w:val="24"/>
          <w:szCs w:val="24"/>
        </w:rPr>
        <w:t>ç</w:t>
      </w:r>
      <w:r w:rsidRPr="00A86646">
        <w:rPr>
          <w:rFonts w:ascii="Times New Roman" w:hAnsi="Times New Roman" w:cs="Times New Roman"/>
          <w:sz w:val="24"/>
          <w:szCs w:val="24"/>
        </w:rPr>
        <w:t>oise Phiqu</w:t>
      </w:r>
      <w:r w:rsidRPr="004C4AC1">
        <w:rPr>
          <w:rFonts w:ascii="Times New Roman" w:hAnsi="Times New Roman" w:cs="Times New Roman"/>
          <w:sz w:val="24"/>
          <w:szCs w:val="24"/>
          <w:highlight w:val="yellow"/>
        </w:rPr>
        <w:t>eal</w:t>
      </w:r>
      <w:r w:rsidRPr="00A86646">
        <w:rPr>
          <w:rFonts w:ascii="Times New Roman" w:hAnsi="Times New Roman" w:cs="Times New Roman"/>
          <w:sz w:val="24"/>
          <w:szCs w:val="24"/>
        </w:rPr>
        <w:t>ové (</w:t>
      </w:r>
      <w:r>
        <w:rPr>
          <w:rFonts w:ascii="Times New Roman" w:hAnsi="Times New Roman" w:cs="Times New Roman"/>
          <w:sz w:val="24"/>
          <w:szCs w:val="24"/>
        </w:rPr>
        <w:t>Le parc de la Tête d'O</w:t>
      </w:r>
      <w:r w:rsidRPr="005D20AA">
        <w:rPr>
          <w:rFonts w:ascii="Times New Roman" w:hAnsi="Times New Roman" w:cs="Times New Roman"/>
          <w:sz w:val="24"/>
          <w:szCs w:val="24"/>
        </w:rPr>
        <w:t>r</w:t>
      </w:r>
      <w:r>
        <w:rPr>
          <w:rStyle w:val="Emphasis"/>
        </w:rPr>
        <w:t xml:space="preserve"> </w:t>
      </w:r>
      <w:r w:rsidRPr="005D20AA">
        <w:rPr>
          <w:rFonts w:ascii="Times New Roman" w:hAnsi="Times New Roman" w:cs="Times New Roman"/>
          <w:sz w:val="24"/>
          <w:szCs w:val="24"/>
        </w:rPr>
        <w:t>à</w:t>
      </w:r>
      <w:r w:rsidRPr="00A86646">
        <w:rPr>
          <w:rFonts w:ascii="Times New Roman" w:hAnsi="Times New Roman" w:cs="Times New Roman"/>
          <w:sz w:val="24"/>
          <w:szCs w:val="24"/>
        </w:rPr>
        <w:t xml:space="preserve"> Lyon, Les Jardins de la villa Arnaga </w:t>
      </w:r>
      <w:r w:rsidRPr="005D20AA">
        <w:rPr>
          <w:rFonts w:ascii="Times New Roman" w:hAnsi="Times New Roman" w:cs="Times New Roman"/>
          <w:sz w:val="24"/>
          <w:szCs w:val="24"/>
        </w:rPr>
        <w:t>à</w:t>
      </w:r>
      <w:r w:rsidRPr="00A86646">
        <w:rPr>
          <w:rFonts w:ascii="Times New Roman" w:hAnsi="Times New Roman" w:cs="Times New Roman"/>
          <w:sz w:val="24"/>
          <w:szCs w:val="24"/>
        </w:rPr>
        <w:t xml:space="preserve"> Combo les Bains, La maison </w:t>
      </w:r>
      <w:commentRangeStart w:id="2"/>
      <w:r w:rsidRPr="00A86646">
        <w:rPr>
          <w:rFonts w:ascii="Times New Roman" w:hAnsi="Times New Roman" w:cs="Times New Roman"/>
          <w:sz w:val="24"/>
          <w:szCs w:val="24"/>
        </w:rPr>
        <w:t>natale</w:t>
      </w:r>
      <w:commentRangeEnd w:id="2"/>
      <w:r>
        <w:rPr>
          <w:rStyle w:val="CommentReference"/>
        </w:rPr>
        <w:commentReference w:id="2"/>
      </w:r>
      <w:r w:rsidRPr="00A86646">
        <w:rPr>
          <w:rFonts w:ascii="Times New Roman" w:hAnsi="Times New Roman" w:cs="Times New Roman"/>
          <w:sz w:val="24"/>
          <w:szCs w:val="24"/>
        </w:rPr>
        <w:t xml:space="preserve"> de Colette, </w:t>
      </w:r>
      <w:r w:rsidRPr="005D20AA">
        <w:rPr>
          <w:rFonts w:ascii="Times New Roman" w:hAnsi="Times New Roman" w:cs="Times New Roman"/>
          <w:sz w:val="24"/>
          <w:szCs w:val="24"/>
        </w:rPr>
        <w:t>à</w:t>
      </w:r>
      <w:r w:rsidRPr="00A86646">
        <w:rPr>
          <w:rFonts w:ascii="Times New Roman" w:hAnsi="Times New Roman" w:cs="Times New Roman"/>
          <w:sz w:val="24"/>
          <w:szCs w:val="24"/>
        </w:rPr>
        <w:t xml:space="preserve"> Saint-Sauveur-en-Puisaye…), nabývá Malagar</w:t>
      </w:r>
      <w:r>
        <w:rPr>
          <w:rFonts w:ascii="Times New Roman" w:hAnsi="Times New Roman" w:cs="Times New Roman"/>
          <w:sz w:val="24"/>
          <w:szCs w:val="24"/>
        </w:rPr>
        <w:t xml:space="preserve"> </w:t>
      </w:r>
      <w:r w:rsidRPr="004C4AC1">
        <w:rPr>
          <w:rFonts w:ascii="Times New Roman" w:hAnsi="Times New Roman" w:cs="Times New Roman"/>
          <w:sz w:val="24"/>
          <w:szCs w:val="24"/>
          <w:highlight w:val="cyan"/>
        </w:rPr>
        <w:t>krůček po krůčku</w:t>
      </w:r>
      <w:r w:rsidRPr="00A86646">
        <w:rPr>
          <w:rFonts w:ascii="Times New Roman" w:hAnsi="Times New Roman" w:cs="Times New Roman"/>
          <w:sz w:val="24"/>
          <w:szCs w:val="24"/>
        </w:rPr>
        <w:t xml:space="preserve"> </w:t>
      </w:r>
      <w:commentRangeStart w:id="3"/>
      <w:r w:rsidRPr="00A86646">
        <w:rPr>
          <w:rFonts w:ascii="Times New Roman" w:hAnsi="Times New Roman" w:cs="Times New Roman"/>
          <w:sz w:val="24"/>
          <w:szCs w:val="24"/>
        </w:rPr>
        <w:t>rostlinné okázalosti</w:t>
      </w:r>
      <w:commentRangeEnd w:id="3"/>
      <w:r>
        <w:rPr>
          <w:rStyle w:val="CommentReference"/>
        </w:rPr>
        <w:commentReference w:id="3"/>
      </w:r>
      <w:r w:rsidRPr="00A86646">
        <w:rPr>
          <w:rFonts w:ascii="Times New Roman" w:hAnsi="Times New Roman" w:cs="Times New Roman"/>
          <w:sz w:val="24"/>
          <w:szCs w:val="24"/>
        </w:rPr>
        <w:t xml:space="preserve">. </w:t>
      </w:r>
      <w:r>
        <w:rPr>
          <w:rFonts w:ascii="Times New Roman" w:hAnsi="Times New Roman" w:cs="Times New Roman"/>
          <w:sz w:val="24"/>
          <w:szCs w:val="24"/>
        </w:rPr>
        <w:t>Uveďme pouze některé</w:t>
      </w:r>
      <w:r w:rsidRPr="00A86646">
        <w:rPr>
          <w:rFonts w:ascii="Times New Roman" w:hAnsi="Times New Roman" w:cs="Times New Roman"/>
          <w:sz w:val="24"/>
          <w:szCs w:val="24"/>
        </w:rPr>
        <w:t xml:space="preserve"> „drobnější“ práce,</w:t>
      </w:r>
      <w:r>
        <w:rPr>
          <w:rFonts w:ascii="Times New Roman" w:hAnsi="Times New Roman" w:cs="Times New Roman"/>
          <w:sz w:val="24"/>
          <w:szCs w:val="24"/>
        </w:rPr>
        <w:t xml:space="preserve"> jejich</w:t>
      </w:r>
      <w:r w:rsidRPr="00A86646">
        <w:rPr>
          <w:rFonts w:ascii="Times New Roman" w:hAnsi="Times New Roman" w:cs="Times New Roman"/>
          <w:sz w:val="24"/>
          <w:szCs w:val="24"/>
        </w:rPr>
        <w:t>ž</w:t>
      </w:r>
      <w:r>
        <w:rPr>
          <w:rFonts w:ascii="Times New Roman" w:hAnsi="Times New Roman" w:cs="Times New Roman"/>
          <w:sz w:val="24"/>
          <w:szCs w:val="24"/>
        </w:rPr>
        <w:t xml:space="preserve"> výsledek můžete již nyní</w:t>
      </w:r>
      <w:r w:rsidRPr="00A86646">
        <w:rPr>
          <w:rFonts w:ascii="Times New Roman" w:hAnsi="Times New Roman" w:cs="Times New Roman"/>
          <w:sz w:val="24"/>
          <w:szCs w:val="24"/>
        </w:rPr>
        <w:t xml:space="preserve"> pozorovat:</w:t>
      </w:r>
    </w:p>
    <w:p w:rsidR="00FC6374" w:rsidRPr="00A86646" w:rsidRDefault="00FC6374" w:rsidP="000F538A">
      <w:pPr>
        <w:pStyle w:val="ListParagraph"/>
        <w:numPr>
          <w:ilvl w:val="0"/>
          <w:numId w:val="1"/>
        </w:numPr>
        <w:spacing w:line="360" w:lineRule="auto"/>
        <w:rPr>
          <w:rFonts w:ascii="Times New Roman" w:hAnsi="Times New Roman" w:cs="Times New Roman"/>
          <w:i/>
          <w:iCs/>
          <w:sz w:val="24"/>
          <w:szCs w:val="24"/>
        </w:rPr>
      </w:pPr>
      <w:r w:rsidRPr="00A86646">
        <w:rPr>
          <w:rFonts w:ascii="Times New Roman" w:hAnsi="Times New Roman" w:cs="Times New Roman"/>
          <w:sz w:val="24"/>
          <w:szCs w:val="24"/>
        </w:rPr>
        <w:t xml:space="preserve">Obnovení čtvrté habrové </w:t>
      </w:r>
      <w:commentRangeStart w:id="4"/>
      <w:r w:rsidRPr="00A86646">
        <w:rPr>
          <w:rFonts w:ascii="Times New Roman" w:hAnsi="Times New Roman" w:cs="Times New Roman"/>
          <w:sz w:val="24"/>
          <w:szCs w:val="24"/>
        </w:rPr>
        <w:t xml:space="preserve">aleje, </w:t>
      </w:r>
      <w:commentRangeEnd w:id="4"/>
      <w:r>
        <w:rPr>
          <w:rStyle w:val="CommentReference"/>
        </w:rPr>
        <w:commentReference w:id="4"/>
      </w:r>
      <w:r>
        <w:rPr>
          <w:rFonts w:ascii="Times New Roman" w:hAnsi="Times New Roman" w:cs="Times New Roman"/>
          <w:sz w:val="24"/>
          <w:szCs w:val="24"/>
        </w:rPr>
        <w:t xml:space="preserve">která byla </w:t>
      </w:r>
      <w:r w:rsidRPr="00A86646">
        <w:rPr>
          <w:rFonts w:ascii="Times New Roman" w:hAnsi="Times New Roman" w:cs="Times New Roman"/>
          <w:sz w:val="24"/>
          <w:szCs w:val="24"/>
        </w:rPr>
        <w:t>zbaven</w:t>
      </w:r>
      <w:r>
        <w:rPr>
          <w:rFonts w:ascii="Times New Roman" w:hAnsi="Times New Roman" w:cs="Times New Roman"/>
          <w:sz w:val="24"/>
          <w:szCs w:val="24"/>
        </w:rPr>
        <w:t>a</w:t>
      </w:r>
      <w:r w:rsidRPr="00A86646">
        <w:rPr>
          <w:rFonts w:ascii="Times New Roman" w:hAnsi="Times New Roman" w:cs="Times New Roman"/>
          <w:sz w:val="24"/>
          <w:szCs w:val="24"/>
        </w:rPr>
        <w:t xml:space="preserve"> podrost</w:t>
      </w:r>
      <w:r>
        <w:rPr>
          <w:rFonts w:ascii="Times New Roman" w:hAnsi="Times New Roman" w:cs="Times New Roman"/>
          <w:sz w:val="24"/>
          <w:szCs w:val="24"/>
        </w:rPr>
        <w:t xml:space="preserve">u, </w:t>
      </w:r>
      <w:r w:rsidRPr="00A86646">
        <w:rPr>
          <w:rFonts w:ascii="Times New Roman" w:hAnsi="Times New Roman" w:cs="Times New Roman"/>
          <w:sz w:val="24"/>
          <w:szCs w:val="24"/>
        </w:rPr>
        <w:t xml:space="preserve">bylo </w:t>
      </w:r>
      <w:commentRangeStart w:id="5"/>
      <w:r w:rsidRPr="00A86646">
        <w:rPr>
          <w:rFonts w:ascii="Times New Roman" w:hAnsi="Times New Roman" w:cs="Times New Roman"/>
          <w:sz w:val="24"/>
          <w:szCs w:val="24"/>
        </w:rPr>
        <w:t>přesazeno</w:t>
      </w:r>
      <w:commentRangeEnd w:id="5"/>
      <w:r>
        <w:rPr>
          <w:rStyle w:val="CommentReference"/>
        </w:rPr>
        <w:commentReference w:id="5"/>
      </w:r>
      <w:r w:rsidRPr="00A86646">
        <w:rPr>
          <w:rFonts w:ascii="Times New Roman" w:hAnsi="Times New Roman" w:cs="Times New Roman"/>
          <w:sz w:val="24"/>
          <w:szCs w:val="24"/>
        </w:rPr>
        <w:t xml:space="preserve"> více než 250 </w:t>
      </w:r>
      <w:commentRangeStart w:id="6"/>
      <w:r w:rsidRPr="00A86646">
        <w:rPr>
          <w:rFonts w:ascii="Times New Roman" w:hAnsi="Times New Roman" w:cs="Times New Roman"/>
          <w:sz w:val="24"/>
          <w:szCs w:val="24"/>
        </w:rPr>
        <w:t xml:space="preserve">rostlinek </w:t>
      </w:r>
      <w:commentRangeEnd w:id="6"/>
      <w:r>
        <w:rPr>
          <w:rStyle w:val="CommentReference"/>
        </w:rPr>
        <w:commentReference w:id="6"/>
      </w:r>
    </w:p>
    <w:p w:rsidR="00FC6374" w:rsidRPr="00A86646" w:rsidRDefault="00FC6374" w:rsidP="000F538A">
      <w:pPr>
        <w:pStyle w:val="ListParagraph"/>
        <w:numPr>
          <w:ilvl w:val="0"/>
          <w:numId w:val="1"/>
        </w:numPr>
        <w:spacing w:line="360" w:lineRule="auto"/>
        <w:rPr>
          <w:rFonts w:ascii="Times New Roman" w:hAnsi="Times New Roman" w:cs="Times New Roman"/>
          <w:i/>
          <w:iCs/>
          <w:sz w:val="24"/>
          <w:szCs w:val="24"/>
        </w:rPr>
      </w:pPr>
      <w:r w:rsidRPr="00A86646">
        <w:rPr>
          <w:rFonts w:ascii="Times New Roman" w:hAnsi="Times New Roman" w:cs="Times New Roman"/>
          <w:sz w:val="24"/>
          <w:szCs w:val="24"/>
        </w:rPr>
        <w:t>Zelinářská zahrad</w:t>
      </w:r>
      <w:r>
        <w:rPr>
          <w:rFonts w:ascii="Times New Roman" w:hAnsi="Times New Roman" w:cs="Times New Roman"/>
          <w:sz w:val="24"/>
          <w:szCs w:val="24"/>
        </w:rPr>
        <w:t>a</w:t>
      </w:r>
      <w:r w:rsidRPr="00A86646">
        <w:rPr>
          <w:rFonts w:ascii="Times New Roman" w:hAnsi="Times New Roman" w:cs="Times New Roman"/>
          <w:sz w:val="24"/>
          <w:szCs w:val="24"/>
        </w:rPr>
        <w:t xml:space="preserve"> je dnes </w:t>
      </w:r>
      <w:commentRangeStart w:id="7"/>
      <w:r>
        <w:rPr>
          <w:rFonts w:ascii="Times New Roman" w:hAnsi="Times New Roman" w:cs="Times New Roman"/>
          <w:sz w:val="24"/>
          <w:szCs w:val="24"/>
        </w:rPr>
        <w:t>na úrovni</w:t>
      </w:r>
      <w:r w:rsidRPr="00A86646">
        <w:rPr>
          <w:rFonts w:ascii="Times New Roman" w:hAnsi="Times New Roman" w:cs="Times New Roman"/>
          <w:sz w:val="24"/>
          <w:szCs w:val="24"/>
        </w:rPr>
        <w:t xml:space="preserve"> </w:t>
      </w:r>
      <w:commentRangeEnd w:id="7"/>
      <w:r>
        <w:rPr>
          <w:rStyle w:val="CommentReference"/>
        </w:rPr>
        <w:commentReference w:id="7"/>
      </w:r>
      <w:r w:rsidRPr="00A86646">
        <w:rPr>
          <w:rFonts w:ascii="Times New Roman" w:hAnsi="Times New Roman" w:cs="Times New Roman"/>
          <w:sz w:val="24"/>
          <w:szCs w:val="24"/>
        </w:rPr>
        <w:t xml:space="preserve">těch nejmenších návštěvníků a opět se zaměřuje na objevování </w:t>
      </w:r>
      <w:commentRangeStart w:id="8"/>
      <w:r w:rsidRPr="00A86646">
        <w:rPr>
          <w:rFonts w:ascii="Times New Roman" w:hAnsi="Times New Roman" w:cs="Times New Roman"/>
          <w:sz w:val="24"/>
          <w:szCs w:val="24"/>
        </w:rPr>
        <w:t>bylinek,</w:t>
      </w:r>
      <w:commentRangeEnd w:id="8"/>
      <w:r>
        <w:rPr>
          <w:rStyle w:val="CommentReference"/>
        </w:rPr>
        <w:commentReference w:id="8"/>
      </w:r>
      <w:r w:rsidRPr="00A86646">
        <w:rPr>
          <w:rFonts w:ascii="Times New Roman" w:hAnsi="Times New Roman" w:cs="Times New Roman"/>
          <w:sz w:val="24"/>
          <w:szCs w:val="24"/>
        </w:rPr>
        <w:t xml:space="preserve"> neznámých druhů zeleniny a na </w:t>
      </w:r>
      <w:r w:rsidRPr="004C4AC1">
        <w:rPr>
          <w:rFonts w:ascii="Times New Roman" w:hAnsi="Times New Roman" w:cs="Times New Roman"/>
          <w:sz w:val="24"/>
          <w:szCs w:val="24"/>
          <w:highlight w:val="cyan"/>
        </w:rPr>
        <w:t>směsi</w:t>
      </w:r>
      <w:r w:rsidRPr="00A86646">
        <w:rPr>
          <w:rFonts w:ascii="Times New Roman" w:hAnsi="Times New Roman" w:cs="Times New Roman"/>
          <w:sz w:val="24"/>
          <w:szCs w:val="24"/>
        </w:rPr>
        <w:t xml:space="preserve"> rostlin, které odpuzují škůdce (mšice i další hmyz, ale také malé </w:t>
      </w:r>
      <w:commentRangeStart w:id="9"/>
      <w:r w:rsidRPr="00A86646">
        <w:rPr>
          <w:rFonts w:ascii="Times New Roman" w:hAnsi="Times New Roman" w:cs="Times New Roman"/>
          <w:sz w:val="24"/>
          <w:szCs w:val="24"/>
        </w:rPr>
        <w:t>hlodavce</w:t>
      </w:r>
      <w:commentRangeEnd w:id="9"/>
      <w:r>
        <w:rPr>
          <w:rStyle w:val="CommentReference"/>
        </w:rPr>
        <w:commentReference w:id="9"/>
      </w:r>
      <w:r w:rsidRPr="00A86646">
        <w:rPr>
          <w:rFonts w:ascii="Times New Roman" w:hAnsi="Times New Roman" w:cs="Times New Roman"/>
          <w:sz w:val="24"/>
          <w:szCs w:val="24"/>
        </w:rPr>
        <w:t xml:space="preserve"> či </w:t>
      </w:r>
      <w:r>
        <w:rPr>
          <w:rFonts w:ascii="Times New Roman" w:hAnsi="Times New Roman" w:cs="Times New Roman"/>
          <w:sz w:val="24"/>
          <w:szCs w:val="24"/>
        </w:rPr>
        <w:t>dospělé</w:t>
      </w:r>
      <w:r w:rsidRPr="00A86646">
        <w:rPr>
          <w:rFonts w:ascii="Times New Roman" w:hAnsi="Times New Roman" w:cs="Times New Roman"/>
          <w:sz w:val="24"/>
          <w:szCs w:val="24"/>
        </w:rPr>
        <w:t xml:space="preserve"> srnce)</w:t>
      </w:r>
    </w:p>
    <w:p w:rsidR="00FC6374" w:rsidRPr="00A86646" w:rsidRDefault="00FC6374" w:rsidP="000F538A">
      <w:pPr>
        <w:pStyle w:val="ListParagraph"/>
        <w:numPr>
          <w:ilvl w:val="0"/>
          <w:numId w:val="1"/>
        </w:numPr>
        <w:spacing w:line="360" w:lineRule="auto"/>
        <w:rPr>
          <w:rFonts w:ascii="Times New Roman" w:hAnsi="Times New Roman" w:cs="Times New Roman"/>
          <w:i/>
          <w:iCs/>
          <w:sz w:val="24"/>
          <w:szCs w:val="24"/>
        </w:rPr>
      </w:pPr>
      <w:r w:rsidRPr="00A86646">
        <w:rPr>
          <w:rFonts w:ascii="Times New Roman" w:hAnsi="Times New Roman" w:cs="Times New Roman"/>
          <w:sz w:val="24"/>
          <w:szCs w:val="24"/>
        </w:rPr>
        <w:t xml:space="preserve">Pro vytváření různých přírodních hnojiv byl založen kompostér – </w:t>
      </w:r>
      <w:commentRangeStart w:id="10"/>
      <w:r w:rsidRPr="00A86646">
        <w:rPr>
          <w:rFonts w:ascii="Times New Roman" w:hAnsi="Times New Roman" w:cs="Times New Roman"/>
          <w:sz w:val="24"/>
          <w:szCs w:val="24"/>
        </w:rPr>
        <w:t xml:space="preserve">a park se </w:t>
      </w:r>
      <w:r>
        <w:rPr>
          <w:rFonts w:ascii="Times New Roman" w:hAnsi="Times New Roman" w:cs="Times New Roman"/>
          <w:sz w:val="24"/>
          <w:szCs w:val="24"/>
        </w:rPr>
        <w:t>celý</w:t>
      </w:r>
      <w:r w:rsidRPr="00A86646">
        <w:rPr>
          <w:rFonts w:ascii="Times New Roman" w:hAnsi="Times New Roman" w:cs="Times New Roman"/>
          <w:sz w:val="24"/>
          <w:szCs w:val="24"/>
        </w:rPr>
        <w:t xml:space="preserve"> zazelenal!</w:t>
      </w:r>
      <w:commentRangeEnd w:id="10"/>
      <w:r>
        <w:rPr>
          <w:rStyle w:val="CommentReference"/>
        </w:rPr>
        <w:commentReference w:id="10"/>
      </w:r>
    </w:p>
    <w:p w:rsidR="00FC6374" w:rsidRPr="00A86646" w:rsidRDefault="00FC6374" w:rsidP="000F538A">
      <w:pPr>
        <w:pStyle w:val="ListParagraph"/>
        <w:numPr>
          <w:ilvl w:val="0"/>
          <w:numId w:val="1"/>
        </w:numPr>
        <w:spacing w:line="360" w:lineRule="auto"/>
        <w:rPr>
          <w:rFonts w:ascii="Times New Roman" w:hAnsi="Times New Roman" w:cs="Times New Roman"/>
          <w:i/>
          <w:iCs/>
          <w:sz w:val="24"/>
          <w:szCs w:val="24"/>
        </w:rPr>
      </w:pPr>
      <w:r w:rsidRPr="004C4AC1">
        <w:rPr>
          <w:rFonts w:ascii="Times New Roman" w:hAnsi="Times New Roman" w:cs="Times New Roman"/>
          <w:sz w:val="24"/>
          <w:szCs w:val="24"/>
          <w:highlight w:val="cyan"/>
        </w:rPr>
        <w:t>Některé až příliš rozrostlé keře byly trochu umravněny</w:t>
      </w:r>
      <w:r w:rsidRPr="00A86646">
        <w:rPr>
          <w:rFonts w:ascii="Times New Roman" w:hAnsi="Times New Roman" w:cs="Times New Roman"/>
          <w:sz w:val="24"/>
          <w:szCs w:val="24"/>
        </w:rPr>
        <w:t xml:space="preserve"> a Malagarská terasa tak mohla znovu dosáhnout svých původních rozměrů</w:t>
      </w:r>
    </w:p>
    <w:p w:rsidR="00FC6374" w:rsidRPr="00A86646" w:rsidRDefault="00FC6374" w:rsidP="000F538A">
      <w:pPr>
        <w:spacing w:line="360" w:lineRule="auto"/>
        <w:rPr>
          <w:rFonts w:ascii="Times New Roman" w:hAnsi="Times New Roman" w:cs="Times New Roman"/>
          <w:i/>
          <w:iCs/>
          <w:sz w:val="24"/>
          <w:szCs w:val="24"/>
        </w:rPr>
      </w:pPr>
    </w:p>
    <w:p w:rsidR="00FC6374" w:rsidRPr="000F538A" w:rsidRDefault="00FC6374" w:rsidP="000F538A">
      <w:pPr>
        <w:pStyle w:val="ListParagraph"/>
        <w:numPr>
          <w:ilvl w:val="0"/>
          <w:numId w:val="1"/>
        </w:numPr>
        <w:spacing w:line="360" w:lineRule="auto"/>
        <w:rPr>
          <w:rFonts w:ascii="Times New Roman" w:hAnsi="Times New Roman" w:cs="Times New Roman"/>
          <w:sz w:val="24"/>
          <w:szCs w:val="24"/>
        </w:rPr>
      </w:pPr>
      <w:r w:rsidRPr="00A86646">
        <w:rPr>
          <w:rFonts w:ascii="Times New Roman" w:hAnsi="Times New Roman" w:cs="Times New Roman"/>
          <w:sz w:val="24"/>
          <w:szCs w:val="24"/>
        </w:rPr>
        <w:t xml:space="preserve">Pokud jde o růžové keře, které byly </w:t>
      </w:r>
      <w:commentRangeStart w:id="11"/>
      <w:r w:rsidRPr="00A86646">
        <w:rPr>
          <w:rFonts w:ascii="Times New Roman" w:hAnsi="Times New Roman" w:cs="Times New Roman"/>
          <w:sz w:val="24"/>
          <w:szCs w:val="24"/>
        </w:rPr>
        <w:t>Fran</w:t>
      </w:r>
      <w:r>
        <w:rPr>
          <w:rFonts w:ascii="Times New Roman" w:hAnsi="Times New Roman" w:cs="Times New Roman"/>
          <w:sz w:val="24"/>
          <w:szCs w:val="24"/>
        </w:rPr>
        <w:t>ç</w:t>
      </w:r>
      <w:r w:rsidRPr="00A86646">
        <w:rPr>
          <w:rFonts w:ascii="Times New Roman" w:hAnsi="Times New Roman" w:cs="Times New Roman"/>
          <w:sz w:val="24"/>
          <w:szCs w:val="24"/>
        </w:rPr>
        <w:t>ois</w:t>
      </w:r>
      <w:commentRangeEnd w:id="11"/>
      <w:r>
        <w:rPr>
          <w:rStyle w:val="CommentReference"/>
        </w:rPr>
        <w:commentReference w:id="11"/>
      </w:r>
      <w:r w:rsidRPr="00A86646">
        <w:rPr>
          <w:rFonts w:ascii="Times New Roman" w:hAnsi="Times New Roman" w:cs="Times New Roman"/>
          <w:sz w:val="24"/>
          <w:szCs w:val="24"/>
        </w:rPr>
        <w:t xml:space="preserve"> Mauriacovi tak milé, pyšní se krásnými </w:t>
      </w:r>
      <w:r w:rsidRPr="004C4AC1">
        <w:rPr>
          <w:rFonts w:ascii="Times New Roman" w:hAnsi="Times New Roman" w:cs="Times New Roman"/>
          <w:sz w:val="24"/>
          <w:szCs w:val="24"/>
          <w:highlight w:val="cyan"/>
        </w:rPr>
        <w:t>pastelovými barvami a jejich vůně se mísí s vůní lipových květů</w:t>
      </w:r>
      <w:r w:rsidRPr="00A86646">
        <w:rPr>
          <w:rFonts w:ascii="Times New Roman" w:hAnsi="Times New Roman" w:cs="Times New Roman"/>
          <w:sz w:val="24"/>
          <w:szCs w:val="24"/>
        </w:rPr>
        <w:t xml:space="preserve"> – přijďte </w:t>
      </w:r>
      <w:r>
        <w:rPr>
          <w:rFonts w:ascii="Times New Roman" w:hAnsi="Times New Roman" w:cs="Times New Roman"/>
          <w:sz w:val="24"/>
          <w:szCs w:val="24"/>
        </w:rPr>
        <w:t>si j</w:t>
      </w:r>
      <w:r w:rsidRPr="00A86646">
        <w:rPr>
          <w:rFonts w:ascii="Times New Roman" w:hAnsi="Times New Roman" w:cs="Times New Roman"/>
          <w:sz w:val="24"/>
          <w:szCs w:val="24"/>
        </w:rPr>
        <w:t>i užít!</w:t>
      </w:r>
    </w:p>
    <w:p w:rsidR="00FC6374" w:rsidRDefault="00FC6374" w:rsidP="00AB506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Po utlačování břečťanem se na své místo na zdech celého </w:t>
      </w:r>
      <w:commentRangeStart w:id="12"/>
      <w:r>
        <w:rPr>
          <w:rFonts w:ascii="Times New Roman" w:hAnsi="Times New Roman" w:cs="Times New Roman"/>
          <w:sz w:val="24"/>
          <w:szCs w:val="24"/>
        </w:rPr>
        <w:t xml:space="preserve">panství </w:t>
      </w:r>
      <w:commentRangeEnd w:id="12"/>
      <w:r>
        <w:rPr>
          <w:rStyle w:val="CommentReference"/>
        </w:rPr>
        <w:commentReference w:id="12"/>
      </w:r>
      <w:r>
        <w:rPr>
          <w:rFonts w:ascii="Times New Roman" w:hAnsi="Times New Roman" w:cs="Times New Roman"/>
          <w:sz w:val="24"/>
          <w:szCs w:val="24"/>
        </w:rPr>
        <w:t xml:space="preserve">opět vrátilo psí víno z druhu ampelopsis, a </w:t>
      </w:r>
      <w:r w:rsidRPr="004C4AC1">
        <w:rPr>
          <w:rFonts w:ascii="Times New Roman" w:hAnsi="Times New Roman" w:cs="Times New Roman"/>
          <w:sz w:val="24"/>
          <w:szCs w:val="24"/>
          <w:highlight w:val="cyan"/>
        </w:rPr>
        <w:t>nyní se tak může rozrůstat a v klidu si užívat sluníčka</w:t>
      </w:r>
    </w:p>
    <w:p w:rsidR="00FC6374" w:rsidRDefault="00FC6374" w:rsidP="004C4AC1">
      <w:pPr>
        <w:pStyle w:val="ListParagraph"/>
        <w:spacing w:line="360" w:lineRule="auto"/>
        <w:rPr>
          <w:rFonts w:ascii="Times New Roman" w:hAnsi="Times New Roman" w:cs="Times New Roman"/>
          <w:sz w:val="24"/>
          <w:szCs w:val="24"/>
        </w:rPr>
      </w:pPr>
    </w:p>
    <w:p w:rsidR="00FC6374" w:rsidRDefault="00FC6374" w:rsidP="004C4AC1">
      <w:pPr>
        <w:pStyle w:val="ListParagraph"/>
        <w:spacing w:line="360" w:lineRule="auto"/>
        <w:rPr>
          <w:rFonts w:ascii="Times New Roman" w:hAnsi="Times New Roman" w:cs="Times New Roman"/>
          <w:sz w:val="24"/>
          <w:szCs w:val="24"/>
        </w:rPr>
      </w:pPr>
      <w:r w:rsidRPr="007F3FB2">
        <w:rPr>
          <w:rFonts w:ascii="Times New Roman" w:hAnsi="Times New Roman" w:cs="Times New Roman"/>
          <w:sz w:val="24"/>
          <w:szCs w:val="24"/>
        </w:rPr>
        <w:t>Hodnocení: výborná charakteristika textu, k dokonalosti (potřebné např. v DP) chybí jen  terminologie (text, který má „nalákat“, má fci ovlivňovací, přesvědčovací</w:t>
      </w:r>
      <w:r>
        <w:rPr>
          <w:rFonts w:ascii="Times New Roman" w:hAnsi="Times New Roman" w:cs="Times New Roman"/>
          <w:sz w:val="24"/>
          <w:szCs w:val="24"/>
        </w:rPr>
        <w:t xml:space="preserve"> </w:t>
      </w:r>
      <w:r w:rsidRPr="007F3FB2">
        <w:rPr>
          <w:rFonts w:ascii="Times New Roman" w:hAnsi="Times New Roman" w:cs="Times New Roman"/>
          <w:i/>
          <w:iCs/>
          <w:sz w:val="24"/>
          <w:szCs w:val="24"/>
        </w:rPr>
        <w:t>persvazivní</w:t>
      </w:r>
      <w:r w:rsidRPr="007F3FB2">
        <w:rPr>
          <w:rFonts w:ascii="Times New Roman" w:hAnsi="Times New Roman" w:cs="Times New Roman"/>
          <w:sz w:val="24"/>
          <w:szCs w:val="24"/>
        </w:rPr>
        <w:t>)</w:t>
      </w:r>
      <w:r>
        <w:rPr>
          <w:rFonts w:ascii="Times New Roman" w:hAnsi="Times New Roman" w:cs="Times New Roman"/>
          <w:sz w:val="24"/>
          <w:szCs w:val="24"/>
        </w:rPr>
        <w:t xml:space="preserve"> </w:t>
      </w:r>
    </w:p>
    <w:p w:rsidR="00FC6374" w:rsidRPr="007F3FB2" w:rsidRDefault="00FC6374" w:rsidP="004C4AC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mírné nepřesnosti, některé formulace velmi pěkné</w:t>
      </w:r>
    </w:p>
    <w:sectPr w:rsidR="00FC6374" w:rsidRPr="007F3FB2" w:rsidSect="00883A31">
      <w:footerReference w:type="default" r:id="rId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avla" w:date="2018-05-21T15:15:00Z" w:initials="P">
    <w:p w:rsidR="00FC6374" w:rsidRDefault="00FC6374" w:rsidP="004C4AC1">
      <w:pPr>
        <w:pStyle w:val="CommentText"/>
      </w:pPr>
      <w:r>
        <w:rPr>
          <w:rStyle w:val="CommentReference"/>
        </w:rPr>
        <w:annotationRef/>
      </w:r>
      <w:r>
        <w:t>hodilo by se « kulturní  DĚDICTVÍ», jde o jistou kategorii</w:t>
      </w:r>
    </w:p>
    <w:p w:rsidR="00FC6374" w:rsidRDefault="00FC6374" w:rsidP="004C4AC1">
      <w:pPr>
        <w:pStyle w:val="CommentText"/>
      </w:pPr>
    </w:p>
    <w:p w:rsidR="00FC6374" w:rsidRDefault="00FC6374" w:rsidP="004C4AC1">
      <w:pPr>
        <w:pStyle w:val="CommentText"/>
      </w:pPr>
    </w:p>
  </w:comment>
  <w:comment w:id="2" w:author="Pavla" w:date="2018-05-21T15:16:00Z" w:initials="P">
    <w:p w:rsidR="00FC6374" w:rsidRDefault="00FC6374">
      <w:pPr>
        <w:pStyle w:val="CommentText"/>
      </w:pPr>
      <w:r>
        <w:rPr>
          <w:rStyle w:val="CommentReference"/>
        </w:rPr>
        <w:annotationRef/>
      </w:r>
      <w:r>
        <w:t>ty obecné názvy park, rodný dům... přeložit)</w:t>
      </w:r>
    </w:p>
  </w:comment>
  <w:comment w:id="3" w:author="Pavla" w:date="2018-05-21T15:18:00Z" w:initials="P">
    <w:p w:rsidR="00FC6374" w:rsidRDefault="00FC6374">
      <w:pPr>
        <w:pStyle w:val="CommentText"/>
      </w:pPr>
      <w:r>
        <w:rPr>
          <w:rStyle w:val="CommentReference"/>
        </w:rPr>
        <w:annotationRef/>
      </w:r>
      <w:r>
        <w:t>lépe „bohatosti/ zeleň se okázale krášluje“ apod.</w:t>
      </w:r>
    </w:p>
  </w:comment>
  <w:comment w:id="4" w:author="Pavla" w:date="2018-05-21T16:04:00Z" w:initials="P">
    <w:p w:rsidR="00FC6374" w:rsidRDefault="00FC6374">
      <w:pPr>
        <w:pStyle w:val="CommentText"/>
      </w:pPr>
      <w:r>
        <w:rPr>
          <w:rStyle w:val="CommentReference"/>
        </w:rPr>
        <w:annotationRef/>
      </w:r>
      <w:r>
        <w:t>lépe „loubí“</w:t>
      </w:r>
    </w:p>
  </w:comment>
  <w:comment w:id="5" w:author="Pavla" w:date="2018-05-21T15:20:00Z" w:initials="P">
    <w:p w:rsidR="00FC6374" w:rsidRDefault="00FC6374">
      <w:pPr>
        <w:pStyle w:val="CommentText"/>
      </w:pPr>
      <w:r>
        <w:rPr>
          <w:rStyle w:val="CommentReference"/>
        </w:rPr>
        <w:annotationRef/>
      </w:r>
      <w:r>
        <w:t>dosázeno/ doplněno</w:t>
      </w:r>
    </w:p>
  </w:comment>
  <w:comment w:id="6" w:author="Pavla" w:date="2018-05-21T15:20:00Z" w:initials="P">
    <w:p w:rsidR="00FC6374" w:rsidRDefault="00FC6374">
      <w:pPr>
        <w:pStyle w:val="CommentText"/>
      </w:pPr>
      <w:r>
        <w:rPr>
          <w:rStyle w:val="CommentReference"/>
        </w:rPr>
        <w:annotationRef/>
      </w:r>
      <w:r>
        <w:t>rostlin/ sazenic/ stromků</w:t>
      </w:r>
    </w:p>
  </w:comment>
  <w:comment w:id="7" w:author="Pavla" w:date="2018-05-21T15:57:00Z" w:initials="P">
    <w:p w:rsidR="00FC6374" w:rsidRDefault="00FC6374" w:rsidP="004C4AC1">
      <w:pPr>
        <w:pStyle w:val="CommentText"/>
      </w:pPr>
      <w:r>
        <w:rPr>
          <w:rStyle w:val="CommentReference"/>
        </w:rPr>
        <w:annotationRef/>
      </w:r>
      <w:r>
        <w:t>ano, ale obrazně, takže  lépe« dostupná/  se přizpůsobila »</w:t>
      </w:r>
    </w:p>
    <w:p w:rsidR="00FC6374" w:rsidRDefault="00FC6374" w:rsidP="004C4AC1">
      <w:pPr>
        <w:pStyle w:val="CommentText"/>
      </w:pPr>
    </w:p>
  </w:comment>
  <w:comment w:id="8" w:author="Pavla" w:date="2018-05-21T15:21:00Z" w:initials="P">
    <w:p w:rsidR="00FC6374" w:rsidRDefault="00FC6374">
      <w:pPr>
        <w:pStyle w:val="CommentText"/>
      </w:pPr>
      <w:r>
        <w:rPr>
          <w:rStyle w:val="CommentReference"/>
        </w:rPr>
        <w:annotationRef/>
      </w:r>
      <w:r>
        <w:t>vonných bylin/ aromatických rostlin</w:t>
      </w:r>
    </w:p>
  </w:comment>
  <w:comment w:id="9" w:author="Pavla" w:date="2018-05-21T15:21:00Z" w:initials="P">
    <w:p w:rsidR="00FC6374" w:rsidRDefault="00FC6374">
      <w:pPr>
        <w:pStyle w:val="CommentText"/>
      </w:pPr>
      <w:r>
        <w:rPr>
          <w:rStyle w:val="CommentReference"/>
        </w:rPr>
        <w:annotationRef/>
      </w:r>
      <w:r>
        <w:t>zobecnění, ale přípustné</w:t>
      </w:r>
    </w:p>
  </w:comment>
  <w:comment w:id="10" w:author="Pavla" w:date="2018-05-21T15:22:00Z" w:initials="P">
    <w:p w:rsidR="00FC6374" w:rsidRDefault="00FC6374">
      <w:pPr>
        <w:pStyle w:val="CommentText"/>
      </w:pPr>
      <w:r>
        <w:rPr>
          <w:rStyle w:val="CommentReference"/>
        </w:rPr>
        <w:annotationRef/>
      </w:r>
      <w:r>
        <w:t>ve fr. je VERT synonymum pro ekolog. přístup, takže by šlo „park celý zezelenal“, anebo jinak</w:t>
      </w:r>
    </w:p>
  </w:comment>
  <w:comment w:id="11" w:author="Pavla" w:date="2018-05-21T15:22:00Z" w:initials="P">
    <w:p w:rsidR="00FC6374" w:rsidRDefault="00FC6374">
      <w:pPr>
        <w:pStyle w:val="CommentText"/>
      </w:pPr>
      <w:r>
        <w:rPr>
          <w:rStyle w:val="CommentReference"/>
        </w:rPr>
        <w:annotationRef/>
      </w:r>
      <w:r>
        <w:t>sklonit</w:t>
      </w:r>
    </w:p>
  </w:comment>
  <w:comment w:id="12" w:author="Pavla" w:date="2018-05-21T15:23:00Z" w:initials="P">
    <w:p w:rsidR="00FC6374" w:rsidRDefault="00FC6374">
      <w:pPr>
        <w:pStyle w:val="CommentText"/>
      </w:pPr>
      <w:r>
        <w:rPr>
          <w:rStyle w:val="CommentReference"/>
        </w:rPr>
        <w:annotationRef/>
      </w:r>
      <w:r>
        <w:t>sídla/ usedlosti, není totiž feudální</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374" w:rsidRDefault="00FC6374" w:rsidP="000F538A">
      <w:pPr>
        <w:spacing w:after="0" w:line="240" w:lineRule="auto"/>
      </w:pPr>
      <w:r>
        <w:separator/>
      </w:r>
    </w:p>
  </w:endnote>
  <w:endnote w:type="continuationSeparator" w:id="0">
    <w:p w:rsidR="00FC6374" w:rsidRDefault="00FC6374" w:rsidP="000F5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374" w:rsidRDefault="00FC6374">
    <w:pPr>
      <w:pStyle w:val="Footer"/>
      <w:jc w:val="center"/>
    </w:pPr>
    <w:fldSimple w:instr="PAGE   \* MERGEFORMAT">
      <w:r>
        <w:rPr>
          <w:noProof/>
        </w:rPr>
        <w:t>2</w:t>
      </w:r>
    </w:fldSimple>
  </w:p>
  <w:p w:rsidR="00FC6374" w:rsidRDefault="00FC63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374" w:rsidRDefault="00FC6374" w:rsidP="000F538A">
      <w:pPr>
        <w:spacing w:after="0" w:line="240" w:lineRule="auto"/>
      </w:pPr>
      <w:r>
        <w:separator/>
      </w:r>
    </w:p>
  </w:footnote>
  <w:footnote w:type="continuationSeparator" w:id="0">
    <w:p w:rsidR="00FC6374" w:rsidRDefault="00FC6374" w:rsidP="000F538A">
      <w:pPr>
        <w:spacing w:after="0" w:line="240" w:lineRule="auto"/>
      </w:pPr>
      <w:r>
        <w:continuationSeparator/>
      </w:r>
    </w:p>
  </w:footnote>
  <w:footnote w:id="1">
    <w:p w:rsidR="00FC6374" w:rsidRDefault="00FC6374" w:rsidP="000F538A">
      <w:pPr>
        <w:rPr>
          <w:sz w:val="24"/>
          <w:szCs w:val="24"/>
        </w:rPr>
      </w:pPr>
      <w:r>
        <w:rPr>
          <w:rStyle w:val="FootnoteReference"/>
        </w:rPr>
        <w:footnoteRef/>
      </w:r>
      <w:r>
        <w:t xml:space="preserve"> </w:t>
      </w:r>
      <w:r w:rsidRPr="000F538A">
        <w:rPr>
          <w:sz w:val="24"/>
          <w:szCs w:val="24"/>
        </w:rPr>
        <w:t xml:space="preserve">Jedná se s největší pravděpodobností o text z nějakého letáku, který zve veřejnost do parku Malagar, a to obzvláště k příležitosti akce, která se zde koná 3. a 4. června. Jelikož se jedná o udržované zahrady, pozemky, park, setkáváme se v textu se slovní zásobou z toho odvětví. Názvy rostlin nejsou, až na </w:t>
      </w:r>
      <w:r>
        <w:rPr>
          <w:sz w:val="24"/>
          <w:szCs w:val="24"/>
        </w:rPr>
        <w:t>jednu latinskou výjimku, uváděny</w:t>
      </w:r>
      <w:r w:rsidRPr="000F538A">
        <w:rPr>
          <w:sz w:val="24"/>
          <w:szCs w:val="24"/>
        </w:rPr>
        <w:t xml:space="preserve"> odborně. Z toho lze vidět, že text má být snadno dostupný každému občanu a není zaměřen jen na vybranou skupinku lidí. Odhaduji, že by se mohl vyskytovat na letáčcích, které by dostali všichni obyvatelé města do schránky, případně by se mohl objevit na plakátech, které by byly vyvěšeny po městě. Styl je spíše neformální, snaží se čtenáře zaujmout, působit přátelsky, snaží se ho nalákat k návštěvě parku. Nechce čtenáře odradit příliš odbornými termíny, snaží se působit lidově (viz například personifikace v poslední </w:t>
      </w:r>
      <w:r>
        <w:rPr>
          <w:sz w:val="24"/>
          <w:szCs w:val="24"/>
        </w:rPr>
        <w:t>větě, kdy si mohou rostlin</w:t>
      </w:r>
      <w:r w:rsidRPr="000F538A">
        <w:rPr>
          <w:sz w:val="24"/>
          <w:szCs w:val="24"/>
        </w:rPr>
        <w:t xml:space="preserve">y užívat sluníčka). </w:t>
      </w:r>
      <w:r>
        <w:rPr>
          <w:sz w:val="24"/>
          <w:szCs w:val="24"/>
        </w:rPr>
        <w:t>Poskytuje základní informace, které chce čtenáři sdělit, ale snaží se ho k návštěvě parku nalákat i pomocí představy pěkných obrazů a vjemů, viz. krásně kvetoucí a vonící rostliny. Pokud by se nejednalo vyloženě o leták, mohl by se takový text vyskytnout i v nějakém místním tisku, městských novinách apod. ANO</w:t>
      </w:r>
    </w:p>
    <w:p w:rsidR="00FC6374" w:rsidRDefault="00FC6374" w:rsidP="000F538A">
      <w:pPr>
        <w:rPr>
          <w:sz w:val="24"/>
          <w:szCs w:val="24"/>
        </w:rPr>
      </w:pPr>
      <w:r>
        <w:rPr>
          <w:sz w:val="24"/>
          <w:szCs w:val="24"/>
        </w:rPr>
        <w:t xml:space="preserve">Při překladu jsem se řídila výchozím textem a snažila se na stejným místech jako v originálu zachovat určitou neformálnost (výrazy, které jsem přeložila jako </w:t>
      </w:r>
      <w:r>
        <w:rPr>
          <w:i/>
          <w:iCs/>
          <w:sz w:val="24"/>
          <w:szCs w:val="24"/>
        </w:rPr>
        <w:t xml:space="preserve">obléká nový slušivý kabát, a park se celý zazelenal!, přijďte si ji užít, keře byly umravněny </w:t>
      </w:r>
      <w:r w:rsidRPr="00226CC7">
        <w:rPr>
          <w:sz w:val="24"/>
          <w:szCs w:val="24"/>
        </w:rPr>
        <w:t>a</w:t>
      </w:r>
      <w:r>
        <w:rPr>
          <w:i/>
          <w:iCs/>
          <w:sz w:val="24"/>
          <w:szCs w:val="24"/>
        </w:rPr>
        <w:t xml:space="preserve"> v klidu si užívat sluníčka</w:t>
      </w:r>
      <w:r>
        <w:rPr>
          <w:sz w:val="24"/>
          <w:szCs w:val="24"/>
        </w:rPr>
        <w:t xml:space="preserve">). Dlouho jsem uvažovala, zda mám ponechat latinský název révovníku, tedy </w:t>
      </w:r>
      <w:r>
        <w:rPr>
          <w:i/>
          <w:iCs/>
          <w:sz w:val="24"/>
          <w:szCs w:val="24"/>
        </w:rPr>
        <w:t>ampelopsis</w:t>
      </w:r>
      <w:r>
        <w:rPr>
          <w:sz w:val="24"/>
          <w:szCs w:val="24"/>
        </w:rPr>
        <w:t xml:space="preserve">, dokonce jsem už byla rozhodnutá, že ano, že to alespoň ve čtenáři vyvolá zvědavost, nakonec jsem ale chtěla použít český výraz, a to proto, že </w:t>
      </w:r>
      <w:r>
        <w:rPr>
          <w:i/>
          <w:iCs/>
          <w:sz w:val="24"/>
          <w:szCs w:val="24"/>
        </w:rPr>
        <w:t xml:space="preserve">ampelopsis </w:t>
      </w:r>
      <w:r>
        <w:rPr>
          <w:sz w:val="24"/>
          <w:szCs w:val="24"/>
        </w:rPr>
        <w:t xml:space="preserve">je název, který se ve francouzštině běžně používá, a zdá se, že francouzština jiný název nemá. Nakonec jsem ale po důkladnějším pátraní zjistila, </w:t>
      </w:r>
      <w:r>
        <w:rPr>
          <w:i/>
          <w:iCs/>
          <w:sz w:val="24"/>
          <w:szCs w:val="24"/>
        </w:rPr>
        <w:t>vigne vierge</w:t>
      </w:r>
      <w:r>
        <w:rPr>
          <w:sz w:val="24"/>
          <w:szCs w:val="24"/>
        </w:rPr>
        <w:t xml:space="preserve">, tedy </w:t>
      </w:r>
      <w:r>
        <w:rPr>
          <w:i/>
          <w:iCs/>
          <w:sz w:val="24"/>
          <w:szCs w:val="24"/>
        </w:rPr>
        <w:t>psí víno</w:t>
      </w:r>
      <w:r>
        <w:rPr>
          <w:sz w:val="24"/>
          <w:szCs w:val="24"/>
        </w:rPr>
        <w:t>, je z druhu ampelopsis, což jsem nakonec takto do překladu uvedla, ačkoli z originálu mi tento vztah nebyl na první pohled jasný.  VELMI DOBŘE</w:t>
      </w:r>
    </w:p>
    <w:p w:rsidR="00FC6374" w:rsidRDefault="00FC6374" w:rsidP="000F538A">
      <w:r>
        <w:rPr>
          <w:sz w:val="24"/>
          <w:szCs w:val="24"/>
        </w:rPr>
        <w:t xml:space="preserve">Vlastní názvy míst, o které se starala architekta Phiquepal, jsem ponechala v originálním znění. Jelikož je text pirmárně určen pro fr. čtenáře, nemělo by vlastně příliš smysl je překládat do češtiny. I kdyby se text přeložil a našel svého cílového čtenáře např. mezi českými turisty, vidím jako užitečné názvy míst i tak ponechat v originále, kdy by si je zvídavý čtenář případně mohl sandno vyhledat na internetu či v encyklopedii, případně se poptat nějakého Francouze. </w:t>
      </w:r>
      <w:bookmarkStart w:id="0" w:name="_GoBack"/>
      <w:bookmarkEnd w:id="0"/>
      <w:r>
        <w:t xml:space="preserve"> VIZ VÝŠE; NEJLÉPE OBOJÍ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7EAF"/>
    <w:multiLevelType w:val="hybridMultilevel"/>
    <w:tmpl w:val="FAE6FFE6"/>
    <w:lvl w:ilvl="0" w:tplc="213E8EBA">
      <w:numFmt w:val="bullet"/>
      <w:lvlText w:val="-"/>
      <w:lvlJc w:val="left"/>
      <w:pPr>
        <w:ind w:left="720" w:hanging="360"/>
      </w:pPr>
      <w:rPr>
        <w:rFonts w:ascii="Calibri" w:eastAsia="Times New Roman" w:hAnsi="Calibri" w:hint="default"/>
        <w:i w:val="0"/>
        <w:iCs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231"/>
    <w:rsid w:val="00045DFF"/>
    <w:rsid w:val="00076256"/>
    <w:rsid w:val="000A5B95"/>
    <w:rsid w:val="000C1565"/>
    <w:rsid w:val="000F538A"/>
    <w:rsid w:val="001368CE"/>
    <w:rsid w:val="00226CC7"/>
    <w:rsid w:val="002F1D29"/>
    <w:rsid w:val="003048AB"/>
    <w:rsid w:val="00311E33"/>
    <w:rsid w:val="00336552"/>
    <w:rsid w:val="003612F6"/>
    <w:rsid w:val="00472C6D"/>
    <w:rsid w:val="004C4AC1"/>
    <w:rsid w:val="005D20AA"/>
    <w:rsid w:val="007A00CB"/>
    <w:rsid w:val="007F3FB2"/>
    <w:rsid w:val="00883A31"/>
    <w:rsid w:val="009F6915"/>
    <w:rsid w:val="00A86646"/>
    <w:rsid w:val="00AB5066"/>
    <w:rsid w:val="00AC38E3"/>
    <w:rsid w:val="00B11BB5"/>
    <w:rsid w:val="00B341D8"/>
    <w:rsid w:val="00D40231"/>
    <w:rsid w:val="00E22074"/>
    <w:rsid w:val="00FA47D9"/>
    <w:rsid w:val="00FC637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31"/>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2C6D"/>
    <w:pPr>
      <w:ind w:left="720"/>
    </w:pPr>
  </w:style>
  <w:style w:type="paragraph" w:styleId="FootnoteText">
    <w:name w:val="footnote text"/>
    <w:basedOn w:val="Normal"/>
    <w:link w:val="FootnoteTextChar"/>
    <w:uiPriority w:val="99"/>
    <w:semiHidden/>
    <w:rsid w:val="000F538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F538A"/>
    <w:rPr>
      <w:sz w:val="20"/>
      <w:szCs w:val="20"/>
    </w:rPr>
  </w:style>
  <w:style w:type="character" w:styleId="FootnoteReference">
    <w:name w:val="footnote reference"/>
    <w:basedOn w:val="DefaultParagraphFont"/>
    <w:uiPriority w:val="99"/>
    <w:semiHidden/>
    <w:rsid w:val="000F538A"/>
    <w:rPr>
      <w:vertAlign w:val="superscript"/>
    </w:rPr>
  </w:style>
  <w:style w:type="character" w:styleId="Emphasis">
    <w:name w:val="Emphasis"/>
    <w:basedOn w:val="DefaultParagraphFont"/>
    <w:uiPriority w:val="99"/>
    <w:qFormat/>
    <w:rsid w:val="005D20AA"/>
    <w:rPr>
      <w:i/>
      <w:iCs/>
    </w:rPr>
  </w:style>
  <w:style w:type="paragraph" w:styleId="Header">
    <w:name w:val="header"/>
    <w:basedOn w:val="Normal"/>
    <w:link w:val="HeaderChar"/>
    <w:uiPriority w:val="99"/>
    <w:rsid w:val="005D20A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D20AA"/>
  </w:style>
  <w:style w:type="paragraph" w:styleId="Footer">
    <w:name w:val="footer"/>
    <w:basedOn w:val="Normal"/>
    <w:link w:val="FooterChar"/>
    <w:uiPriority w:val="99"/>
    <w:rsid w:val="005D20A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D20AA"/>
  </w:style>
  <w:style w:type="character" w:styleId="CommentReference">
    <w:name w:val="annotation reference"/>
    <w:basedOn w:val="DefaultParagraphFont"/>
    <w:uiPriority w:val="99"/>
    <w:semiHidden/>
    <w:rsid w:val="004C4AC1"/>
    <w:rPr>
      <w:sz w:val="16"/>
      <w:szCs w:val="16"/>
    </w:rPr>
  </w:style>
  <w:style w:type="paragraph" w:styleId="CommentText">
    <w:name w:val="annotation text"/>
    <w:basedOn w:val="Normal"/>
    <w:link w:val="CommentTextChar"/>
    <w:uiPriority w:val="99"/>
    <w:semiHidden/>
    <w:rsid w:val="004C4AC1"/>
    <w:rPr>
      <w:sz w:val="20"/>
      <w:szCs w:val="20"/>
    </w:rPr>
  </w:style>
  <w:style w:type="character" w:customStyle="1" w:styleId="CommentTextChar">
    <w:name w:val="Comment Text Char"/>
    <w:basedOn w:val="DefaultParagraphFont"/>
    <w:link w:val="CommentText"/>
    <w:uiPriority w:val="99"/>
    <w:semiHidden/>
    <w:locked/>
    <w:rsid w:val="004C4AC1"/>
    <w:rPr>
      <w:rFonts w:ascii="Calibri" w:hAnsi="Calibri" w:cs="Calibri"/>
      <w:lang w:val="cs-CZ" w:eastAsia="en-US"/>
    </w:rPr>
  </w:style>
  <w:style w:type="paragraph" w:styleId="CommentSubject">
    <w:name w:val="annotation subject"/>
    <w:basedOn w:val="CommentText"/>
    <w:next w:val="CommentText"/>
    <w:link w:val="CommentSubjectChar"/>
    <w:uiPriority w:val="99"/>
    <w:semiHidden/>
    <w:rsid w:val="004C4AC1"/>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rsid w:val="004C4AC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2</Pages>
  <Words>246</Words>
  <Characters>1454</Characters>
  <Application>Microsoft Office Outlook</Application>
  <DocSecurity>0</DocSecurity>
  <Lines>0</Lines>
  <Paragraphs>0</Paragraphs>
  <ScaleCrop>false</ScaleCrop>
  <Company>Masarykova univerzita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Marková</dc:creator>
  <cp:keywords/>
  <dc:description/>
  <cp:lastModifiedBy>Pavla</cp:lastModifiedBy>
  <cp:revision>12</cp:revision>
  <dcterms:created xsi:type="dcterms:W3CDTF">2018-05-17T10:30:00Z</dcterms:created>
  <dcterms:modified xsi:type="dcterms:W3CDTF">2018-05-21T14:04:00Z</dcterms:modified>
</cp:coreProperties>
</file>