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B53299">
      <w:r>
        <w:t xml:space="preserve">Metodika a bodování písemky </w:t>
      </w:r>
      <w:r w:rsidR="00FB2408">
        <w:t xml:space="preserve">BAKALÁŘSKÉ </w:t>
      </w:r>
      <w:r>
        <w:t>15/6</w:t>
      </w:r>
    </w:p>
    <w:p w:rsidR="00B53299" w:rsidRDefault="00B5329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299" w:rsidTr="00B53299">
        <w:tc>
          <w:tcPr>
            <w:tcW w:w="4606" w:type="dxa"/>
          </w:tcPr>
          <w:p w:rsidR="00B53299" w:rsidRDefault="00B53299">
            <w:r>
              <w:t>Obsah, výstup</w:t>
            </w:r>
          </w:p>
        </w:tc>
        <w:tc>
          <w:tcPr>
            <w:tcW w:w="4606" w:type="dxa"/>
          </w:tcPr>
          <w:p w:rsidR="00B53299" w:rsidRDefault="00B53299">
            <w:r>
              <w:t>Počet bodů nejvyšší dosažitelný</w:t>
            </w:r>
          </w:p>
        </w:tc>
      </w:tr>
      <w:tr w:rsidR="00B53299" w:rsidTr="00B53299">
        <w:tc>
          <w:tcPr>
            <w:tcW w:w="4606" w:type="dxa"/>
          </w:tcPr>
          <w:p w:rsidR="00B53299" w:rsidRDefault="00B53299" w:rsidP="00B53299">
            <w:pPr>
              <w:pStyle w:val="Odstavecseseznamem"/>
              <w:numPr>
                <w:ilvl w:val="0"/>
                <w:numId w:val="2"/>
              </w:numPr>
            </w:pPr>
            <w:r>
              <w:t>Různorodé gramatické jevy</w:t>
            </w:r>
            <w:r>
              <w:t xml:space="preserve"> (doplňování)</w:t>
            </w:r>
            <w:r w:rsidR="00747DDD">
              <w:t>, porozumění</w:t>
            </w:r>
          </w:p>
        </w:tc>
        <w:tc>
          <w:tcPr>
            <w:tcW w:w="4606" w:type="dxa"/>
          </w:tcPr>
          <w:p w:rsidR="00B53299" w:rsidRDefault="00B53299">
            <w:r>
              <w:t>28</w:t>
            </w:r>
          </w:p>
        </w:tc>
      </w:tr>
      <w:tr w:rsidR="00B53299" w:rsidTr="00B53299">
        <w:tc>
          <w:tcPr>
            <w:tcW w:w="4606" w:type="dxa"/>
          </w:tcPr>
          <w:p w:rsidR="00B53299" w:rsidRDefault="00B53299" w:rsidP="00B53299">
            <w:pPr>
              <w:pStyle w:val="Odstavecseseznamem"/>
              <w:numPr>
                <w:ilvl w:val="0"/>
                <w:numId w:val="2"/>
              </w:numPr>
            </w:pPr>
            <w:r>
              <w:t>Překlad z norštiny – slovní zásoba, formulace v cílovém jazyce</w:t>
            </w:r>
          </w:p>
        </w:tc>
        <w:tc>
          <w:tcPr>
            <w:tcW w:w="4606" w:type="dxa"/>
          </w:tcPr>
          <w:p w:rsidR="00B53299" w:rsidRDefault="00B53299">
            <w:r>
              <w:t>9</w:t>
            </w:r>
          </w:p>
        </w:tc>
      </w:tr>
      <w:tr w:rsidR="00B53299" w:rsidTr="00B53299">
        <w:tc>
          <w:tcPr>
            <w:tcW w:w="4606" w:type="dxa"/>
          </w:tcPr>
          <w:p w:rsidR="00B53299" w:rsidRDefault="00B53299" w:rsidP="00B53299">
            <w:pPr>
              <w:pStyle w:val="Odstavecseseznamem"/>
              <w:numPr>
                <w:ilvl w:val="0"/>
                <w:numId w:val="2"/>
              </w:numPr>
            </w:pPr>
            <w:r>
              <w:t>Formulace otázek v norštině – porozumění textu v jeho šíři, gramatická správnost a relevance</w:t>
            </w:r>
            <w:r w:rsidR="00747DDD">
              <w:t xml:space="preserve"> otázek</w:t>
            </w:r>
            <w:r>
              <w:t xml:space="preserve">, počet a novost otázek </w:t>
            </w:r>
          </w:p>
        </w:tc>
        <w:tc>
          <w:tcPr>
            <w:tcW w:w="4606" w:type="dxa"/>
          </w:tcPr>
          <w:p w:rsidR="00B53299" w:rsidRDefault="00B53299">
            <w:r>
              <w:t>8</w:t>
            </w:r>
          </w:p>
        </w:tc>
      </w:tr>
      <w:tr w:rsidR="00B53299" w:rsidTr="00B53299">
        <w:tc>
          <w:tcPr>
            <w:tcW w:w="4606" w:type="dxa"/>
          </w:tcPr>
          <w:p w:rsidR="00B53299" w:rsidRDefault="00B53299" w:rsidP="00B53299">
            <w:pPr>
              <w:pStyle w:val="Odstavecseseznamem"/>
              <w:numPr>
                <w:ilvl w:val="0"/>
                <w:numId w:val="2"/>
              </w:numPr>
            </w:pPr>
            <w:r>
              <w:t>Volné téma: obsah, rozsah, jazyková úroveň, koherence textu, syntax</w:t>
            </w:r>
            <w:r w:rsidR="00747DDD">
              <w:t xml:space="preserve"> a styl</w:t>
            </w:r>
          </w:p>
        </w:tc>
        <w:tc>
          <w:tcPr>
            <w:tcW w:w="4606" w:type="dxa"/>
          </w:tcPr>
          <w:p w:rsidR="00B53299" w:rsidRDefault="00B53299">
            <w:r>
              <w:t>15</w:t>
            </w:r>
          </w:p>
        </w:tc>
      </w:tr>
    </w:tbl>
    <w:p w:rsidR="00B53299" w:rsidRDefault="00B53299"/>
    <w:p w:rsidR="00B53299" w:rsidRDefault="00B53299">
      <w:r>
        <w:t>Dosažitelný počet bodů: 60</w:t>
      </w:r>
    </w:p>
    <w:p w:rsidR="00B53299" w:rsidRDefault="00B53299">
      <w:r>
        <w:t>Hodnocení – 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299" w:rsidTr="00B53299">
        <w:tc>
          <w:tcPr>
            <w:tcW w:w="4606" w:type="dxa"/>
          </w:tcPr>
          <w:p w:rsidR="00B53299" w:rsidRDefault="00B53299">
            <w:r>
              <w:t xml:space="preserve">60 – 51 </w:t>
            </w:r>
          </w:p>
        </w:tc>
        <w:tc>
          <w:tcPr>
            <w:tcW w:w="4606" w:type="dxa"/>
          </w:tcPr>
          <w:p w:rsidR="00B53299" w:rsidRDefault="00B53299">
            <w:r>
              <w:t>A</w:t>
            </w:r>
          </w:p>
        </w:tc>
      </w:tr>
      <w:tr w:rsidR="00B53299" w:rsidTr="00B53299">
        <w:tc>
          <w:tcPr>
            <w:tcW w:w="4606" w:type="dxa"/>
          </w:tcPr>
          <w:p w:rsidR="00B53299" w:rsidRDefault="00B53299">
            <w:r>
              <w:t>50 - 44</w:t>
            </w:r>
          </w:p>
        </w:tc>
        <w:tc>
          <w:tcPr>
            <w:tcW w:w="4606" w:type="dxa"/>
          </w:tcPr>
          <w:p w:rsidR="00B53299" w:rsidRDefault="00B53299">
            <w:r>
              <w:t>B</w:t>
            </w:r>
          </w:p>
        </w:tc>
      </w:tr>
      <w:tr w:rsidR="00B53299" w:rsidTr="00B53299">
        <w:tc>
          <w:tcPr>
            <w:tcW w:w="4606" w:type="dxa"/>
          </w:tcPr>
          <w:p w:rsidR="00B53299" w:rsidRDefault="00B53299">
            <w:r>
              <w:t>43 - 36</w:t>
            </w:r>
          </w:p>
        </w:tc>
        <w:tc>
          <w:tcPr>
            <w:tcW w:w="4606" w:type="dxa"/>
          </w:tcPr>
          <w:p w:rsidR="00B53299" w:rsidRDefault="00B53299">
            <w:r>
              <w:t>C</w:t>
            </w:r>
          </w:p>
        </w:tc>
      </w:tr>
      <w:tr w:rsidR="00B53299" w:rsidTr="00B53299">
        <w:tc>
          <w:tcPr>
            <w:tcW w:w="4606" w:type="dxa"/>
          </w:tcPr>
          <w:p w:rsidR="00B53299" w:rsidRDefault="00B53299" w:rsidP="00B53299">
            <w:r>
              <w:t>35 - 28</w:t>
            </w:r>
          </w:p>
        </w:tc>
        <w:tc>
          <w:tcPr>
            <w:tcW w:w="4606" w:type="dxa"/>
          </w:tcPr>
          <w:p w:rsidR="00B53299" w:rsidRDefault="00B53299">
            <w:r>
              <w:t>D</w:t>
            </w:r>
          </w:p>
        </w:tc>
      </w:tr>
      <w:tr w:rsidR="00B53299" w:rsidTr="00B53299">
        <w:tc>
          <w:tcPr>
            <w:tcW w:w="4606" w:type="dxa"/>
          </w:tcPr>
          <w:p w:rsidR="00B53299" w:rsidRDefault="00B53299">
            <w:r>
              <w:t>27 - 20</w:t>
            </w:r>
          </w:p>
        </w:tc>
        <w:tc>
          <w:tcPr>
            <w:tcW w:w="4606" w:type="dxa"/>
          </w:tcPr>
          <w:p w:rsidR="00B53299" w:rsidRDefault="00B53299">
            <w:r>
              <w:t>E</w:t>
            </w:r>
          </w:p>
        </w:tc>
      </w:tr>
      <w:tr w:rsidR="00B53299" w:rsidTr="00B53299">
        <w:tc>
          <w:tcPr>
            <w:tcW w:w="4606" w:type="dxa"/>
          </w:tcPr>
          <w:p w:rsidR="00B53299" w:rsidRDefault="00747DDD">
            <w:r>
              <w:t>méně</w:t>
            </w:r>
          </w:p>
        </w:tc>
        <w:tc>
          <w:tcPr>
            <w:tcW w:w="4606" w:type="dxa"/>
          </w:tcPr>
          <w:p w:rsidR="00B53299" w:rsidRDefault="00747DDD">
            <w:r>
              <w:t>F</w:t>
            </w:r>
            <w:bookmarkStart w:id="0" w:name="_GoBack"/>
            <w:bookmarkEnd w:id="0"/>
          </w:p>
        </w:tc>
      </w:tr>
    </w:tbl>
    <w:p w:rsidR="00B53299" w:rsidRDefault="00B53299"/>
    <w:p w:rsidR="00B53299" w:rsidRDefault="00B53299" w:rsidP="00B53299"/>
    <w:sectPr w:rsidR="00B5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2A65"/>
    <w:multiLevelType w:val="hybridMultilevel"/>
    <w:tmpl w:val="2918D972"/>
    <w:lvl w:ilvl="0" w:tplc="DD548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5112"/>
    <w:multiLevelType w:val="hybridMultilevel"/>
    <w:tmpl w:val="8AF441CA"/>
    <w:lvl w:ilvl="0" w:tplc="515A5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99"/>
    <w:rsid w:val="005C5898"/>
    <w:rsid w:val="00747DDD"/>
    <w:rsid w:val="00766EC3"/>
    <w:rsid w:val="00B53299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299"/>
    <w:pPr>
      <w:ind w:left="720"/>
      <w:contextualSpacing/>
    </w:pPr>
  </w:style>
  <w:style w:type="table" w:styleId="Mkatabulky">
    <w:name w:val="Table Grid"/>
    <w:basedOn w:val="Normlntabulka"/>
    <w:uiPriority w:val="59"/>
    <w:rsid w:val="00B5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299"/>
    <w:pPr>
      <w:ind w:left="720"/>
      <w:contextualSpacing/>
    </w:pPr>
  </w:style>
  <w:style w:type="table" w:styleId="Mkatabulky">
    <w:name w:val="Table Grid"/>
    <w:basedOn w:val="Normlntabulka"/>
    <w:uiPriority w:val="59"/>
    <w:rsid w:val="00B5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2018-06-15T19:14:00Z</dcterms:created>
  <dcterms:modified xsi:type="dcterms:W3CDTF">2018-06-15T19:33:00Z</dcterms:modified>
</cp:coreProperties>
</file>