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17" w:rsidRDefault="00281217">
      <w:pPr>
        <w:rPr>
          <w:b/>
        </w:rPr>
      </w:pPr>
      <w:r w:rsidRPr="005B16F1">
        <w:rPr>
          <w:b/>
        </w:rPr>
        <w:t>Norský jazyk a literatura</w:t>
      </w:r>
    </w:p>
    <w:p w:rsidR="009B2FA9" w:rsidRPr="002415D8" w:rsidRDefault="00281217">
      <w:r w:rsidRPr="002415D8">
        <w:t xml:space="preserve">Magisterský </w:t>
      </w:r>
      <w:r w:rsidR="00B02EA1" w:rsidRPr="002415D8">
        <w:t xml:space="preserve">navazující </w:t>
      </w:r>
      <w:r w:rsidRPr="002415D8">
        <w:t>studijní program 201</w:t>
      </w:r>
      <w:r w:rsidR="0027458E" w:rsidRPr="002415D8">
        <w:t>8</w:t>
      </w:r>
      <w:r w:rsidR="0013601B" w:rsidRPr="002415D8">
        <w:t xml:space="preserve"> –</w:t>
      </w:r>
      <w:r w:rsidR="00B02EA1" w:rsidRPr="002415D8">
        <w:t xml:space="preserve"> 20</w:t>
      </w:r>
      <w:r w:rsidR="0027458E" w:rsidRPr="002415D8">
        <w:t>20</w:t>
      </w:r>
    </w:p>
    <w:p w:rsidR="002415D8" w:rsidRDefault="002415D8">
      <w:pPr>
        <w:rPr>
          <w:b/>
        </w:rPr>
      </w:pPr>
      <w:r w:rsidRPr="002415D8">
        <w:t xml:space="preserve">Pozor: </w:t>
      </w:r>
      <w:r w:rsidR="00774761" w:rsidRPr="002415D8">
        <w:t xml:space="preserve">Od roku 2019 bude změněn </w:t>
      </w:r>
      <w:proofErr w:type="gramStart"/>
      <w:r w:rsidR="00774761" w:rsidRPr="002415D8">
        <w:t>na</w:t>
      </w:r>
      <w:proofErr w:type="gramEnd"/>
      <w:r w:rsidR="00774761">
        <w:rPr>
          <w:b/>
        </w:rPr>
        <w:t xml:space="preserve">: </w:t>
      </w:r>
    </w:p>
    <w:p w:rsidR="00774761" w:rsidRDefault="00774761">
      <w:pPr>
        <w:rPr>
          <w:b/>
        </w:rPr>
      </w:pPr>
      <w:r>
        <w:rPr>
          <w:b/>
        </w:rPr>
        <w:t>Nordistika – odbornost pro praxi (</w:t>
      </w:r>
      <w:proofErr w:type="spellStart"/>
      <w:r>
        <w:rPr>
          <w:b/>
        </w:rPr>
        <w:t>completus</w:t>
      </w:r>
      <w:proofErr w:type="spellEnd"/>
      <w:r>
        <w:rPr>
          <w:b/>
        </w:rPr>
        <w:t>/jednooborový)</w:t>
      </w:r>
    </w:p>
    <w:p w:rsidR="0013601B" w:rsidRPr="005B16F1" w:rsidRDefault="0013601B">
      <w:pPr>
        <w:rPr>
          <w:b/>
        </w:rPr>
      </w:pPr>
    </w:p>
    <w:p w:rsidR="00281217" w:rsidRDefault="00281217">
      <w:r>
        <w:t>Počet přijímaných: 1</w:t>
      </w:r>
      <w:r w:rsidR="00604F7C">
        <w:t>5</w:t>
      </w:r>
      <w:r>
        <w:t xml:space="preserve"> posluchačů</w:t>
      </w:r>
    </w:p>
    <w:p w:rsidR="00281217" w:rsidRDefault="00B02EA1">
      <w:r>
        <w:t>Magisterský navazující studijní program je určen pro a</w:t>
      </w:r>
      <w:r w:rsidR="00604F7C">
        <w:t>bsolvent</w:t>
      </w:r>
      <w:r>
        <w:t>y</w:t>
      </w:r>
      <w:r w:rsidR="00604F7C">
        <w:t xml:space="preserve"> studia stejného nebo velmi </w:t>
      </w:r>
      <w:r>
        <w:t>blízkého</w:t>
      </w:r>
      <w:r w:rsidR="00604F7C">
        <w:t xml:space="preserve"> filologického zaměření. Pokud </w:t>
      </w:r>
      <w:r>
        <w:t>byl výsledek</w:t>
      </w:r>
      <w:r w:rsidR="00604F7C">
        <w:t xml:space="preserve"> celkové</w:t>
      </w:r>
      <w:r>
        <w:t>ho</w:t>
      </w:r>
      <w:r w:rsidR="00604F7C">
        <w:t xml:space="preserve"> hodnocení </w:t>
      </w:r>
      <w:r>
        <w:t xml:space="preserve">státní </w:t>
      </w:r>
      <w:r w:rsidR="00604F7C">
        <w:t xml:space="preserve">závěrečné bakalářské zkoušky </w:t>
      </w:r>
      <w:r w:rsidR="002415D8" w:rsidRPr="002415D8">
        <w:rPr>
          <w:u w:val="single"/>
        </w:rPr>
        <w:t>na oboru</w:t>
      </w:r>
      <w:r w:rsidR="002415D8">
        <w:t xml:space="preserve"> </w:t>
      </w:r>
      <w:r w:rsidR="00281217">
        <w:t>známk</w:t>
      </w:r>
      <w:r>
        <w:t>a</w:t>
      </w:r>
      <w:r w:rsidR="00281217">
        <w:t xml:space="preserve"> A </w:t>
      </w:r>
      <w:r w:rsidR="00604F7C">
        <w:t>-</w:t>
      </w:r>
      <w:r w:rsidR="00281217">
        <w:t xml:space="preserve"> </w:t>
      </w:r>
      <w:r w:rsidR="00604F7C">
        <w:t>C</w:t>
      </w:r>
      <w:r w:rsidR="00281217">
        <w:t xml:space="preserve">, jsou </w:t>
      </w:r>
      <w:r>
        <w:t xml:space="preserve">kandidáti </w:t>
      </w:r>
      <w:r w:rsidR="00281217">
        <w:t xml:space="preserve">přijati bez </w:t>
      </w:r>
      <w:r w:rsidR="00775102">
        <w:t>dalších</w:t>
      </w:r>
      <w:r>
        <w:t xml:space="preserve"> </w:t>
      </w:r>
      <w:r w:rsidR="00281217">
        <w:t>přijíma</w:t>
      </w:r>
      <w:r w:rsidR="00775102">
        <w:t>cích zkoušek</w:t>
      </w:r>
      <w:r w:rsidR="00D635EC">
        <w:t>.</w:t>
      </w:r>
      <w:r w:rsidR="00281217">
        <w:t xml:space="preserve"> </w:t>
      </w:r>
      <w:r w:rsidR="002415D8">
        <w:t>Pokud absolvovali jiný obor, musí prosít přijímací zkouškou bez ohledu na známku.</w:t>
      </w:r>
    </w:p>
    <w:p w:rsidR="00281217" w:rsidRDefault="002415D8">
      <w:r>
        <w:t xml:space="preserve">Přijímací zkouška se </w:t>
      </w:r>
      <w:r w:rsidR="00281217">
        <w:t>skládá z těchto částí:</w:t>
      </w:r>
    </w:p>
    <w:p w:rsidR="00281217" w:rsidRDefault="00B02EA1" w:rsidP="00604F7C">
      <w:pPr>
        <w:pStyle w:val="Odstavecseseznamem"/>
        <w:numPr>
          <w:ilvl w:val="0"/>
          <w:numId w:val="1"/>
        </w:numPr>
      </w:pPr>
      <w:r>
        <w:t>Osobní m</w:t>
      </w:r>
      <w:r w:rsidR="00281217">
        <w:t xml:space="preserve">otivační dopis </w:t>
      </w:r>
      <w:r>
        <w:t>k</w:t>
      </w:r>
      <w:r w:rsidR="00604F7C">
        <w:t xml:space="preserve"> navazující</w:t>
      </w:r>
      <w:r w:rsidR="00D635EC">
        <w:t>mu</w:t>
      </w:r>
      <w:r w:rsidR="00604F7C">
        <w:t xml:space="preserve"> </w:t>
      </w:r>
      <w:r w:rsidR="005B16F1">
        <w:t>magisterské</w:t>
      </w:r>
      <w:r w:rsidR="00D635EC">
        <w:t>mu</w:t>
      </w:r>
      <w:r w:rsidR="005B16F1">
        <w:t xml:space="preserve"> studiu </w:t>
      </w:r>
      <w:r w:rsidR="00281217">
        <w:t>(</w:t>
      </w:r>
      <w:proofErr w:type="gramStart"/>
      <w:r w:rsidR="00281217">
        <w:t>norsky),  rozsah</w:t>
      </w:r>
      <w:proofErr w:type="gramEnd"/>
      <w:r w:rsidR="00281217">
        <w:t xml:space="preserve"> </w:t>
      </w:r>
      <w:r w:rsidR="00775102">
        <w:t xml:space="preserve">min. </w:t>
      </w:r>
      <w:r w:rsidR="002415D8">
        <w:t>4</w:t>
      </w:r>
      <w:r w:rsidR="00EA2D00">
        <w:t>000 znaků</w:t>
      </w:r>
      <w:r w:rsidR="00281217">
        <w:t>.</w:t>
      </w:r>
      <w:r w:rsidR="00604F7C">
        <w:t xml:space="preserve"> Hodnocen je obsah</w:t>
      </w:r>
      <w:r w:rsidR="00775102">
        <w:t>, styl</w:t>
      </w:r>
      <w:r w:rsidR="0013601B">
        <w:t xml:space="preserve"> a</w:t>
      </w:r>
      <w:r w:rsidR="00604F7C">
        <w:t xml:space="preserve"> jazyková úroveň</w:t>
      </w:r>
      <w:r w:rsidR="0013601B">
        <w:t xml:space="preserve"> textu (elektronické podání)</w:t>
      </w:r>
      <w:r>
        <w:t>.</w:t>
      </w:r>
      <w:r w:rsidR="00EA2D00">
        <w:t xml:space="preserve"> </w:t>
      </w:r>
      <w:r w:rsidR="002415D8">
        <w:t xml:space="preserve">Možno získat 45 bodů, min. </w:t>
      </w:r>
      <w:r w:rsidR="006273B4">
        <w:t>30</w:t>
      </w:r>
      <w:r w:rsidR="002415D8">
        <w:t xml:space="preserve"> bodů</w:t>
      </w:r>
      <w:r w:rsidR="006273B4">
        <w:t>.</w:t>
      </w:r>
      <w:r w:rsidR="00775102">
        <w:t xml:space="preserve"> Zasílá se týden před ústní částí</w:t>
      </w:r>
      <w:r w:rsidR="002415D8">
        <w:t xml:space="preserve"> mailem</w:t>
      </w:r>
      <w:r w:rsidR="00775102">
        <w:t>.</w:t>
      </w:r>
    </w:p>
    <w:p w:rsidR="00281217" w:rsidRDefault="00281217" w:rsidP="0013601B">
      <w:pPr>
        <w:pStyle w:val="Odstavecseseznamem"/>
        <w:numPr>
          <w:ilvl w:val="0"/>
          <w:numId w:val="1"/>
        </w:numPr>
      </w:pPr>
      <w:r>
        <w:t>Písemný test z oblasti literatury, kultury, historie, masmédií, společenských a sociologických otázek Norska a Skandinávie</w:t>
      </w:r>
      <w:r w:rsidR="00A85BE8">
        <w:t>.</w:t>
      </w:r>
      <w:r>
        <w:t xml:space="preserve"> </w:t>
      </w:r>
      <w:r w:rsidR="0013601B">
        <w:t xml:space="preserve"> </w:t>
      </w:r>
      <w:proofErr w:type="gramStart"/>
      <w:r w:rsidR="0027458E">
        <w:t>Odpovědi</w:t>
      </w:r>
      <w:proofErr w:type="gramEnd"/>
      <w:r w:rsidR="0027458E">
        <w:t xml:space="preserve"> na deset </w:t>
      </w:r>
      <w:r w:rsidR="0013601B">
        <w:t xml:space="preserve">otázek je vypracováván písemně </w:t>
      </w:r>
      <w:r w:rsidR="00B02EA1">
        <w:t>v prezenční formě v norském jazyce</w:t>
      </w:r>
      <w:r w:rsidR="00B42603">
        <w:t xml:space="preserve"> – formou přijímacího testu</w:t>
      </w:r>
      <w:r w:rsidR="0013601B">
        <w:t>.</w:t>
      </w:r>
      <w:r w:rsidR="00EA2D00">
        <w:t xml:space="preserve"> </w:t>
      </w:r>
      <w:r w:rsidR="002415D8">
        <w:t xml:space="preserve">V této části je možné dosáhnout 40 bodů, </w:t>
      </w:r>
      <w:r w:rsidR="00EA2D00">
        <w:t xml:space="preserve">Je třeba </w:t>
      </w:r>
      <w:r w:rsidR="006273B4">
        <w:t xml:space="preserve">dosáhnout minimálně 30 bodů </w:t>
      </w:r>
      <w:r w:rsidR="00971A54">
        <w:t xml:space="preserve">(nejde o </w:t>
      </w:r>
      <w:proofErr w:type="spellStart"/>
      <w:r w:rsidR="00971A54">
        <w:t>multiple</w:t>
      </w:r>
      <w:proofErr w:type="spellEnd"/>
      <w:r w:rsidR="00971A54">
        <w:t xml:space="preserve"> </w:t>
      </w:r>
      <w:proofErr w:type="spellStart"/>
      <w:r w:rsidR="00971A54">
        <w:t>choise</w:t>
      </w:r>
      <w:proofErr w:type="spellEnd"/>
      <w:r w:rsidR="00971A54">
        <w:t xml:space="preserve">, ale </w:t>
      </w:r>
      <w:r w:rsidR="00775102">
        <w:t xml:space="preserve">o </w:t>
      </w:r>
      <w:r w:rsidR="00971A54">
        <w:t>volný text</w:t>
      </w:r>
      <w:r w:rsidR="00775102">
        <w:t xml:space="preserve"> v</w:t>
      </w:r>
      <w:r w:rsidR="002415D8">
        <w:t xml:space="preserve"> časovém rámci </w:t>
      </w:r>
      <w:r w:rsidR="00775102">
        <w:t>max. 60 minut)</w:t>
      </w:r>
      <w:r w:rsidR="00EA2D00">
        <w:t>.</w:t>
      </w:r>
      <w:r w:rsidR="00A85BE8">
        <w:t xml:space="preserve"> Úroveň: B2</w:t>
      </w:r>
    </w:p>
    <w:p w:rsidR="00EA2D00" w:rsidRDefault="00A85BE8" w:rsidP="0013601B">
      <w:pPr>
        <w:pStyle w:val="Odstavecseseznamem"/>
        <w:numPr>
          <w:ilvl w:val="0"/>
          <w:numId w:val="1"/>
        </w:numPr>
      </w:pPr>
      <w:r>
        <w:t>Nejpozději d</w:t>
      </w:r>
      <w:r w:rsidR="00971A54">
        <w:t xml:space="preserve">va dny před ústní </w:t>
      </w:r>
      <w:proofErr w:type="spellStart"/>
      <w:r w:rsidR="00971A54">
        <w:t>zk</w:t>
      </w:r>
      <w:proofErr w:type="spellEnd"/>
      <w:r w:rsidR="00971A54">
        <w:t>. poslat</w:t>
      </w:r>
      <w:r w:rsidR="00EA2D00">
        <w:t xml:space="preserve"> vlastní seznam norské/skandinávské literatury (přečtené v originále nebo překladu), a to nejen beletrie, ale i populárně naučné nebo odborné literatury (počet není </w:t>
      </w:r>
      <w:r w:rsidR="006273B4">
        <w:t>předem určen</w:t>
      </w:r>
      <w:r w:rsidR="00EA2D00">
        <w:t xml:space="preserve">). </w:t>
      </w:r>
      <w:r w:rsidR="002415D8">
        <w:t>Seznam je hodnocen až 15 body</w:t>
      </w:r>
      <w:r w:rsidR="006273B4">
        <w:t>, min. 10 bodů</w:t>
      </w:r>
      <w:r w:rsidR="002415D8">
        <w:t xml:space="preserve">. </w:t>
      </w:r>
      <w:r w:rsidR="00EA2D00">
        <w:t>Obsah seznamu literatury bude komunikován při ústní přijímací zkoušce</w:t>
      </w:r>
      <w:r w:rsidR="00971A54">
        <w:t>, která probíhá norsky</w:t>
      </w:r>
      <w:r w:rsidR="00775102">
        <w:t xml:space="preserve"> (</w:t>
      </w:r>
      <w:r w:rsidR="002415D8">
        <w:t>15</w:t>
      </w:r>
      <w:r w:rsidR="00775102">
        <w:t xml:space="preserve"> </w:t>
      </w:r>
      <w:proofErr w:type="gramStart"/>
      <w:r w:rsidR="00775102">
        <w:t>min)</w:t>
      </w:r>
      <w:r>
        <w:t>,úroveň</w:t>
      </w:r>
      <w:proofErr w:type="gramEnd"/>
      <w:r>
        <w:t xml:space="preserve"> min B2</w:t>
      </w:r>
      <w:r w:rsidR="00EA2D00">
        <w:t>.</w:t>
      </w:r>
    </w:p>
    <w:p w:rsidR="006273B4" w:rsidRDefault="006273B4" w:rsidP="006273B4">
      <w:r>
        <w:t>Celkově jde o minimálně 70 bodů, přičemž jednotlivé části se počítají odděleně.</w:t>
      </w:r>
    </w:p>
    <w:p w:rsidR="00EA2D00" w:rsidRDefault="00EA2D00" w:rsidP="00EA2D00">
      <w:r>
        <w:t xml:space="preserve">Data: písemka 19/6 ve 14.00, ústní 28/6 </w:t>
      </w:r>
      <w:proofErr w:type="gramStart"/>
      <w:r>
        <w:t>ve</w:t>
      </w:r>
      <w:proofErr w:type="gramEnd"/>
      <w:r>
        <w:t xml:space="preserve"> 12.00.</w:t>
      </w:r>
    </w:p>
    <w:p w:rsidR="00A85BE8" w:rsidRDefault="00A85BE8" w:rsidP="00EA2D00">
      <w:r>
        <w:t xml:space="preserve">Místo: </w:t>
      </w:r>
      <w:bookmarkStart w:id="0" w:name="_GoBack"/>
      <w:bookmarkEnd w:id="0"/>
      <w:r>
        <w:t>nordistika(Gorkého 7, J 404)</w:t>
      </w:r>
    </w:p>
    <w:p w:rsidR="002415D8" w:rsidRDefault="002415D8" w:rsidP="00EA2D00"/>
    <w:p w:rsidR="002415D8" w:rsidRDefault="002415D8" w:rsidP="00EA2D00">
      <w:r>
        <w:t>Doc. PhDr. Miluše Juříčková, CSc.</w:t>
      </w:r>
    </w:p>
    <w:p w:rsidR="002415D8" w:rsidRDefault="002415D8" w:rsidP="00EA2D00">
      <w:r>
        <w:t>jurickov@phil.muni.cz</w:t>
      </w:r>
    </w:p>
    <w:p w:rsidR="0013601B" w:rsidRDefault="0013601B" w:rsidP="0013601B"/>
    <w:p w:rsidR="00EF7CC7" w:rsidRDefault="00EF7CC7"/>
    <w:sectPr w:rsidR="00EF7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09B9"/>
    <w:multiLevelType w:val="hybridMultilevel"/>
    <w:tmpl w:val="A276F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17"/>
    <w:rsid w:val="0013601B"/>
    <w:rsid w:val="002415D8"/>
    <w:rsid w:val="0027458E"/>
    <w:rsid w:val="00281217"/>
    <w:rsid w:val="005B16F1"/>
    <w:rsid w:val="00604F7C"/>
    <w:rsid w:val="006273B4"/>
    <w:rsid w:val="00735321"/>
    <w:rsid w:val="00774761"/>
    <w:rsid w:val="00775102"/>
    <w:rsid w:val="00971A54"/>
    <w:rsid w:val="009B2FA9"/>
    <w:rsid w:val="00A72AD8"/>
    <w:rsid w:val="00A85BE8"/>
    <w:rsid w:val="00B02EA1"/>
    <w:rsid w:val="00B42603"/>
    <w:rsid w:val="00D635EC"/>
    <w:rsid w:val="00EA2D00"/>
    <w:rsid w:val="00E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4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4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2017-10-29T12:35:00Z</dcterms:created>
  <dcterms:modified xsi:type="dcterms:W3CDTF">2018-05-06T20:24:00Z</dcterms:modified>
</cp:coreProperties>
</file>