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EB" w:rsidRPr="00F81812" w:rsidRDefault="004602B0" w:rsidP="00F8181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Les</w:t>
      </w:r>
      <w:r w:rsidR="00C218EB" w:rsidRPr="00F81812">
        <w:rPr>
          <w:rFonts w:ascii="Times New Roman" w:hAnsi="Times New Roman" w:cs="Times New Roman"/>
          <w:b/>
          <w:lang w:val="fr-FR"/>
        </w:rPr>
        <w:t xml:space="preserve"> conjonctions (</w:t>
      </w:r>
      <w:proofErr w:type="spellStart"/>
      <w:r w:rsidR="00C218EB" w:rsidRPr="00F81812">
        <w:rPr>
          <w:rFonts w:ascii="Times New Roman" w:hAnsi="Times New Roman" w:cs="Times New Roman"/>
          <w:b/>
          <w:lang w:val="fr-FR"/>
        </w:rPr>
        <w:t>spojk</w:t>
      </w:r>
      <w:r w:rsidR="005827C4">
        <w:rPr>
          <w:rFonts w:ascii="Times New Roman" w:hAnsi="Times New Roman" w:cs="Times New Roman"/>
          <w:b/>
          <w:lang w:val="fr-FR"/>
        </w:rPr>
        <w:t>y</w:t>
      </w:r>
      <w:proofErr w:type="spellEnd"/>
      <w:r w:rsidR="00C218EB" w:rsidRPr="00F81812">
        <w:rPr>
          <w:rFonts w:ascii="Times New Roman" w:hAnsi="Times New Roman" w:cs="Times New Roman"/>
          <w:b/>
          <w:lang w:val="fr-FR"/>
        </w:rPr>
        <w:t>)</w:t>
      </w:r>
    </w:p>
    <w:p w:rsidR="00C218EB" w:rsidRPr="00F81812" w:rsidRDefault="00C218EB">
      <w:pPr>
        <w:rPr>
          <w:rFonts w:ascii="Times New Roman" w:hAnsi="Times New Roman" w:cs="Times New Roman"/>
          <w:b/>
          <w:lang w:val="fr-FR"/>
        </w:rPr>
      </w:pPr>
    </w:p>
    <w:p w:rsidR="00C218EB" w:rsidRPr="00F81812" w:rsidRDefault="00C218EB" w:rsidP="004602B0">
      <w:pPr>
        <w:rPr>
          <w:rFonts w:ascii="Times New Roman" w:hAnsi="Times New Roman" w:cs="Times New Roman"/>
          <w:b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Les conjonctions sont employé</w:t>
      </w:r>
      <w:r w:rsidR="00F81812" w:rsidRPr="00F81812">
        <w:rPr>
          <w:rFonts w:ascii="Times New Roman" w:hAnsi="Times New Roman" w:cs="Times New Roman"/>
          <w:b/>
          <w:lang w:val="fr-FR"/>
        </w:rPr>
        <w:t>e</w:t>
      </w:r>
      <w:r w:rsidRPr="00F81812">
        <w:rPr>
          <w:rFonts w:ascii="Times New Roman" w:hAnsi="Times New Roman" w:cs="Times New Roman"/>
          <w:b/>
          <w:lang w:val="fr-FR"/>
        </w:rPr>
        <w:t>s comme connecteurs logiques.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Les connecteurs logiques servent à établir des relations entre deux idées, deux faits et expriment la cause, la conséquence, l'opposition, etc.</w:t>
      </w:r>
    </w:p>
    <w:p w:rsidR="00C218EB" w:rsidRPr="00F81812" w:rsidRDefault="00C218EB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Conjonctions exprimant la négation</w:t>
      </w:r>
      <w:r w:rsidRPr="00F81812">
        <w:rPr>
          <w:rFonts w:ascii="Times New Roman" w:hAnsi="Times New Roman" w:cs="Times New Roman"/>
          <w:lang w:val="fr-FR"/>
        </w:rPr>
        <w:t xml:space="preserve">: </w:t>
      </w:r>
    </w:p>
    <w:p w:rsidR="00C218EB" w:rsidRPr="00F81812" w:rsidRDefault="00C218EB" w:rsidP="00C218EB">
      <w:pPr>
        <w:ind w:left="708"/>
        <w:rPr>
          <w:rFonts w:ascii="Times New Roman" w:hAnsi="Times New Roman" w:cs="Times New Roman"/>
          <w:i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Ni…ni ( ani …ani) … </w:t>
      </w:r>
      <w:r w:rsidRPr="00F81812">
        <w:rPr>
          <w:rFonts w:ascii="Times New Roman" w:hAnsi="Times New Roman" w:cs="Times New Roman"/>
          <w:i/>
          <w:lang w:val="fr-FR"/>
        </w:rPr>
        <w:t>Ni aujourd’hui ni demain je ne le ferai!</w:t>
      </w:r>
    </w:p>
    <w:p w:rsidR="00C218EB" w:rsidRPr="00F81812" w:rsidRDefault="00C218EB" w:rsidP="004602B0">
      <w:pPr>
        <w:rPr>
          <w:rFonts w:ascii="Times New Roman" w:hAnsi="Times New Roman" w:cs="Times New Roman"/>
          <w:lang w:val="fr-FR"/>
        </w:rPr>
      </w:pPr>
    </w:p>
    <w:p w:rsidR="003B7D2A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Connecteurs exprimant la cause</w:t>
      </w:r>
      <w:r w:rsidRPr="00F81812">
        <w:rPr>
          <w:rFonts w:ascii="Times New Roman" w:hAnsi="Times New Roman" w:cs="Times New Roman"/>
          <w:lang w:val="fr-FR"/>
        </w:rPr>
        <w:t xml:space="preserve"> : </w:t>
      </w:r>
    </w:p>
    <w:p w:rsidR="003B7D2A" w:rsidRPr="00F81812" w:rsidRDefault="003B7D2A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à cause de + nom ou pronom (kvůli</w:t>
      </w:r>
      <w:r w:rsidRPr="00F81812">
        <w:rPr>
          <w:rFonts w:ascii="Times New Roman" w:hAnsi="Times New Roman" w:cs="Times New Roman"/>
          <w:i/>
          <w:lang w:val="fr-FR"/>
        </w:rPr>
        <w:t xml:space="preserve">) </w:t>
      </w:r>
      <w:r w:rsidR="007B3077" w:rsidRPr="00F81812">
        <w:rPr>
          <w:rFonts w:ascii="Times New Roman" w:hAnsi="Times New Roman" w:cs="Times New Roman"/>
          <w:i/>
          <w:lang w:val="fr-FR"/>
        </w:rPr>
        <w:t>Nous sommes punis à cause de lui.</w:t>
      </w:r>
      <w:r w:rsidRPr="00F81812">
        <w:rPr>
          <w:rFonts w:ascii="Times New Roman" w:hAnsi="Times New Roman" w:cs="Times New Roman"/>
          <w:i/>
          <w:lang w:val="fr-FR"/>
        </w:rPr>
        <w:t xml:space="preserve"> / à cause de la pluie, nous ne sommes pas sortis</w:t>
      </w:r>
      <w:r w:rsidRPr="00F81812">
        <w:rPr>
          <w:rFonts w:ascii="Times New Roman" w:hAnsi="Times New Roman" w:cs="Times New Roman"/>
          <w:lang w:val="fr-FR"/>
        </w:rPr>
        <w:t>.</w:t>
      </w:r>
    </w:p>
    <w:p w:rsidR="00834AD2" w:rsidRDefault="00834AD2" w:rsidP="00C218EB">
      <w:pPr>
        <w:ind w:left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Grâce à (diky) </w:t>
      </w:r>
      <w:r w:rsidRPr="00834AD2">
        <w:rPr>
          <w:rFonts w:ascii="Times New Roman" w:hAnsi="Times New Roman" w:cs="Times New Roman"/>
          <w:i/>
          <w:lang w:val="fr-FR"/>
        </w:rPr>
        <w:t>Grâce à cette bourse, je peux partir en Erasmus</w:t>
      </w:r>
      <w:r>
        <w:rPr>
          <w:rFonts w:ascii="Times New Roman" w:hAnsi="Times New Roman" w:cs="Times New Roman"/>
          <w:lang w:val="fr-FR"/>
        </w:rPr>
        <w:t>.</w:t>
      </w:r>
    </w:p>
    <w:p w:rsidR="003B7D2A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car (</w:t>
      </w:r>
      <w:r w:rsidR="003B7D2A" w:rsidRPr="00F81812">
        <w:rPr>
          <w:rFonts w:ascii="Times New Roman" w:hAnsi="Times New Roman" w:cs="Times New Roman"/>
          <w:lang w:val="fr-FR"/>
        </w:rPr>
        <w:t xml:space="preserve">neboť) </w:t>
      </w:r>
      <w:r w:rsidR="003B7D2A" w:rsidRPr="00F81812">
        <w:rPr>
          <w:rFonts w:ascii="Times New Roman" w:hAnsi="Times New Roman" w:cs="Times New Roman"/>
          <w:i/>
          <w:lang w:val="fr-FR"/>
        </w:rPr>
        <w:t>Elle n’a pas acheté de robe car le magasin n’avait pas sa taille</w:t>
      </w:r>
      <w:r w:rsidR="003B7D2A" w:rsidRPr="00F81812">
        <w:rPr>
          <w:rFonts w:ascii="Times New Roman" w:hAnsi="Times New Roman" w:cs="Times New Roman"/>
          <w:lang w:val="fr-FR"/>
        </w:rPr>
        <w:t>.</w:t>
      </w:r>
    </w:p>
    <w:p w:rsidR="004602B0" w:rsidRPr="00F81812" w:rsidRDefault="003B7D2A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 </w:t>
      </w:r>
      <w:r w:rsidR="004602B0" w:rsidRPr="00F81812">
        <w:rPr>
          <w:rFonts w:ascii="Times New Roman" w:hAnsi="Times New Roman" w:cs="Times New Roman"/>
          <w:lang w:val="fr-FR"/>
        </w:rPr>
        <w:t>parce que (protože</w:t>
      </w:r>
      <w:r w:rsidRPr="00F81812">
        <w:rPr>
          <w:rFonts w:ascii="Times New Roman" w:hAnsi="Times New Roman" w:cs="Times New Roman"/>
          <w:lang w:val="fr-FR"/>
        </w:rPr>
        <w:t xml:space="preserve">) </w:t>
      </w:r>
      <w:r w:rsidRPr="00F81812">
        <w:rPr>
          <w:rFonts w:ascii="Times New Roman" w:hAnsi="Times New Roman" w:cs="Times New Roman"/>
          <w:i/>
          <w:lang w:val="fr-FR"/>
        </w:rPr>
        <w:t>Nous ne sortons pas parce qu’il pleut</w:t>
      </w:r>
      <w:r w:rsidRPr="00F81812">
        <w:rPr>
          <w:rFonts w:ascii="Times New Roman" w:hAnsi="Times New Roman" w:cs="Times New Roman"/>
          <w:lang w:val="fr-FR"/>
        </w:rPr>
        <w:t>.</w:t>
      </w:r>
    </w:p>
    <w:p w:rsidR="007B3077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Connecteurs exprimant la conséquence</w:t>
      </w:r>
      <w:r w:rsidRPr="00F81812">
        <w:rPr>
          <w:rFonts w:ascii="Times New Roman" w:hAnsi="Times New Roman" w:cs="Times New Roman"/>
          <w:lang w:val="fr-FR"/>
        </w:rPr>
        <w:t xml:space="preserve"> : 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donc (tedy</w:t>
      </w:r>
      <w:r w:rsidR="003B7D2A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 xml:space="preserve"> </w:t>
      </w:r>
      <w:r w:rsidR="007B3077" w:rsidRPr="00F81812">
        <w:rPr>
          <w:rFonts w:ascii="Times New Roman" w:hAnsi="Times New Roman" w:cs="Times New Roman"/>
          <w:lang w:val="fr-FR"/>
        </w:rPr>
        <w:tab/>
      </w:r>
      <w:r w:rsidR="007B3077" w:rsidRPr="00F81812">
        <w:rPr>
          <w:rFonts w:ascii="Times New Roman" w:hAnsi="Times New Roman" w:cs="Times New Roman"/>
          <w:lang w:val="fr-FR"/>
        </w:rPr>
        <w:tab/>
      </w:r>
      <w:r w:rsidR="007B3077" w:rsidRPr="00F81812">
        <w:rPr>
          <w:rFonts w:ascii="Times New Roman" w:hAnsi="Times New Roman" w:cs="Times New Roman"/>
          <w:i/>
          <w:lang w:val="fr-FR"/>
        </w:rPr>
        <w:t>Il pleut {donc nous restons à la maison</w:t>
      </w:r>
      <w:r w:rsidR="007B3077" w:rsidRPr="00F81812">
        <w:rPr>
          <w:rFonts w:ascii="Times New Roman" w:hAnsi="Times New Roman" w:cs="Times New Roman"/>
          <w:lang w:val="fr-FR"/>
        </w:rPr>
        <w:t>.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ainsi (tak, takže</w:t>
      </w:r>
      <w:r w:rsidR="007B3077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ab/>
      </w:r>
      <w:r w:rsidR="007B3077" w:rsidRPr="00F81812">
        <w:rPr>
          <w:rFonts w:ascii="Times New Roman" w:hAnsi="Times New Roman" w:cs="Times New Roman"/>
          <w:lang w:val="fr-FR"/>
        </w:rPr>
        <w:tab/>
        <w:t>{</w:t>
      </w:r>
      <w:r w:rsidR="007B3077" w:rsidRPr="00F81812">
        <w:rPr>
          <w:rFonts w:ascii="Times New Roman" w:hAnsi="Times New Roman" w:cs="Times New Roman"/>
          <w:i/>
          <w:lang w:val="fr-FR"/>
        </w:rPr>
        <w:t>ainsi…</w:t>
      </w:r>
    </w:p>
    <w:p w:rsidR="004602B0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c'est pourquoi (proto</w:t>
      </w:r>
      <w:r w:rsidR="003B7D2A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ab/>
      </w:r>
      <w:r w:rsidR="007B3077" w:rsidRPr="00F81812">
        <w:rPr>
          <w:rFonts w:ascii="Times New Roman" w:hAnsi="Times New Roman" w:cs="Times New Roman"/>
          <w:lang w:val="fr-FR"/>
        </w:rPr>
        <w:tab/>
        <w:t xml:space="preserve">{, </w:t>
      </w:r>
      <w:r w:rsidR="007B3077" w:rsidRPr="00F81812">
        <w:rPr>
          <w:rFonts w:ascii="Times New Roman" w:hAnsi="Times New Roman" w:cs="Times New Roman"/>
          <w:i/>
          <w:lang w:val="fr-FR"/>
        </w:rPr>
        <w:t>c’est pourquoi …</w:t>
      </w:r>
    </w:p>
    <w:p w:rsidR="007B3077" w:rsidRPr="00F81812" w:rsidRDefault="004602B0" w:rsidP="007B3077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Connecteurs exprimant l'opposition</w:t>
      </w:r>
      <w:r w:rsidRPr="00F81812">
        <w:rPr>
          <w:rFonts w:ascii="Times New Roman" w:hAnsi="Times New Roman" w:cs="Times New Roman"/>
          <w:lang w:val="fr-FR"/>
        </w:rPr>
        <w:t xml:space="preserve"> : 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mais (ale</w:t>
      </w:r>
      <w:r w:rsidR="003B7D2A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 xml:space="preserve"> </w:t>
      </w:r>
      <w:r w:rsidR="007B3077" w:rsidRPr="00F81812">
        <w:rPr>
          <w:rFonts w:ascii="Times New Roman" w:hAnsi="Times New Roman" w:cs="Times New Roman"/>
          <w:i/>
          <w:lang w:val="fr-FR"/>
        </w:rPr>
        <w:t>Il pleut mais nous sortons</w:t>
      </w:r>
      <w:r w:rsidR="007B3077" w:rsidRPr="00F81812">
        <w:rPr>
          <w:rFonts w:ascii="Times New Roman" w:hAnsi="Times New Roman" w:cs="Times New Roman"/>
          <w:lang w:val="fr-FR"/>
        </w:rPr>
        <w:t xml:space="preserve">. 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i/>
          <w:lang w:val="fr-FR"/>
        </w:rPr>
      </w:pPr>
      <w:r w:rsidRPr="00F81812">
        <w:rPr>
          <w:rFonts w:ascii="Times New Roman" w:hAnsi="Times New Roman" w:cs="Times New Roman"/>
          <w:lang w:val="fr-FR"/>
        </w:rPr>
        <w:t>cependant, néanmoins (</w:t>
      </w:r>
      <w:r w:rsidR="003B7D2A" w:rsidRPr="00F81812">
        <w:rPr>
          <w:rFonts w:ascii="Times New Roman" w:hAnsi="Times New Roman" w:cs="Times New Roman"/>
          <w:lang w:val="fr-FR"/>
        </w:rPr>
        <w:t>nicméně)</w:t>
      </w:r>
      <w:r w:rsidRPr="00F81812">
        <w:rPr>
          <w:rFonts w:ascii="Times New Roman" w:hAnsi="Times New Roman" w:cs="Times New Roman"/>
          <w:lang w:val="fr-FR"/>
        </w:rPr>
        <w:t>, toutefois (přesto</w:t>
      </w:r>
      <w:r w:rsidR="003B7D2A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 xml:space="preserve"> </w:t>
      </w:r>
      <w:r w:rsidR="007B3077" w:rsidRPr="00F81812">
        <w:rPr>
          <w:rFonts w:ascii="Times New Roman" w:hAnsi="Times New Roman" w:cs="Times New Roman"/>
          <w:i/>
          <w:lang w:val="fr-FR"/>
        </w:rPr>
        <w:t xml:space="preserve">Je suis des cours de tchèque, toutefois je ne suis pas capable de parler; Elle fait beaucoup de sport, cependant elle réussit très bien aux examens. 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même si (i když</w:t>
      </w:r>
      <w:r w:rsidR="003B7D2A" w:rsidRPr="00F81812">
        <w:rPr>
          <w:rFonts w:ascii="Times New Roman" w:hAnsi="Times New Roman" w:cs="Times New Roman"/>
          <w:lang w:val="fr-FR"/>
        </w:rPr>
        <w:t>)</w:t>
      </w:r>
      <w:r w:rsidR="007B3077" w:rsidRPr="00F81812">
        <w:rPr>
          <w:rFonts w:ascii="Times New Roman" w:hAnsi="Times New Roman" w:cs="Times New Roman"/>
          <w:lang w:val="fr-FR"/>
        </w:rPr>
        <w:t xml:space="preserve"> </w:t>
      </w:r>
      <w:r w:rsidR="007B3077" w:rsidRPr="00F81812">
        <w:rPr>
          <w:rFonts w:ascii="Times New Roman" w:hAnsi="Times New Roman" w:cs="Times New Roman"/>
          <w:i/>
          <w:lang w:val="fr-FR"/>
        </w:rPr>
        <w:t>Il est parti en vacances, même s’il n’a pas beaucoup d‘argent</w:t>
      </w:r>
    </w:p>
    <w:p w:rsidR="007B3077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Connecteurs exprimant l'addition</w:t>
      </w:r>
      <w:r w:rsidRPr="00F81812">
        <w:rPr>
          <w:rFonts w:ascii="Times New Roman" w:hAnsi="Times New Roman" w:cs="Times New Roman"/>
          <w:lang w:val="fr-FR"/>
        </w:rPr>
        <w:t xml:space="preserve"> : </w:t>
      </w:r>
    </w:p>
    <w:p w:rsidR="007B3077" w:rsidRPr="00F81812" w:rsidRDefault="001C4CE9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et (a) </w:t>
      </w:r>
      <w:r w:rsidRPr="00F81812">
        <w:rPr>
          <w:rFonts w:ascii="Times New Roman" w:hAnsi="Times New Roman" w:cs="Times New Roman"/>
          <w:i/>
          <w:lang w:val="fr-FR"/>
        </w:rPr>
        <w:t>Il a un chat et un chien</w:t>
      </w:r>
      <w:r w:rsidRPr="00F81812">
        <w:rPr>
          <w:rFonts w:ascii="Times New Roman" w:hAnsi="Times New Roman" w:cs="Times New Roman"/>
          <w:lang w:val="fr-FR"/>
        </w:rPr>
        <w:t>.</w:t>
      </w:r>
    </w:p>
    <w:p w:rsidR="007B3077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aussi (</w:t>
      </w:r>
      <w:r w:rsidR="003B7D2A" w:rsidRPr="00F81812">
        <w:rPr>
          <w:rFonts w:ascii="Times New Roman" w:hAnsi="Times New Roman" w:cs="Times New Roman"/>
          <w:lang w:val="fr-FR"/>
        </w:rPr>
        <w:t xml:space="preserve">také, </w:t>
      </w:r>
      <w:r w:rsidR="001C4CE9" w:rsidRPr="00F81812">
        <w:rPr>
          <w:rFonts w:ascii="Times New Roman" w:hAnsi="Times New Roman" w:cs="Times New Roman"/>
          <w:lang w:val="fr-FR"/>
        </w:rPr>
        <w:t xml:space="preserve">i ) </w:t>
      </w:r>
      <w:r w:rsidRPr="00F81812">
        <w:rPr>
          <w:rFonts w:ascii="Times New Roman" w:hAnsi="Times New Roman" w:cs="Times New Roman"/>
          <w:lang w:val="fr-FR"/>
        </w:rPr>
        <w:t xml:space="preserve"> </w:t>
      </w:r>
      <w:r w:rsidR="007B3077" w:rsidRPr="00F81812">
        <w:rPr>
          <w:rFonts w:ascii="Times New Roman" w:hAnsi="Times New Roman" w:cs="Times New Roman"/>
          <w:i/>
          <w:lang w:val="fr-FR"/>
        </w:rPr>
        <w:t>J’y vais. – Moi aussi! ; Paris est magnifique</w:t>
      </w:r>
      <w:r w:rsidR="001C4CE9" w:rsidRPr="00F81812">
        <w:rPr>
          <w:rFonts w:ascii="Times New Roman" w:hAnsi="Times New Roman" w:cs="Times New Roman"/>
          <w:i/>
          <w:lang w:val="fr-FR"/>
        </w:rPr>
        <w:t xml:space="preserve"> et aussi une ville très sale</w:t>
      </w:r>
      <w:r w:rsidR="007B3077" w:rsidRPr="00F81812">
        <w:rPr>
          <w:rFonts w:ascii="Times New Roman" w:hAnsi="Times New Roman" w:cs="Times New Roman"/>
          <w:lang w:val="fr-FR"/>
        </w:rPr>
        <w:t>.</w:t>
      </w:r>
    </w:p>
    <w:p w:rsidR="001C4CE9" w:rsidRPr="00F81812" w:rsidRDefault="004602B0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de plus (</w:t>
      </w:r>
      <w:r w:rsidR="003B7D2A" w:rsidRPr="00F81812">
        <w:rPr>
          <w:rFonts w:ascii="Times New Roman" w:hAnsi="Times New Roman" w:cs="Times New Roman"/>
          <w:lang w:val="fr-FR"/>
        </w:rPr>
        <w:t xml:space="preserve">navíc), non seulement…mais aussi </w:t>
      </w:r>
      <w:r w:rsidR="00C218EB" w:rsidRPr="00F81812">
        <w:rPr>
          <w:rFonts w:ascii="Times New Roman" w:hAnsi="Times New Roman" w:cs="Times New Roman"/>
          <w:lang w:val="fr-FR"/>
        </w:rPr>
        <w:t>(</w:t>
      </w:r>
      <w:r w:rsidR="003B7D2A" w:rsidRPr="00F81812">
        <w:rPr>
          <w:rFonts w:ascii="Times New Roman" w:hAnsi="Times New Roman" w:cs="Times New Roman"/>
          <w:lang w:val="fr-FR"/>
        </w:rPr>
        <w:t>sice…ale)</w:t>
      </w:r>
      <w:r w:rsidR="001C4CE9" w:rsidRPr="00F81812">
        <w:rPr>
          <w:rFonts w:ascii="Times New Roman" w:hAnsi="Times New Roman" w:cs="Times New Roman"/>
          <w:lang w:val="fr-FR"/>
        </w:rPr>
        <w:t xml:space="preserve">. </w:t>
      </w:r>
      <w:r w:rsidR="001C4CE9" w:rsidRPr="00F81812">
        <w:rPr>
          <w:rFonts w:ascii="Times New Roman" w:hAnsi="Times New Roman" w:cs="Times New Roman"/>
          <w:i/>
          <w:lang w:val="fr-FR"/>
        </w:rPr>
        <w:t>Ce pull est trop petit. De plus, la couleur est horrible; Le mauvais temps gagne non seulement la France, mais aussi toute l‘Europe</w:t>
      </w:r>
      <w:r w:rsidR="001C4CE9" w:rsidRPr="00F81812">
        <w:rPr>
          <w:rFonts w:ascii="Times New Roman" w:hAnsi="Times New Roman" w:cs="Times New Roman"/>
          <w:lang w:val="fr-FR"/>
        </w:rPr>
        <w:t>.</w:t>
      </w:r>
    </w:p>
    <w:p w:rsidR="00C218EB" w:rsidRPr="00F81812" w:rsidRDefault="00C218EB" w:rsidP="00C218EB">
      <w:pPr>
        <w:ind w:left="708"/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Pour structurer une histoire, un paragraphe, on utilise: D’abord (První</w:t>
      </w:r>
      <w:r w:rsidR="00834AD2">
        <w:rPr>
          <w:rFonts w:ascii="Times New Roman" w:hAnsi="Times New Roman" w:cs="Times New Roman"/>
          <w:lang w:val="fr-FR"/>
        </w:rPr>
        <w:t>)</w:t>
      </w:r>
      <w:r w:rsidRPr="00F81812">
        <w:rPr>
          <w:rFonts w:ascii="Times New Roman" w:hAnsi="Times New Roman" w:cs="Times New Roman"/>
          <w:lang w:val="fr-FR"/>
        </w:rPr>
        <w:t xml:space="preserve"> , ensuite (pak), enfin (nakonec)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Connecteurs exprimant la reformulation</w:t>
      </w:r>
      <w:r w:rsidRPr="00F81812">
        <w:rPr>
          <w:rFonts w:ascii="Times New Roman" w:hAnsi="Times New Roman" w:cs="Times New Roman"/>
          <w:lang w:val="fr-FR"/>
        </w:rPr>
        <w:t xml:space="preserve"> : ou </w:t>
      </w:r>
      <w:r w:rsidR="001C4CE9" w:rsidRPr="00F81812">
        <w:rPr>
          <w:rFonts w:ascii="Times New Roman" w:hAnsi="Times New Roman" w:cs="Times New Roman"/>
          <w:lang w:val="fr-FR"/>
        </w:rPr>
        <w:t>(</w:t>
      </w:r>
      <w:r w:rsidRPr="00F81812">
        <w:rPr>
          <w:rFonts w:ascii="Times New Roman" w:hAnsi="Times New Roman" w:cs="Times New Roman"/>
          <w:lang w:val="fr-FR"/>
        </w:rPr>
        <w:t>anebo</w:t>
      </w:r>
      <w:r w:rsidR="001C4CE9" w:rsidRPr="00F81812">
        <w:rPr>
          <w:rFonts w:ascii="Times New Roman" w:hAnsi="Times New Roman" w:cs="Times New Roman"/>
          <w:lang w:val="fr-FR"/>
        </w:rPr>
        <w:t>)</w:t>
      </w:r>
      <w:r w:rsidRPr="00F81812">
        <w:rPr>
          <w:rFonts w:ascii="Times New Roman" w:hAnsi="Times New Roman" w:cs="Times New Roman"/>
          <w:lang w:val="fr-FR"/>
        </w:rPr>
        <w:t xml:space="preserve">, c’est-à-dire </w:t>
      </w:r>
      <w:r w:rsidR="001C4CE9" w:rsidRPr="00F81812">
        <w:rPr>
          <w:rFonts w:ascii="Times New Roman" w:hAnsi="Times New Roman" w:cs="Times New Roman"/>
          <w:lang w:val="fr-FR"/>
        </w:rPr>
        <w:t>(</w:t>
      </w:r>
      <w:r w:rsidRPr="00F81812">
        <w:rPr>
          <w:rFonts w:ascii="Times New Roman" w:hAnsi="Times New Roman" w:cs="Times New Roman"/>
          <w:lang w:val="fr-FR"/>
        </w:rPr>
        <w:t>to znamená</w:t>
      </w:r>
      <w:r w:rsidR="001C4CE9" w:rsidRPr="00F81812">
        <w:rPr>
          <w:rFonts w:ascii="Times New Roman" w:hAnsi="Times New Roman" w:cs="Times New Roman"/>
          <w:lang w:val="fr-FR"/>
        </w:rPr>
        <w:t>)</w:t>
      </w:r>
      <w:r w:rsidRPr="00F81812">
        <w:rPr>
          <w:rFonts w:ascii="Times New Roman" w:hAnsi="Times New Roman" w:cs="Times New Roman"/>
          <w:lang w:val="fr-FR"/>
        </w:rPr>
        <w:t xml:space="preserve"> </w:t>
      </w:r>
    </w:p>
    <w:p w:rsidR="001C4CE9" w:rsidRPr="00F81812" w:rsidRDefault="001C4CE9" w:rsidP="00C218EB">
      <w:pPr>
        <w:ind w:left="708"/>
        <w:rPr>
          <w:rFonts w:ascii="Times New Roman" w:hAnsi="Times New Roman" w:cs="Times New Roman"/>
          <w:i/>
          <w:lang w:val="fr-FR"/>
        </w:rPr>
      </w:pPr>
      <w:r w:rsidRPr="00F81812">
        <w:rPr>
          <w:rFonts w:ascii="Times New Roman" w:hAnsi="Times New Roman" w:cs="Times New Roman"/>
          <w:i/>
          <w:lang w:val="fr-FR"/>
        </w:rPr>
        <w:t>Le train ne circule pas. Il est en panne ou il y a une grève des employés.</w:t>
      </w:r>
    </w:p>
    <w:p w:rsidR="001C4CE9" w:rsidRPr="00F81812" w:rsidRDefault="001C4CE9" w:rsidP="00C218EB">
      <w:pPr>
        <w:ind w:left="708"/>
        <w:rPr>
          <w:rFonts w:ascii="Times New Roman" w:hAnsi="Times New Roman" w:cs="Times New Roman"/>
          <w:i/>
          <w:lang w:val="fr-FR"/>
        </w:rPr>
      </w:pPr>
      <w:r w:rsidRPr="00F81812">
        <w:rPr>
          <w:rFonts w:ascii="Times New Roman" w:hAnsi="Times New Roman" w:cs="Times New Roman"/>
          <w:i/>
          <w:lang w:val="fr-FR"/>
        </w:rPr>
        <w:t>J’apprends le tchèque, c’est-à-dire que je peux lire et écrire en tchèque.</w:t>
      </w:r>
    </w:p>
    <w:p w:rsidR="00C218EB" w:rsidRPr="00F81812" w:rsidRDefault="00C218EB" w:rsidP="004602B0">
      <w:pPr>
        <w:rPr>
          <w:rFonts w:ascii="Times New Roman" w:hAnsi="Times New Roman" w:cs="Times New Roman"/>
          <w:i/>
          <w:lang w:val="fr-FR"/>
        </w:rPr>
      </w:pPr>
    </w:p>
    <w:p w:rsidR="00F81812" w:rsidRPr="00F81812" w:rsidRDefault="00C218EB" w:rsidP="004602B0">
      <w:pPr>
        <w:rPr>
          <w:rFonts w:ascii="Times New Roman" w:hAnsi="Times New Roman" w:cs="Times New Roman"/>
          <w:i/>
          <w:lang w:val="fr-FR"/>
        </w:rPr>
      </w:pPr>
      <w:r w:rsidRPr="00F81812">
        <w:rPr>
          <w:rFonts w:ascii="Times New Roman" w:hAnsi="Times New Roman" w:cs="Times New Roman"/>
          <w:i/>
          <w:lang w:val="fr-FR"/>
        </w:rPr>
        <w:t>Exercice</w:t>
      </w:r>
      <w:r w:rsidR="00F81812" w:rsidRPr="00F81812">
        <w:rPr>
          <w:rFonts w:ascii="Times New Roman" w:hAnsi="Times New Roman" w:cs="Times New Roman"/>
          <w:i/>
          <w:lang w:val="fr-FR"/>
        </w:rPr>
        <w:t>s</w:t>
      </w:r>
      <w:r w:rsidRPr="00F81812">
        <w:rPr>
          <w:rFonts w:ascii="Times New Roman" w:hAnsi="Times New Roman" w:cs="Times New Roman"/>
          <w:i/>
          <w:lang w:val="fr-FR"/>
        </w:rPr>
        <w:t xml:space="preserve">. </w:t>
      </w:r>
    </w:p>
    <w:p w:rsidR="00C218EB" w:rsidRPr="00F81812" w:rsidRDefault="00C218EB" w:rsidP="004602B0">
      <w:pPr>
        <w:rPr>
          <w:rFonts w:ascii="Times New Roman" w:hAnsi="Times New Roman" w:cs="Times New Roman"/>
          <w:b/>
          <w:i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Que comprenez-vous</w:t>
      </w:r>
      <w:r w:rsidR="00F81812" w:rsidRPr="00F81812">
        <w:rPr>
          <w:rFonts w:ascii="Times New Roman" w:hAnsi="Times New Roman" w:cs="Times New Roman"/>
          <w:b/>
          <w:lang w:val="fr-FR"/>
        </w:rPr>
        <w:t xml:space="preserve"> grâce aux connecteurs</w:t>
      </w:r>
      <w:r w:rsidRPr="00F81812">
        <w:rPr>
          <w:rFonts w:ascii="Times New Roman" w:hAnsi="Times New Roman" w:cs="Times New Roman"/>
          <w:b/>
          <w:lang w:val="fr-FR"/>
        </w:rPr>
        <w:t>?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En général, je ne le crois pas car il ne dit que rarement la vérité. 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Je pense venir demain sur le temps de midi, mais plutôt vers 13 heures. 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Il mange une pomme et une orange.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 xml:space="preserve">Non seulement il étudie sa leçon, mais en plus, il écoute de la musique ! 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L'enfant pleure parce qu'il a perdu son jouet.</w:t>
      </w:r>
    </w:p>
    <w:p w:rsidR="004602B0" w:rsidRPr="00F81812" w:rsidRDefault="004602B0">
      <w:pPr>
        <w:rPr>
          <w:rFonts w:ascii="Times New Roman" w:hAnsi="Times New Roman" w:cs="Times New Roman"/>
          <w:lang w:val="fr-FR"/>
        </w:rPr>
      </w:pP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Complétez les phrases suivantes par OU, ET, NI ou par une virgule</w:t>
      </w:r>
      <w:r w:rsidRPr="00F81812">
        <w:rPr>
          <w:rFonts w:ascii="Times New Roman" w:hAnsi="Times New Roman" w:cs="Times New Roman"/>
          <w:lang w:val="fr-FR"/>
        </w:rPr>
        <w:t>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Je ne sais pas qui nous accompagnera à la gare; ce sera Alain     son frère.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Que prendrez-vous ensuite: fromage          dessert?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Pour moi,          l'un             l'autre. Apportez-moi un café.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Nous avons invité Catherine                   Sophie pour dimanche midi: toutes deux sont ravies de venir.</w:t>
      </w:r>
    </w:p>
    <w:p w:rsidR="004602B0" w:rsidRPr="00F81812" w:rsidRDefault="004602B0" w:rsidP="004602B0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Je n'aime           Lyon,           Grenoble                 Chambéry; je préfère les villes méditerranéennes.</w:t>
      </w:r>
    </w:p>
    <w:p w:rsidR="00D176AD" w:rsidRPr="00F81812" w:rsidRDefault="00D176AD">
      <w:pPr>
        <w:rPr>
          <w:rFonts w:ascii="Times New Roman" w:hAnsi="Times New Roman" w:cs="Times New Roman"/>
          <w:lang w:val="fr-FR"/>
        </w:rPr>
      </w:pPr>
    </w:p>
    <w:p w:rsidR="00F81812" w:rsidRPr="00F81812" w:rsidRDefault="00F81812">
      <w:pPr>
        <w:rPr>
          <w:rFonts w:ascii="Times New Roman" w:hAnsi="Times New Roman" w:cs="Times New Roman"/>
          <w:b/>
          <w:lang w:val="fr-FR"/>
        </w:rPr>
      </w:pPr>
      <w:r w:rsidRPr="00F81812">
        <w:rPr>
          <w:rFonts w:ascii="Times New Roman" w:hAnsi="Times New Roman" w:cs="Times New Roman"/>
          <w:b/>
          <w:lang w:val="fr-FR"/>
        </w:rPr>
        <w:t>Utilisez les connecteurs logique</w:t>
      </w:r>
      <w:r w:rsidR="006B07DE">
        <w:rPr>
          <w:rFonts w:ascii="Times New Roman" w:hAnsi="Times New Roman" w:cs="Times New Roman"/>
          <w:b/>
          <w:lang w:val="fr-FR"/>
        </w:rPr>
        <w:t>s</w:t>
      </w:r>
    </w:p>
    <w:p w:rsidR="00F81812" w:rsidRPr="00F81812" w:rsidRDefault="00F81812" w:rsidP="00F81812">
      <w:pPr>
        <w:rPr>
          <w:rFonts w:ascii="Times New Roman" w:hAnsi="Times New Roman" w:cs="Times New Roman"/>
          <w:lang w:val="fr-FR"/>
        </w:rPr>
      </w:pPr>
      <w:r w:rsidRPr="00F81812">
        <w:rPr>
          <w:rFonts w:ascii="Times New Roman" w:hAnsi="Times New Roman" w:cs="Times New Roman"/>
          <w:lang w:val="fr-FR"/>
        </w:rPr>
        <w:t>La semaine dernière, Jacques, Dominique …….. leurs amis italiens sont allés dans la vallée de la Loire. Ils ont visité l</w:t>
      </w:r>
      <w:r w:rsidR="00834AD2">
        <w:rPr>
          <w:rFonts w:ascii="Times New Roman" w:hAnsi="Times New Roman" w:cs="Times New Roman"/>
          <w:lang w:val="fr-FR"/>
        </w:rPr>
        <w:t>e</w:t>
      </w:r>
      <w:r w:rsidRPr="00F81812">
        <w:rPr>
          <w:rFonts w:ascii="Times New Roman" w:hAnsi="Times New Roman" w:cs="Times New Roman"/>
          <w:lang w:val="fr-FR"/>
        </w:rPr>
        <w:t xml:space="preserve"> château de Blois, </w:t>
      </w:r>
      <w:r w:rsidR="00834AD2">
        <w:rPr>
          <w:rFonts w:ascii="Times New Roman" w:hAnsi="Times New Roman" w:cs="Times New Roman"/>
          <w:lang w:val="fr-FR"/>
        </w:rPr>
        <w:t>..............</w:t>
      </w:r>
      <w:r w:rsidRPr="00F81812">
        <w:rPr>
          <w:rFonts w:ascii="Times New Roman" w:hAnsi="Times New Roman" w:cs="Times New Roman"/>
          <w:lang w:val="fr-FR"/>
        </w:rPr>
        <w:t xml:space="preserve"> celui de Chambord </w:t>
      </w:r>
      <w:r w:rsidR="00834AD2">
        <w:rPr>
          <w:rFonts w:ascii="Times New Roman" w:hAnsi="Times New Roman" w:cs="Times New Roman"/>
          <w:lang w:val="fr-FR"/>
        </w:rPr>
        <w:t>..............</w:t>
      </w:r>
      <w:r w:rsidRPr="00F81812">
        <w:rPr>
          <w:rFonts w:ascii="Times New Roman" w:hAnsi="Times New Roman" w:cs="Times New Roman"/>
          <w:lang w:val="fr-FR"/>
        </w:rPr>
        <w:t xml:space="preserve"> ils ont </w:t>
      </w:r>
      <w:r w:rsidR="00834AD2">
        <w:rPr>
          <w:rFonts w:ascii="Times New Roman" w:hAnsi="Times New Roman" w:cs="Times New Roman"/>
          <w:lang w:val="fr-FR"/>
        </w:rPr>
        <w:t>préféré</w:t>
      </w:r>
      <w:r w:rsidRPr="00F81812">
        <w:rPr>
          <w:rFonts w:ascii="Times New Roman" w:hAnsi="Times New Roman" w:cs="Times New Roman"/>
          <w:lang w:val="fr-FR"/>
        </w:rPr>
        <w:t xml:space="preserve"> le château d'Azay-le-Rideau. Le soir, ils ont dîné dans une petite auberge près de Cheverny, </w:t>
      </w:r>
      <w:r w:rsidR="00834AD2">
        <w:rPr>
          <w:rFonts w:ascii="Times New Roman" w:hAnsi="Times New Roman" w:cs="Times New Roman"/>
          <w:lang w:val="fr-FR"/>
        </w:rPr>
        <w:t>.................</w:t>
      </w:r>
      <w:r w:rsidRPr="00F81812">
        <w:rPr>
          <w:rFonts w:ascii="Times New Roman" w:hAnsi="Times New Roman" w:cs="Times New Roman"/>
          <w:lang w:val="fr-FR"/>
        </w:rPr>
        <w:t xml:space="preserve"> </w:t>
      </w:r>
      <w:r w:rsidR="00834AD2" w:rsidRPr="00F81812">
        <w:rPr>
          <w:rFonts w:ascii="Times New Roman" w:hAnsi="Times New Roman" w:cs="Times New Roman"/>
          <w:lang w:val="fr-FR"/>
        </w:rPr>
        <w:t xml:space="preserve">ils </w:t>
      </w:r>
      <w:r w:rsidR="00834AD2">
        <w:rPr>
          <w:rFonts w:ascii="Times New Roman" w:hAnsi="Times New Roman" w:cs="Times New Roman"/>
          <w:lang w:val="fr-FR"/>
        </w:rPr>
        <w:t>ont</w:t>
      </w:r>
      <w:r w:rsidRPr="00F81812">
        <w:rPr>
          <w:rFonts w:ascii="Times New Roman" w:hAnsi="Times New Roman" w:cs="Times New Roman"/>
          <w:lang w:val="fr-FR"/>
        </w:rPr>
        <w:t xml:space="preserve"> dégusté le vin de la région, </w:t>
      </w:r>
      <w:r w:rsidR="00834AD2">
        <w:rPr>
          <w:rFonts w:ascii="Times New Roman" w:hAnsi="Times New Roman" w:cs="Times New Roman"/>
          <w:lang w:val="fr-FR"/>
        </w:rPr>
        <w:t xml:space="preserve">          </w:t>
      </w:r>
      <w:r w:rsidRPr="00F81812">
        <w:rPr>
          <w:rFonts w:ascii="Times New Roman" w:hAnsi="Times New Roman" w:cs="Times New Roman"/>
          <w:lang w:val="fr-FR"/>
        </w:rPr>
        <w:t>une spécialité de tarte</w:t>
      </w:r>
      <w:r w:rsidR="00834AD2">
        <w:rPr>
          <w:rFonts w:ascii="Times New Roman" w:hAnsi="Times New Roman" w:cs="Times New Roman"/>
          <w:lang w:val="fr-FR"/>
        </w:rPr>
        <w:t xml:space="preserve">. ................. </w:t>
      </w:r>
      <w:r w:rsidRPr="00F81812">
        <w:rPr>
          <w:rFonts w:ascii="Times New Roman" w:hAnsi="Times New Roman" w:cs="Times New Roman"/>
          <w:lang w:val="fr-FR"/>
        </w:rPr>
        <w:t xml:space="preserve">ils y ont passé la nuit. Le lendemain, le petit déjeuner pris et la voiture chargée, ils ont décidé de rentrer par les petites routes. Après avoir pique-niqué, </w:t>
      </w:r>
      <w:r w:rsidR="00834AD2">
        <w:rPr>
          <w:rFonts w:ascii="Times New Roman" w:hAnsi="Times New Roman" w:cs="Times New Roman"/>
          <w:lang w:val="fr-FR"/>
        </w:rPr>
        <w:t>..................</w:t>
      </w:r>
      <w:r w:rsidRPr="00F81812">
        <w:rPr>
          <w:rFonts w:ascii="Times New Roman" w:hAnsi="Times New Roman" w:cs="Times New Roman"/>
          <w:lang w:val="fr-FR"/>
        </w:rPr>
        <w:t xml:space="preserve"> il faisait très chaud et </w:t>
      </w:r>
      <w:r w:rsidR="00834AD2">
        <w:rPr>
          <w:rFonts w:ascii="Times New Roman" w:hAnsi="Times New Roman" w:cs="Times New Roman"/>
          <w:lang w:val="fr-FR"/>
        </w:rPr>
        <w:t>...........................</w:t>
      </w:r>
      <w:r w:rsidRPr="00F81812">
        <w:rPr>
          <w:rFonts w:ascii="Times New Roman" w:hAnsi="Times New Roman" w:cs="Times New Roman"/>
          <w:lang w:val="fr-FR"/>
        </w:rPr>
        <w:t xml:space="preserve"> qu'ils n'étaient pas pressés de rentrer, ils se sont baignés dans un lac aménagé. </w:t>
      </w:r>
      <w:r w:rsidR="00834AD2">
        <w:rPr>
          <w:rFonts w:ascii="Times New Roman" w:hAnsi="Times New Roman" w:cs="Times New Roman"/>
          <w:lang w:val="fr-FR"/>
        </w:rPr>
        <w:t>........................</w:t>
      </w:r>
      <w:r w:rsidRPr="00F81812">
        <w:rPr>
          <w:rFonts w:ascii="Times New Roman" w:hAnsi="Times New Roman" w:cs="Times New Roman"/>
          <w:lang w:val="fr-FR"/>
        </w:rPr>
        <w:t>, ils sont rentrés au Mans à la nuit tombante.</w:t>
      </w:r>
    </w:p>
    <w:p w:rsidR="00F81812" w:rsidRDefault="00F8181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Default="00834AD2">
      <w:pPr>
        <w:rPr>
          <w:rFonts w:ascii="Times New Roman" w:hAnsi="Times New Roman" w:cs="Times New Roman"/>
          <w:lang w:val="fr-FR"/>
        </w:rPr>
      </w:pPr>
    </w:p>
    <w:p w:rsidR="00834AD2" w:rsidRPr="00F81812" w:rsidRDefault="00834AD2">
      <w:pPr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sectPr w:rsidR="00834AD2" w:rsidRPr="00F818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12" w:rsidRDefault="00F81812" w:rsidP="00F81812">
      <w:pPr>
        <w:spacing w:after="0" w:line="240" w:lineRule="auto"/>
      </w:pPr>
      <w:r>
        <w:separator/>
      </w:r>
    </w:p>
  </w:endnote>
  <w:endnote w:type="continuationSeparator" w:id="0">
    <w:p w:rsidR="00F81812" w:rsidRDefault="00F81812" w:rsidP="00F8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12" w:rsidRDefault="00F81812" w:rsidP="00F81812">
      <w:pPr>
        <w:spacing w:after="0" w:line="240" w:lineRule="auto"/>
      </w:pPr>
      <w:r>
        <w:separator/>
      </w:r>
    </w:p>
  </w:footnote>
  <w:footnote w:type="continuationSeparator" w:id="0">
    <w:p w:rsidR="00F81812" w:rsidRDefault="00F81812" w:rsidP="00F8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12" w:rsidRDefault="00F81812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Obdélní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2D8FAB" id="Obdélní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" filled="f" strokecolor="#747070 [1614]" strokeweight="1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</w:rPr>
        <w:alias w:val="Název"/>
        <w:id w:val="-1573737401"/>
        <w:placeholder>
          <w:docPart w:val="731994375A5D461BAD75B5924EFB4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F81812">
          <w:rPr>
            <w:color w:val="5B9BD5" w:themeColor="accent1"/>
            <w:sz w:val="20"/>
          </w:rPr>
          <w:t>ROMFJIB2XJ Francouzština IV (pro nefrancouzštináře)</w:t>
        </w:r>
        <w:r w:rsidR="006B07DE">
          <w:rPr>
            <w:color w:val="5B9BD5" w:themeColor="accent1"/>
            <w:sz w:val="20"/>
          </w:rPr>
          <w:t xml:space="preserve"> cours4</w:t>
        </w:r>
      </w:sdtContent>
    </w:sdt>
  </w:p>
  <w:p w:rsidR="00F81812" w:rsidRDefault="00F818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6AD"/>
    <w:rsid w:val="001C4CE9"/>
    <w:rsid w:val="003B7D2A"/>
    <w:rsid w:val="00427EAE"/>
    <w:rsid w:val="004602B0"/>
    <w:rsid w:val="005827C4"/>
    <w:rsid w:val="006B07DE"/>
    <w:rsid w:val="007769F4"/>
    <w:rsid w:val="007B3077"/>
    <w:rsid w:val="00834AD2"/>
    <w:rsid w:val="00B9362E"/>
    <w:rsid w:val="00C218EB"/>
    <w:rsid w:val="00D176AD"/>
    <w:rsid w:val="00E92F96"/>
    <w:rsid w:val="00F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2E8E0"/>
  <w15:docId w15:val="{0D1F131F-89C9-4F84-9631-A04B5FF0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2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812"/>
  </w:style>
  <w:style w:type="paragraph" w:styleId="Zpat">
    <w:name w:val="footer"/>
    <w:basedOn w:val="Normln"/>
    <w:link w:val="ZpatChar"/>
    <w:uiPriority w:val="99"/>
    <w:unhideWhenUsed/>
    <w:rsid w:val="00F8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1994375A5D461BAD75B5924EFB4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96C6E-C9FD-430F-806E-21D3A33C2B67}"/>
      </w:docPartPr>
      <w:docPartBody>
        <w:p w:rsidR="0078234D" w:rsidRDefault="00CB1617" w:rsidP="00CB1617">
          <w:pPr>
            <w:pStyle w:val="731994375A5D461BAD75B5924EFB4672"/>
          </w:pPr>
          <w:r>
            <w:rPr>
              <w:color w:val="4472C4" w:themeColor="accent1"/>
              <w:sz w:val="2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617"/>
    <w:rsid w:val="0078234D"/>
    <w:rsid w:val="00CB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31994375A5D461BAD75B5924EFB4672">
    <w:name w:val="731994375A5D461BAD75B5924EFB4672"/>
    <w:rsid w:val="00CB1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ROMFJIB2XJ Francouzština IV (pro nefrancouzštináře) cours4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ROMFJIB2XJ Francouzština IV (pro nefrancouzštináře) cours4</dc:title>
  <dc:subject/>
  <dc:creator>ja</dc:creator>
  <cp:keywords/>
  <dc:description/>
  <cp:lastModifiedBy>ja</cp:lastModifiedBy>
  <cp:revision>5</cp:revision>
  <cp:lastPrinted>2018-03-15T12:21:00Z</cp:lastPrinted>
  <dcterms:created xsi:type="dcterms:W3CDTF">2018-03-12T12:24:00Z</dcterms:created>
  <dcterms:modified xsi:type="dcterms:W3CDTF">2018-03-15T20:12:00Z</dcterms:modified>
</cp:coreProperties>
</file>