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C5D3A" w14:textId="59128C09" w:rsidR="0031552E" w:rsidRPr="00BD0022" w:rsidRDefault="0031552E" w:rsidP="003155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BD002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Základy výuky češtiny jako druhého/c</w:t>
      </w:r>
      <w:r w:rsidR="00191D9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izího jazyka pro děti (jaro 2019</w:t>
      </w:r>
      <w:r w:rsidRPr="00BD002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16AD7" w14:textId="77777777" w:rsidR="0031552E" w:rsidRPr="00BD0022" w:rsidRDefault="0031552E" w:rsidP="003155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4BC7BD2" w14:textId="77777777" w:rsidR="0031552E" w:rsidRPr="00BD0022" w:rsidRDefault="0031552E" w:rsidP="003155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D0022">
        <w:rPr>
          <w:rStyle w:val="normaltextrun"/>
          <w:rFonts w:asciiTheme="minorHAnsi" w:hAnsiTheme="minorHAnsi" w:cstheme="minorHAnsi"/>
          <w:b/>
          <w:bCs/>
        </w:rPr>
        <w:t>Mgr. Linda Doleží, Ph.D.</w:t>
      </w:r>
    </w:p>
    <w:p w14:paraId="3DE6E63B" w14:textId="77777777" w:rsidR="0031552E" w:rsidRPr="00BD0022" w:rsidRDefault="0031552E" w:rsidP="003155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5E1B2F16" w14:textId="14F26244" w:rsidR="0031552E" w:rsidRPr="00BD0022" w:rsidRDefault="00191D9B" w:rsidP="003155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Seminář 5</w:t>
      </w:r>
    </w:p>
    <w:p w14:paraId="53EA4E09" w14:textId="77777777" w:rsidR="0031552E" w:rsidRDefault="0031552E" w:rsidP="0031552E"/>
    <w:p w14:paraId="5EC09073" w14:textId="77777777" w:rsidR="00BB7DC0" w:rsidRDefault="0031552E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Metodické materiály</w:t>
      </w:r>
    </w:p>
    <w:p w14:paraId="43077D28" w14:textId="3F915F32" w:rsidR="00AC2460" w:rsidRPr="00AC2460" w:rsidRDefault="00AC2460">
      <w:pPr>
        <w:rPr>
          <w:sz w:val="28"/>
          <w:szCs w:val="28"/>
        </w:rPr>
      </w:pPr>
      <w:r w:rsidRPr="00AC2460">
        <w:rPr>
          <w:sz w:val="28"/>
          <w:szCs w:val="28"/>
        </w:rPr>
        <w:t>Užitečná shrnutí na:</w:t>
      </w:r>
    </w:p>
    <w:p w14:paraId="28478A05" w14:textId="63321002" w:rsidR="00AC2460" w:rsidRPr="00AC2460" w:rsidRDefault="004E156E">
      <w:pPr>
        <w:rPr>
          <w:b/>
          <w:sz w:val="28"/>
          <w:szCs w:val="28"/>
        </w:rPr>
      </w:pPr>
      <w:hyperlink r:id="rId4" w:history="1">
        <w:r w:rsidR="00AC2460" w:rsidRPr="00AC2460">
          <w:rPr>
            <w:rStyle w:val="Hypertextovodkaz"/>
            <w:b/>
            <w:color w:val="auto"/>
            <w:sz w:val="28"/>
            <w:szCs w:val="28"/>
            <w:u w:val="none"/>
          </w:rPr>
          <w:t>www.cizinci.nidv.cz</w:t>
        </w:r>
      </w:hyperlink>
      <w:r w:rsidR="00AC2460" w:rsidRPr="00AC2460">
        <w:rPr>
          <w:b/>
          <w:sz w:val="28"/>
          <w:szCs w:val="28"/>
        </w:rPr>
        <w:t xml:space="preserve"> </w:t>
      </w:r>
      <w:r w:rsidR="00AC2460" w:rsidRPr="00AC2460">
        <w:rPr>
          <w:sz w:val="28"/>
          <w:szCs w:val="28"/>
        </w:rPr>
        <w:t>(sekce Metodiky)</w:t>
      </w:r>
    </w:p>
    <w:p w14:paraId="79E1B6E3" w14:textId="2DE7C51A" w:rsidR="00AC2460" w:rsidRPr="00AC2460" w:rsidRDefault="00AC2460">
      <w:pPr>
        <w:rPr>
          <w:b/>
          <w:sz w:val="28"/>
          <w:szCs w:val="28"/>
        </w:rPr>
      </w:pPr>
      <w:r w:rsidRPr="00AC2460">
        <w:rPr>
          <w:b/>
          <w:sz w:val="28"/>
          <w:szCs w:val="28"/>
        </w:rPr>
        <w:t>www.inkluzivniskola.cz</w:t>
      </w:r>
    </w:p>
    <w:p w14:paraId="1159420C" w14:textId="77777777" w:rsidR="00AC2460" w:rsidRDefault="00AC2460">
      <w:pPr>
        <w:rPr>
          <w:b/>
          <w:sz w:val="28"/>
          <w:szCs w:val="28"/>
        </w:rPr>
      </w:pPr>
    </w:p>
    <w:p w14:paraId="1C727C2C" w14:textId="77777777" w:rsidR="00BB7DC0" w:rsidRDefault="00BB7DC0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Předškolní věk</w:t>
      </w:r>
    </w:p>
    <w:p w14:paraId="59C70784" w14:textId="77777777" w:rsidR="00581889" w:rsidRDefault="00BB7DC0" w:rsidP="00820FC7">
      <w:pPr>
        <w:pStyle w:val="Normlnweb"/>
        <w:tabs>
          <w:tab w:val="center" w:pos="4536"/>
        </w:tabs>
        <w:ind w:left="2580" w:hanging="258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6D32DF1" wp14:editId="2E964FCB">
            <wp:extent cx="1602528" cy="2251502"/>
            <wp:effectExtent l="0" t="0" r="0" b="9525"/>
            <wp:docPr id="2" name="Picture 9" descr="Snímek obrazovky 2017-01-24 v 16.28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Snímek obrazovky 2017-01-24 v 16.28.38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3" cy="225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820FC7">
        <w:rPr>
          <w:rFonts w:ascii="FrutigerCE" w:hAnsi="FrutigerCE"/>
          <w:sz w:val="24"/>
          <w:szCs w:val="24"/>
        </w:rPr>
        <w:t xml:space="preserve"> </w:t>
      </w:r>
    </w:p>
    <w:p w14:paraId="59AFF309" w14:textId="32F5BBAC" w:rsidR="00820FC7" w:rsidRPr="00581889" w:rsidRDefault="00820FC7" w:rsidP="00581889">
      <w:pPr>
        <w:pStyle w:val="Normlnweb"/>
        <w:tabs>
          <w:tab w:val="center" w:pos="4536"/>
        </w:tabs>
        <w:spacing w:after="0" w:afterAutospacing="0"/>
        <w:ind w:left="2580" w:hanging="2580"/>
        <w:rPr>
          <w:rFonts w:asciiTheme="minorHAnsi" w:hAnsiTheme="minorHAnsi"/>
          <w:b/>
        </w:rPr>
      </w:pPr>
      <w:r w:rsidRPr="00581889">
        <w:rPr>
          <w:rFonts w:asciiTheme="minorHAnsi" w:hAnsiTheme="minorHAnsi"/>
          <w:b/>
        </w:rPr>
        <w:t xml:space="preserve">Linhartová, T., Loudová Stralczynská, B. (2014). </w:t>
      </w:r>
      <w:r w:rsidRPr="00581889">
        <w:rPr>
          <w:rFonts w:asciiTheme="minorHAnsi" w:hAnsiTheme="minorHAnsi"/>
          <w:b/>
          <w:i/>
          <w:iCs/>
        </w:rPr>
        <w:t>Děti s OMJ v mateřských školách</w:t>
      </w:r>
      <w:r w:rsidR="00581889" w:rsidRPr="00581889">
        <w:rPr>
          <w:rFonts w:asciiTheme="minorHAnsi" w:hAnsiTheme="minorHAnsi"/>
          <w:b/>
        </w:rPr>
        <w:t xml:space="preserve">. Praha: </w:t>
      </w:r>
      <w:r w:rsidRPr="00581889">
        <w:rPr>
          <w:rFonts w:asciiTheme="minorHAnsi" w:hAnsiTheme="minorHAnsi"/>
          <w:b/>
        </w:rPr>
        <w:t>Meta, o. p. s.</w:t>
      </w:r>
    </w:p>
    <w:p w14:paraId="47083C2A" w14:textId="77777777" w:rsidR="00AC2460" w:rsidRDefault="00AC2460">
      <w:pPr>
        <w:rPr>
          <w:b/>
          <w:sz w:val="28"/>
          <w:szCs w:val="28"/>
        </w:rPr>
      </w:pPr>
    </w:p>
    <w:p w14:paraId="4DC0F4DE" w14:textId="0CC13374" w:rsidR="00BB7DC0" w:rsidRDefault="00AC2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Mlad</w:t>
      </w:r>
      <w:r w:rsidR="00BB7DC0">
        <w:rPr>
          <w:b/>
          <w:sz w:val="28"/>
          <w:szCs w:val="28"/>
        </w:rPr>
        <w:t>ší školní věk</w:t>
      </w:r>
    </w:p>
    <w:p w14:paraId="2B6101A5" w14:textId="713F2DB5" w:rsidR="0063778B" w:rsidRPr="00191D9B" w:rsidRDefault="0063778B">
      <w:pPr>
        <w:rPr>
          <w:rFonts w:cs="Montserrat-Bold"/>
          <w:b/>
          <w:bCs/>
          <w:sz w:val="24"/>
          <w:szCs w:val="24"/>
        </w:rPr>
      </w:pPr>
      <w:r w:rsidRPr="00191D9B">
        <w:rPr>
          <w:rFonts w:cs="Montserrat-Bold"/>
          <w:b/>
          <w:bCs/>
          <w:sz w:val="24"/>
          <w:szCs w:val="24"/>
        </w:rPr>
        <w:t xml:space="preserve">Mgr. Jana Hlaváčková: Integrace žáků-cizinců do základních škol (metodický materiál formou videa): </w:t>
      </w:r>
      <w:r w:rsidRPr="000D7940">
        <w:rPr>
          <w:sz w:val="24"/>
          <w:szCs w:val="24"/>
        </w:rPr>
        <w:t>https://www.youtube.com/watch?time_continue=14&amp;v=dhFgcalVrCs</w:t>
      </w:r>
    </w:p>
    <w:p w14:paraId="61FFFF74" w14:textId="77777777" w:rsidR="0063778B" w:rsidRDefault="0063778B">
      <w:pPr>
        <w:rPr>
          <w:b/>
          <w:sz w:val="28"/>
          <w:szCs w:val="28"/>
        </w:rPr>
      </w:pPr>
    </w:p>
    <w:p w14:paraId="67BBCCF0" w14:textId="77777777" w:rsidR="00AC2460" w:rsidRDefault="00AC2460">
      <w:pPr>
        <w:rPr>
          <w:b/>
          <w:sz w:val="28"/>
          <w:szCs w:val="28"/>
        </w:rPr>
      </w:pPr>
    </w:p>
    <w:p w14:paraId="4B13928A" w14:textId="57FD0D07" w:rsidR="000D7940" w:rsidRDefault="00AC2460" w:rsidP="003636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 wp14:anchorId="1DCD7EFD" wp14:editId="49344014">
            <wp:extent cx="4349874" cy="1132205"/>
            <wp:effectExtent l="0" t="0" r="0" b="10795"/>
            <wp:docPr id="5" name="Picture 2" descr="SSD:Users:li:Desktop:Snímek obrazovky 2018-03-19 v 19.02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:Users:li:Desktop:Snímek obrazovky 2018-03-19 v 19.02.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874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DC0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77FDF09" wp14:editId="5F9C304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02105" cy="2151380"/>
            <wp:effectExtent l="0" t="0" r="0" b="7620"/>
            <wp:wrapSquare wrapText="bothSides"/>
            <wp:docPr id="1" name="Picture 6" descr="Snímek obrazovky 2017-01-24 v 16.25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Snímek obrazovky 2017-01-24 v 16.25.0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2BDBB78C" w14:textId="532324D6" w:rsidR="000D7940" w:rsidRPr="00EC3B11" w:rsidRDefault="000D7940" w:rsidP="00AC2460">
      <w:pPr>
        <w:tabs>
          <w:tab w:val="left" w:pos="467"/>
        </w:tabs>
        <w:rPr>
          <w:rFonts w:cs="Times New Roman"/>
          <w:b/>
          <w:sz w:val="24"/>
          <w:szCs w:val="24"/>
        </w:rPr>
      </w:pPr>
      <w:r w:rsidRPr="00EC3B11">
        <w:rPr>
          <w:b/>
          <w:sz w:val="24"/>
          <w:szCs w:val="24"/>
        </w:rPr>
        <w:t xml:space="preserve">Jančařík A. et al. (2016): </w:t>
      </w:r>
      <w:r w:rsidR="00EC3B11" w:rsidRPr="00191D9B">
        <w:rPr>
          <w:rFonts w:cs="Roboto-Bold"/>
          <w:b/>
          <w:bCs/>
          <w:sz w:val="24"/>
          <w:szCs w:val="24"/>
        </w:rPr>
        <w:t>Výuka matematiky v jazykově a kulturně heterogenních třídách</w:t>
      </w:r>
      <w:r w:rsidR="00EC3B11" w:rsidRPr="00191D9B">
        <w:rPr>
          <w:rFonts w:cs="Times New Roman"/>
          <w:b/>
          <w:bCs/>
          <w:sz w:val="24"/>
          <w:szCs w:val="24"/>
        </w:rPr>
        <w:t>.</w:t>
      </w:r>
    </w:p>
    <w:p w14:paraId="41183C1D" w14:textId="0D612ED5" w:rsidR="00581889" w:rsidRPr="00105A5B" w:rsidRDefault="000D7940" w:rsidP="00105A5B">
      <w:pPr>
        <w:tabs>
          <w:tab w:val="left" w:pos="467"/>
        </w:tabs>
        <w:rPr>
          <w:sz w:val="24"/>
          <w:szCs w:val="24"/>
        </w:rPr>
      </w:pPr>
      <w:r w:rsidRPr="00EC3B11">
        <w:rPr>
          <w:sz w:val="24"/>
          <w:szCs w:val="24"/>
        </w:rPr>
        <w:t>http://www.nuv.cz/vystupy/jak-ucit-matematiku-ve-tridach-se-zaky-cizinci</w:t>
      </w:r>
    </w:p>
    <w:p w14:paraId="38BA07EE" w14:textId="4F26A1BD" w:rsidR="00775BE4" w:rsidRDefault="00BB7DC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Starší školní věk  a náctiletí</w:t>
      </w:r>
    </w:p>
    <w:p w14:paraId="53CEFD2B" w14:textId="45A769E1" w:rsidR="00775BE4" w:rsidRDefault="00AC2460">
      <w:r>
        <w:rPr>
          <w:noProof/>
          <w:lang w:eastAsia="cs-CZ"/>
        </w:rPr>
        <w:drawing>
          <wp:inline distT="0" distB="0" distL="0" distR="0" wp14:anchorId="4B0E118A" wp14:editId="215E8E9C">
            <wp:extent cx="1597770" cy="2296795"/>
            <wp:effectExtent l="0" t="0" r="2540" b="0"/>
            <wp:docPr id="4" name="Picture 1" descr="SSD:Users:li:Desktop:Snímek obrazovky 2018-03-19 v 18.58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li:Desktop:Snímek obrazovky 2018-03-19 v 18.58.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24" cy="229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77EF2" w14:textId="77777777" w:rsidR="000D7940" w:rsidRDefault="000D7940"/>
    <w:p w14:paraId="634DEAA5" w14:textId="21E99DE3" w:rsidR="000D7940" w:rsidRPr="008D6937" w:rsidRDefault="000D7940">
      <w:pPr>
        <w:rPr>
          <w:b/>
          <w:sz w:val="28"/>
          <w:szCs w:val="28"/>
        </w:rPr>
      </w:pPr>
      <w:r w:rsidRPr="008D6937">
        <w:rPr>
          <w:b/>
          <w:sz w:val="28"/>
          <w:szCs w:val="28"/>
        </w:rPr>
        <w:t>Držitelé mezinárodní ochrany</w:t>
      </w:r>
    </w:p>
    <w:p w14:paraId="3F2FA8E3" w14:textId="1DD3FE6C" w:rsidR="000D7940" w:rsidRDefault="000D7940" w:rsidP="000D7940">
      <w:pPr>
        <w:pStyle w:val="Normlnweb"/>
        <w:rPr>
          <w:rFonts w:asciiTheme="minorHAnsi" w:hAnsiTheme="minorHAnsi"/>
          <w:sz w:val="24"/>
          <w:szCs w:val="24"/>
        </w:rPr>
      </w:pPr>
      <w:r w:rsidRPr="000D7940">
        <w:rPr>
          <w:rFonts w:asciiTheme="minorHAnsi" w:hAnsiTheme="minorHAnsi"/>
          <w:sz w:val="24"/>
          <w:szCs w:val="24"/>
        </w:rPr>
        <w:t xml:space="preserve">Škodová, S., Šindelářová, J. (2013). </w:t>
      </w:r>
      <w:r w:rsidRPr="000D7940">
        <w:rPr>
          <w:rFonts w:asciiTheme="minorHAnsi" w:hAnsiTheme="minorHAnsi"/>
          <w:i/>
          <w:sz w:val="24"/>
          <w:szCs w:val="24"/>
        </w:rPr>
        <w:t>Čeština jako cílový jazyk</w:t>
      </w:r>
      <w:r>
        <w:rPr>
          <w:rFonts w:asciiTheme="minorHAnsi" w:hAnsiTheme="minorHAnsi"/>
          <w:color w:val="212121"/>
          <w:sz w:val="24"/>
          <w:szCs w:val="24"/>
          <w:shd w:val="clear" w:color="auto" w:fill="FFFFFF"/>
        </w:rPr>
        <w:t xml:space="preserve">. </w:t>
      </w:r>
      <w:r w:rsidRPr="000D7940">
        <w:rPr>
          <w:rFonts w:asciiTheme="minorHAnsi" w:hAnsiTheme="minorHAnsi"/>
          <w:i/>
          <w:color w:val="212121"/>
          <w:sz w:val="24"/>
          <w:szCs w:val="24"/>
          <w:shd w:val="clear" w:color="auto" w:fill="FFFFFF"/>
        </w:rPr>
        <w:t>Metodika pro výuku osob (dětí do 15 let) s mezinárodní ochranou formou azylu nebo doplňkové ochrany</w:t>
      </w:r>
      <w:r>
        <w:rPr>
          <w:rFonts w:asciiTheme="minorHAnsi" w:hAnsiTheme="minorHAnsi"/>
          <w:color w:val="212121"/>
          <w:sz w:val="24"/>
          <w:szCs w:val="24"/>
          <w:shd w:val="clear" w:color="auto" w:fill="FFFFFF"/>
        </w:rPr>
        <w:t xml:space="preserve">. 1. Díl. </w:t>
      </w:r>
      <w:r w:rsidRPr="000D7940">
        <w:rPr>
          <w:rFonts w:asciiTheme="minorHAnsi" w:hAnsiTheme="minorHAnsi"/>
          <w:sz w:val="24"/>
          <w:szCs w:val="24"/>
        </w:rPr>
        <w:t>Praha: MŠMT.</w:t>
      </w:r>
    </w:p>
    <w:p w14:paraId="278BC502" w14:textId="77777777" w:rsidR="00363638" w:rsidRDefault="00363638" w:rsidP="00105A5B">
      <w:pPr>
        <w:tabs>
          <w:tab w:val="left" w:pos="467"/>
        </w:tabs>
        <w:rPr>
          <w:b/>
          <w:sz w:val="28"/>
          <w:szCs w:val="28"/>
        </w:rPr>
      </w:pPr>
    </w:p>
    <w:p w14:paraId="2D64B85C" w14:textId="1A5AC6DD" w:rsidR="00105A5B" w:rsidRPr="00581889" w:rsidRDefault="00105A5B" w:rsidP="00105A5B">
      <w:pPr>
        <w:tabs>
          <w:tab w:val="left" w:pos="467"/>
        </w:tabs>
        <w:rPr>
          <w:b/>
          <w:sz w:val="28"/>
          <w:szCs w:val="28"/>
        </w:rPr>
      </w:pPr>
      <w:bookmarkStart w:id="0" w:name="_GoBack"/>
      <w:bookmarkEnd w:id="0"/>
      <w:r w:rsidRPr="00581889">
        <w:rPr>
          <w:b/>
          <w:sz w:val="28"/>
          <w:szCs w:val="28"/>
        </w:rPr>
        <w:lastRenderedPageBreak/>
        <w:t>Putování s Carly</w:t>
      </w:r>
    </w:p>
    <w:p w14:paraId="0C016D41" w14:textId="77777777" w:rsidR="00105A5B" w:rsidRPr="00EC3B11" w:rsidRDefault="00105A5B" w:rsidP="00105A5B">
      <w:pPr>
        <w:tabs>
          <w:tab w:val="left" w:pos="467"/>
        </w:tabs>
        <w:rPr>
          <w:sz w:val="24"/>
          <w:szCs w:val="24"/>
        </w:rPr>
      </w:pPr>
      <w:r w:rsidRPr="00EC3B11">
        <w:rPr>
          <w:sz w:val="24"/>
          <w:szCs w:val="24"/>
        </w:rPr>
        <w:t>http://www.meta-ops.cz/sites/default/files/carly_publikace_0.pdf</w:t>
      </w:r>
    </w:p>
    <w:p w14:paraId="2DC90332" w14:textId="77777777" w:rsidR="00105A5B" w:rsidRPr="00EC3B11" w:rsidRDefault="00105A5B" w:rsidP="00105A5B">
      <w:pPr>
        <w:tabs>
          <w:tab w:val="left" w:pos="467"/>
        </w:tabs>
        <w:rPr>
          <w:sz w:val="24"/>
          <w:szCs w:val="24"/>
        </w:rPr>
      </w:pPr>
      <w:r w:rsidRPr="00EC3B11">
        <w:rPr>
          <w:sz w:val="24"/>
          <w:szCs w:val="24"/>
        </w:rPr>
        <w:t>https://www.youtube.com/watch?v=niC9WL1emVM</w:t>
      </w:r>
    </w:p>
    <w:p w14:paraId="644E5D78" w14:textId="77777777" w:rsidR="00105A5B" w:rsidRPr="000D7940" w:rsidRDefault="00105A5B" w:rsidP="000D7940">
      <w:pPr>
        <w:pStyle w:val="Normlnweb"/>
        <w:rPr>
          <w:rFonts w:asciiTheme="minorHAnsi" w:hAnsiTheme="minorHAnsi"/>
          <w:sz w:val="24"/>
          <w:szCs w:val="24"/>
        </w:rPr>
      </w:pPr>
    </w:p>
    <w:sectPr w:rsidR="00105A5B" w:rsidRPr="000D7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CE">
    <w:altName w:val="Times New Roman"/>
    <w:panose1 w:val="00000000000000000000"/>
    <w:charset w:val="00"/>
    <w:family w:val="roman"/>
    <w:notTrueType/>
    <w:pitch w:val="default"/>
  </w:font>
  <w:font w:name="Montserrat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2E"/>
    <w:rsid w:val="000D7940"/>
    <w:rsid w:val="00105A5B"/>
    <w:rsid w:val="001415AA"/>
    <w:rsid w:val="00191D9B"/>
    <w:rsid w:val="0031552E"/>
    <w:rsid w:val="00363638"/>
    <w:rsid w:val="004E156E"/>
    <w:rsid w:val="00581889"/>
    <w:rsid w:val="0063778B"/>
    <w:rsid w:val="00644712"/>
    <w:rsid w:val="00775BE4"/>
    <w:rsid w:val="00820FC7"/>
    <w:rsid w:val="008D6937"/>
    <w:rsid w:val="00AC2460"/>
    <w:rsid w:val="00BB7DC0"/>
    <w:rsid w:val="00E85580"/>
    <w:rsid w:val="00EC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020C6"/>
  <w15:docId w15:val="{83684D9E-B5B1-4BB0-BC40-B36EEA29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1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1552E"/>
  </w:style>
  <w:style w:type="paragraph" w:styleId="Textbubliny">
    <w:name w:val="Balloon Text"/>
    <w:basedOn w:val="Normln"/>
    <w:link w:val="TextbublinyChar"/>
    <w:uiPriority w:val="99"/>
    <w:semiHidden/>
    <w:unhideWhenUsed/>
    <w:rsid w:val="00BB7DC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DC0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C246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20FC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cizinci.nidv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Doleží</dc:creator>
  <cp:keywords/>
  <dc:description/>
  <cp:lastModifiedBy>Linda Doleží</cp:lastModifiedBy>
  <cp:revision>3</cp:revision>
  <dcterms:created xsi:type="dcterms:W3CDTF">2019-03-18T10:33:00Z</dcterms:created>
  <dcterms:modified xsi:type="dcterms:W3CDTF">2019-03-18T10:38:00Z</dcterms:modified>
</cp:coreProperties>
</file>