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1D" w:rsidRDefault="00A03394" w:rsidP="00A03394">
      <w:pPr>
        <w:pStyle w:val="Nadpis1"/>
        <w:rPr>
          <w:b/>
        </w:rPr>
      </w:pPr>
      <w:r w:rsidRPr="00A03394">
        <w:rPr>
          <w:b/>
        </w:rPr>
        <w:t xml:space="preserve">Aktivita – doplňovačka </w:t>
      </w:r>
      <w:r>
        <w:rPr>
          <w:b/>
        </w:rPr>
        <w:t xml:space="preserve">A) </w:t>
      </w:r>
      <w:r w:rsidRPr="00A03394">
        <w:rPr>
          <w:b/>
        </w:rPr>
        <w:t>základních pojmů pedagogiky</w:t>
      </w:r>
    </w:p>
    <w:p w:rsidR="00A03394" w:rsidRPr="00A03394" w:rsidRDefault="00A03394" w:rsidP="00A03394"/>
    <w:p w:rsidR="00000000" w:rsidRPr="00A03394" w:rsidRDefault="00A03394" w:rsidP="00A03394">
      <w:r w:rsidRPr="00A03394">
        <w:rPr>
          <w:b/>
          <w:bCs/>
        </w:rPr>
        <w:t>…………….</w:t>
      </w:r>
      <w:r w:rsidRPr="00A03394">
        <w:t xml:space="preserve"> (dle J. Průchy): Věda, která „</w:t>
      </w:r>
      <w:r w:rsidRPr="00A03394">
        <w:rPr>
          <w:i/>
          <w:iCs/>
        </w:rPr>
        <w:t>se zabývá vším tím, co vytváří a determinuje nějaké edukační prostředí, procesy, jež se v těchto prostředích realizují, výsledky a efekty těc</w:t>
      </w:r>
      <w:r w:rsidRPr="00A03394">
        <w:rPr>
          <w:i/>
          <w:iCs/>
        </w:rPr>
        <w:t>hto procesů.</w:t>
      </w:r>
    </w:p>
    <w:p w:rsidR="00000000" w:rsidRPr="00A03394" w:rsidRDefault="00A03394" w:rsidP="00A03394">
      <w:r w:rsidRPr="00A03394">
        <w:rPr>
          <w:b/>
          <w:bCs/>
        </w:rPr>
        <w:t xml:space="preserve">………………: </w:t>
      </w:r>
      <w:r w:rsidRPr="00A03394">
        <w:t>teorie vzdělávání, která se zabývá formami, postupy, cíli vyučování a interakcí učitel-žák</w:t>
      </w:r>
    </w:p>
    <w:p w:rsidR="00000000" w:rsidRPr="00A03394" w:rsidRDefault="00A03394" w:rsidP="00A03394">
      <w:r w:rsidRPr="00A03394">
        <w:rPr>
          <w:b/>
          <w:bCs/>
        </w:rPr>
        <w:t>……………….</w:t>
      </w:r>
      <w:r w:rsidRPr="00A03394">
        <w:t xml:space="preserve">: </w:t>
      </w:r>
      <w:r w:rsidRPr="00A03394">
        <w:rPr>
          <w:lang w:val="pt-BR"/>
        </w:rPr>
        <w:t>proces osvojování znalostí, dovedností a postojů</w:t>
      </w:r>
      <w:r w:rsidRPr="00A03394">
        <w:t xml:space="preserve"> </w:t>
      </w:r>
    </w:p>
    <w:p w:rsidR="00000000" w:rsidRPr="00A03394" w:rsidRDefault="00A03394" w:rsidP="00A03394">
      <w:r w:rsidRPr="00A03394">
        <w:rPr>
          <w:b/>
          <w:bCs/>
        </w:rPr>
        <w:t>………………</w:t>
      </w:r>
      <w:r w:rsidRPr="00A03394">
        <w:t>: souhrn znalostí, které získáváme pomocí vzdělávání (výsledek procesu vzdělávání)</w:t>
      </w:r>
    </w:p>
    <w:p w:rsidR="00000000" w:rsidRPr="00A03394" w:rsidRDefault="00A03394" w:rsidP="00A03394">
      <w:r w:rsidRPr="00A03394">
        <w:rPr>
          <w:b/>
          <w:bCs/>
        </w:rPr>
        <w:t>………………</w:t>
      </w:r>
      <w:r w:rsidRPr="00A03394">
        <w:t>(nebo též </w:t>
      </w:r>
      <w:r w:rsidRPr="00A03394">
        <w:rPr>
          <w:b/>
          <w:bCs/>
        </w:rPr>
        <w:t>výchova</w:t>
      </w:r>
      <w:r w:rsidRPr="00A03394">
        <w:t>): cílevědomá, plánovitá a všestranná činnost směřující k přípravě člověka pro jeho společenské úkoly a osobní život</w:t>
      </w:r>
    </w:p>
    <w:p w:rsidR="00000000" w:rsidRDefault="00A03394" w:rsidP="00A03394">
      <w:r w:rsidRPr="00A03394">
        <w:rPr>
          <w:b/>
          <w:bCs/>
        </w:rPr>
        <w:t xml:space="preserve">…………………: </w:t>
      </w:r>
      <w:r w:rsidRPr="00A03394">
        <w:t>uspořádání podmínek k funkční realizaci edukačního procesu</w:t>
      </w:r>
    </w:p>
    <w:p w:rsidR="00A03394" w:rsidRPr="00A03394" w:rsidRDefault="00A03394" w:rsidP="00A03394"/>
    <w:p w:rsidR="00000000" w:rsidRDefault="00A03394" w:rsidP="00A03394">
      <w:pPr>
        <w:rPr>
          <w:b/>
          <w:bCs/>
        </w:rPr>
      </w:pPr>
      <w:r w:rsidRPr="00A03394">
        <w:t>Nápověda:</w:t>
      </w:r>
      <w:r w:rsidRPr="00A03394">
        <w:rPr>
          <w:b/>
          <w:bCs/>
        </w:rPr>
        <w:t xml:space="preserve"> vzdělávání; vzdělání; edukační formy; pedagogika; </w:t>
      </w:r>
      <w:r w:rsidRPr="00A03394">
        <w:rPr>
          <w:b/>
          <w:bCs/>
        </w:rPr>
        <w:t>didaktika; edukace</w:t>
      </w:r>
    </w:p>
    <w:p w:rsidR="00A03394" w:rsidRDefault="00A03394" w:rsidP="00A03394">
      <w:pPr>
        <w:rPr>
          <w:b/>
          <w:bCs/>
        </w:rPr>
      </w:pPr>
    </w:p>
    <w:p w:rsidR="00A03394" w:rsidRDefault="00A03394" w:rsidP="00A03394">
      <w:pPr>
        <w:rPr>
          <w:b/>
          <w:bCs/>
        </w:rPr>
      </w:pPr>
      <w:bookmarkStart w:id="0" w:name="_GoBack"/>
      <w:bookmarkEnd w:id="0"/>
    </w:p>
    <w:p w:rsidR="00A03394" w:rsidRDefault="00A03394" w:rsidP="00A03394">
      <w:pPr>
        <w:pStyle w:val="Nadpis1"/>
        <w:rPr>
          <w:b/>
        </w:rPr>
      </w:pPr>
      <w:r w:rsidRPr="00A03394">
        <w:rPr>
          <w:b/>
        </w:rPr>
        <w:t xml:space="preserve">Aktivita – doplňovačka </w:t>
      </w:r>
      <w:r>
        <w:rPr>
          <w:b/>
        </w:rPr>
        <w:t>B</w:t>
      </w:r>
      <w:r>
        <w:rPr>
          <w:b/>
        </w:rPr>
        <w:t xml:space="preserve">) </w:t>
      </w:r>
      <w:r w:rsidRPr="00A03394">
        <w:rPr>
          <w:b/>
        </w:rPr>
        <w:t>základních pojmů pedagogiky</w:t>
      </w:r>
    </w:p>
    <w:p w:rsidR="00A03394" w:rsidRDefault="00A03394" w:rsidP="00A03394">
      <w:pPr>
        <w:rPr>
          <w:b/>
          <w:bCs/>
        </w:rPr>
      </w:pPr>
    </w:p>
    <w:p w:rsidR="00000000" w:rsidRPr="00A03394" w:rsidRDefault="00A03394" w:rsidP="00A03394">
      <w:pPr>
        <w:rPr>
          <w:bCs/>
        </w:rPr>
      </w:pPr>
      <w:r w:rsidRPr="00A03394">
        <w:rPr>
          <w:b/>
          <w:bCs/>
        </w:rPr>
        <w:t xml:space="preserve">………………… </w:t>
      </w:r>
      <w:r w:rsidRPr="00A03394">
        <w:rPr>
          <w:bCs/>
        </w:rPr>
        <w:t>systém vyučovacích činností učitele a učebních aktivit žáků směřujících k dosažení daných e</w:t>
      </w:r>
      <w:r w:rsidRPr="00A03394">
        <w:rPr>
          <w:bCs/>
        </w:rPr>
        <w:t>dukačních cílů</w:t>
      </w:r>
    </w:p>
    <w:p w:rsidR="00000000" w:rsidRPr="00A03394" w:rsidRDefault="00A03394" w:rsidP="00A03394">
      <w:pPr>
        <w:rPr>
          <w:bCs/>
        </w:rPr>
      </w:pPr>
      <w:r w:rsidRPr="00A03394">
        <w:rPr>
          <w:bCs/>
        </w:rPr>
        <w:t>…………………</w:t>
      </w:r>
      <w:proofErr w:type="gramStart"/>
      <w:r w:rsidRPr="00A03394">
        <w:rPr>
          <w:bCs/>
        </w:rPr>
        <w:t xml:space="preserve">…..: </w:t>
      </w:r>
      <w:r w:rsidRPr="00A03394">
        <w:rPr>
          <w:bCs/>
        </w:rPr>
        <w:t>obsahové</w:t>
      </w:r>
      <w:proofErr w:type="gramEnd"/>
      <w:r w:rsidRPr="00A03394">
        <w:rPr>
          <w:bCs/>
        </w:rPr>
        <w:t xml:space="preserve"> a organizační předpisy na úrovni škol i státu, které jsou určeny především pro učitele</w:t>
      </w:r>
      <w:r w:rsidRPr="00A03394">
        <w:rPr>
          <w:bCs/>
        </w:rPr>
        <w:t xml:space="preserve"> ve školách k vedení a řízení učebního procesu (RVP, ŠVP)</w:t>
      </w:r>
    </w:p>
    <w:p w:rsidR="00000000" w:rsidRPr="00A03394" w:rsidRDefault="00A03394" w:rsidP="00A03394">
      <w:pPr>
        <w:rPr>
          <w:bCs/>
        </w:rPr>
      </w:pPr>
      <w:r w:rsidRPr="00A03394">
        <w:rPr>
          <w:bCs/>
        </w:rPr>
        <w:t>………</w:t>
      </w:r>
      <w:proofErr w:type="gramStart"/>
      <w:r w:rsidRPr="00A03394">
        <w:rPr>
          <w:bCs/>
        </w:rPr>
        <w:t xml:space="preserve">…..: </w:t>
      </w:r>
      <w:r w:rsidRPr="00A03394">
        <w:rPr>
          <w:bCs/>
        </w:rPr>
        <w:t> věda</w:t>
      </w:r>
      <w:proofErr w:type="gramEnd"/>
      <w:r w:rsidRPr="00A03394">
        <w:rPr>
          <w:bCs/>
        </w:rPr>
        <w:t xml:space="preserve"> o výchově a vzdělávání dospělých lidí, která respe</w:t>
      </w:r>
      <w:r w:rsidRPr="00A03394">
        <w:rPr>
          <w:bCs/>
        </w:rPr>
        <w:t>ktuje zvláštnosti s tím spojené</w:t>
      </w:r>
    </w:p>
    <w:p w:rsidR="00000000" w:rsidRPr="00A03394" w:rsidRDefault="00A03394" w:rsidP="00A03394">
      <w:pPr>
        <w:rPr>
          <w:bCs/>
        </w:rPr>
      </w:pPr>
      <w:r w:rsidRPr="00A03394">
        <w:rPr>
          <w:bCs/>
        </w:rPr>
        <w:t xml:space="preserve">………………: </w:t>
      </w:r>
      <w:r w:rsidRPr="00A03394">
        <w:rPr>
          <w:bCs/>
        </w:rPr>
        <w:t>teorie založená na konceptu sebeurčujícího rozvoje, podporuje nezávislost v oblast</w:t>
      </w:r>
      <w:r w:rsidRPr="00A03394">
        <w:rPr>
          <w:bCs/>
        </w:rPr>
        <w:t>i učení dospělých</w:t>
      </w:r>
    </w:p>
    <w:p w:rsidR="00000000" w:rsidRPr="00A03394" w:rsidRDefault="00A03394" w:rsidP="00A03394">
      <w:pPr>
        <w:rPr>
          <w:bCs/>
        </w:rPr>
      </w:pPr>
      <w:r w:rsidRPr="00A03394">
        <w:rPr>
          <w:bCs/>
        </w:rPr>
        <w:t xml:space="preserve">……………….: </w:t>
      </w:r>
      <w:r w:rsidRPr="00A03394">
        <w:rPr>
          <w:bCs/>
        </w:rPr>
        <w:t>nauka o vzdělávání starších (starých) lidí</w:t>
      </w:r>
    </w:p>
    <w:p w:rsidR="00A03394" w:rsidRPr="00A03394" w:rsidRDefault="00A03394" w:rsidP="00A03394">
      <w:pPr>
        <w:rPr>
          <w:b/>
          <w:bCs/>
        </w:rPr>
      </w:pPr>
    </w:p>
    <w:p w:rsidR="00000000" w:rsidRPr="00A03394" w:rsidRDefault="00A03394" w:rsidP="00A03394">
      <w:pPr>
        <w:rPr>
          <w:b/>
          <w:bCs/>
        </w:rPr>
      </w:pPr>
      <w:r w:rsidRPr="00A03394">
        <w:rPr>
          <w:bCs/>
        </w:rPr>
        <w:t>Nápověda:</w:t>
      </w:r>
      <w:r w:rsidRPr="00A03394">
        <w:rPr>
          <w:b/>
          <w:bCs/>
        </w:rPr>
        <w:t xml:space="preserve"> </w:t>
      </w:r>
      <w:proofErr w:type="spellStart"/>
      <w:r w:rsidRPr="00A03394">
        <w:rPr>
          <w:b/>
          <w:bCs/>
        </w:rPr>
        <w:t>kurikulární</w:t>
      </w:r>
      <w:proofErr w:type="spellEnd"/>
      <w:r w:rsidRPr="00A03394">
        <w:rPr>
          <w:b/>
          <w:bCs/>
        </w:rPr>
        <w:t xml:space="preserve"> reformy a dokumenty; </w:t>
      </w:r>
      <w:proofErr w:type="spellStart"/>
      <w:r w:rsidRPr="00A03394">
        <w:rPr>
          <w:b/>
          <w:bCs/>
        </w:rPr>
        <w:t>gerontagogika</w:t>
      </w:r>
      <w:proofErr w:type="spellEnd"/>
      <w:r w:rsidRPr="00A03394">
        <w:rPr>
          <w:b/>
          <w:bCs/>
        </w:rPr>
        <w:t xml:space="preserve">; andragogika; edukační metody; </w:t>
      </w:r>
      <w:proofErr w:type="spellStart"/>
      <w:r w:rsidRPr="00A03394">
        <w:rPr>
          <w:b/>
          <w:bCs/>
        </w:rPr>
        <w:t>heutagogika</w:t>
      </w:r>
      <w:proofErr w:type="spellEnd"/>
    </w:p>
    <w:p w:rsidR="00A03394" w:rsidRDefault="00A03394" w:rsidP="00A03394">
      <w:pPr>
        <w:rPr>
          <w:b/>
          <w:bCs/>
        </w:rPr>
      </w:pPr>
    </w:p>
    <w:p w:rsidR="00A03394" w:rsidRDefault="00A03394" w:rsidP="00A03394">
      <w:pPr>
        <w:rPr>
          <w:b/>
          <w:bCs/>
        </w:rPr>
      </w:pPr>
    </w:p>
    <w:p w:rsidR="00A03394" w:rsidRPr="00A03394" w:rsidRDefault="00A03394" w:rsidP="00A03394"/>
    <w:p w:rsidR="00A03394" w:rsidRDefault="00A03394"/>
    <w:sectPr w:rsidR="00A0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445B"/>
    <w:multiLevelType w:val="hybridMultilevel"/>
    <w:tmpl w:val="0E66CDB4"/>
    <w:lvl w:ilvl="0" w:tplc="FA58A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0E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3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8A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89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C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A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05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4B49C5"/>
    <w:multiLevelType w:val="hybridMultilevel"/>
    <w:tmpl w:val="A8F440D6"/>
    <w:lvl w:ilvl="0" w:tplc="D50CB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4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84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2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42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E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6A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60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A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94"/>
    <w:rsid w:val="0002761D"/>
    <w:rsid w:val="00A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7454-ECE4-4D40-B974-4247DF72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1</cp:revision>
  <dcterms:created xsi:type="dcterms:W3CDTF">2019-03-05T08:56:00Z</dcterms:created>
  <dcterms:modified xsi:type="dcterms:W3CDTF">2019-03-05T09:01:00Z</dcterms:modified>
</cp:coreProperties>
</file>