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764" w:rsidRPr="004E163F" w:rsidRDefault="00121764">
      <w:pPr>
        <w:rPr>
          <w:rFonts w:ascii="Cambria" w:hAnsi="Cambria"/>
          <w:lang w:val="es-ES_tradnl"/>
        </w:rPr>
      </w:pPr>
      <w:r w:rsidRPr="004E163F">
        <w:rPr>
          <w:rFonts w:ascii="Cambria" w:hAnsi="Cambria"/>
          <w:lang w:val="es-ES_tradnl"/>
        </w:rPr>
        <w:t xml:space="preserve">                   </w:t>
      </w:r>
      <w:r w:rsidR="006A24AF" w:rsidRPr="004E163F">
        <w:rPr>
          <w:rFonts w:ascii="Cambria" w:hAnsi="Cambria"/>
          <w:lang w:val="es-ES_tradnl"/>
        </w:rPr>
        <w:t xml:space="preserve">    </w:t>
      </w:r>
      <w:r w:rsidRPr="004E163F">
        <w:rPr>
          <w:rFonts w:ascii="Cambria" w:hAnsi="Cambria"/>
          <w:lang w:val="es-ES_tradnl"/>
        </w:rPr>
        <w:t xml:space="preserve">  </w:t>
      </w:r>
      <w:r w:rsidR="00396EF2" w:rsidRPr="004E163F">
        <w:rPr>
          <w:rFonts w:ascii="Cambria" w:hAnsi="Cambria"/>
          <w:lang w:val="es-ES_tradnl"/>
        </w:rPr>
        <w:t xml:space="preserve">      </w:t>
      </w:r>
      <w:r w:rsidR="004E163F">
        <w:rPr>
          <w:rFonts w:ascii="Cambria" w:hAnsi="Cambria"/>
          <w:lang w:val="es-ES_tradnl"/>
        </w:rPr>
        <w:t xml:space="preserve">                                          </w:t>
      </w:r>
      <w:r w:rsidRPr="004E163F">
        <w:rPr>
          <w:rFonts w:ascii="Cambria" w:hAnsi="Cambria"/>
          <w:lang w:val="es-ES_tradnl"/>
        </w:rPr>
        <w:t xml:space="preserve">   </w:t>
      </w:r>
      <w:r w:rsidR="00C72143" w:rsidRPr="004E163F">
        <w:rPr>
          <w:rFonts w:ascii="Cambria" w:hAnsi="Cambria"/>
          <w:b/>
          <w:sz w:val="28"/>
          <w:szCs w:val="28"/>
          <w:lang w:val="es-ES_tradnl"/>
        </w:rPr>
        <w:t>LITERATURA</w:t>
      </w:r>
      <w:r w:rsidR="007133F4">
        <w:rPr>
          <w:rFonts w:ascii="Cambria" w:hAnsi="Cambria"/>
          <w:b/>
          <w:sz w:val="28"/>
          <w:szCs w:val="28"/>
          <w:lang w:val="es-ES_tradnl"/>
        </w:rPr>
        <w:t xml:space="preserve"> - clave</w:t>
      </w:r>
      <w:bookmarkStart w:id="0" w:name="_GoBack"/>
      <w:bookmarkEnd w:id="0"/>
    </w:p>
    <w:p w:rsidR="00797508" w:rsidRPr="00797508" w:rsidRDefault="008F4B20" w:rsidP="00797508">
      <w:pPr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b/>
          <w:i/>
          <w:lang w:val="es-ES_tradnl"/>
        </w:rPr>
        <w:t xml:space="preserve">TAREA </w:t>
      </w:r>
      <w:r w:rsidR="007F4A65" w:rsidRPr="004E163F">
        <w:rPr>
          <w:rFonts w:ascii="Cambria" w:hAnsi="Cambria"/>
          <w:b/>
          <w:i/>
          <w:lang w:val="es-ES_tradnl"/>
        </w:rPr>
        <w:t xml:space="preserve">1. </w:t>
      </w:r>
      <w:r w:rsidR="007564B8" w:rsidRPr="004E163F">
        <w:rPr>
          <w:rFonts w:ascii="Cambria" w:hAnsi="Cambria"/>
          <w:b/>
          <w:i/>
          <w:lang w:val="es-ES_tradnl"/>
        </w:rPr>
        <w:t>L</w:t>
      </w:r>
      <w:r w:rsidR="002646ED" w:rsidRPr="004E163F">
        <w:rPr>
          <w:rFonts w:ascii="Cambria" w:hAnsi="Cambria"/>
          <w:b/>
          <w:i/>
          <w:lang w:val="es-ES_tradnl"/>
        </w:rPr>
        <w:t>ee las sig</w:t>
      </w:r>
      <w:r w:rsidR="0075736F" w:rsidRPr="004E163F">
        <w:rPr>
          <w:rFonts w:ascii="Cambria" w:hAnsi="Cambria"/>
          <w:b/>
          <w:i/>
          <w:lang w:val="es-ES_tradnl"/>
        </w:rPr>
        <w:t>u</w:t>
      </w:r>
      <w:r w:rsidR="002646ED" w:rsidRPr="004E163F">
        <w:rPr>
          <w:rFonts w:ascii="Cambria" w:hAnsi="Cambria"/>
          <w:b/>
          <w:i/>
          <w:lang w:val="es-ES_tradnl"/>
        </w:rPr>
        <w:t xml:space="preserve">ientes frases </w:t>
      </w:r>
      <w:r w:rsidR="007564B8" w:rsidRPr="004E163F">
        <w:rPr>
          <w:rFonts w:ascii="Cambria" w:hAnsi="Cambria"/>
          <w:b/>
          <w:i/>
          <w:lang w:val="es-ES_tradnl"/>
        </w:rPr>
        <w:t xml:space="preserve">y </w:t>
      </w:r>
      <w:r w:rsidR="002646ED" w:rsidRPr="004E163F">
        <w:rPr>
          <w:rFonts w:ascii="Cambria" w:hAnsi="Cambria"/>
          <w:b/>
          <w:i/>
          <w:lang w:val="es-ES_tradnl"/>
        </w:rPr>
        <w:t xml:space="preserve">ordénalas para formar </w:t>
      </w:r>
      <w:r w:rsidR="002646ED" w:rsidRPr="004E163F">
        <w:rPr>
          <w:rFonts w:ascii="Cambria" w:hAnsi="Cambria"/>
          <w:b/>
          <w:i/>
          <w:color w:val="FF0000"/>
          <w:lang w:val="es-ES_tradnl"/>
        </w:rPr>
        <w:t xml:space="preserve">dos </w:t>
      </w:r>
      <w:r w:rsidR="002646ED" w:rsidRPr="004E163F">
        <w:rPr>
          <w:rFonts w:ascii="Cambria" w:hAnsi="Cambria"/>
          <w:b/>
          <w:i/>
          <w:lang w:val="es-ES_tradnl"/>
        </w:rPr>
        <w:t>diálogos</w:t>
      </w:r>
      <w:r w:rsidR="00EB5FB0" w:rsidRPr="004E163F">
        <w:rPr>
          <w:rFonts w:ascii="Cambria" w:hAnsi="Cambria"/>
          <w:b/>
          <w:i/>
          <w:lang w:val="es-ES_tradnl"/>
        </w:rPr>
        <w:t xml:space="preserve"> diferentes</w:t>
      </w:r>
      <w:r w:rsidR="002646ED" w:rsidRPr="004E163F">
        <w:rPr>
          <w:rFonts w:ascii="Cambria" w:hAnsi="Cambria"/>
          <w:b/>
          <w:i/>
          <w:lang w:val="es-ES_tradnl"/>
        </w:rPr>
        <w:t>.</w:t>
      </w:r>
      <w:r w:rsidR="002646ED" w:rsidRPr="004E163F">
        <w:rPr>
          <w:rFonts w:ascii="Cambria" w:hAnsi="Cambria"/>
          <w:lang w:val="es-ES_tradnl"/>
        </w:rPr>
        <w:br/>
      </w:r>
      <w:r w:rsidR="00797508">
        <w:rPr>
          <w:rFonts w:ascii="Cambria" w:hAnsi="Cambria"/>
          <w:lang w:val="es-ES_tradnl"/>
        </w:rPr>
        <w:t xml:space="preserve">1. </w:t>
      </w:r>
      <w:r w:rsidR="00797508">
        <w:rPr>
          <w:rFonts w:ascii="Cambria" w:hAnsi="Cambria"/>
          <w:lang w:val="es-ES_tradnl"/>
        </w:rPr>
        <w:br/>
      </w:r>
      <w:r w:rsidR="00797508" w:rsidRPr="004E163F">
        <w:rPr>
          <w:rFonts w:ascii="Cambria" w:hAnsi="Cambria"/>
          <w:lang w:val="es-ES_tradnl"/>
        </w:rPr>
        <w:t xml:space="preserve">Estoy entusiasmado con </w:t>
      </w:r>
      <w:r w:rsidR="00797508" w:rsidRPr="004E163F">
        <w:rPr>
          <w:rFonts w:ascii="Cambria" w:hAnsi="Cambria"/>
          <w:i/>
          <w:lang w:val="es-ES_tradnl"/>
        </w:rPr>
        <w:t>Tintín</w:t>
      </w:r>
      <w:r w:rsidR="00797508" w:rsidRPr="004E163F">
        <w:rPr>
          <w:rFonts w:ascii="Cambria" w:hAnsi="Cambria"/>
          <w:lang w:val="es-ES_tradnl"/>
        </w:rPr>
        <w:t>.</w:t>
      </w:r>
      <w:r w:rsidR="00797508" w:rsidRPr="004E163F">
        <w:rPr>
          <w:rFonts w:ascii="Cambria" w:hAnsi="Cambria"/>
          <w:lang w:val="es-ES_tradnl"/>
        </w:rPr>
        <w:br/>
        <w:t xml:space="preserve">¿No me digas que ahora te gustan los </w:t>
      </w:r>
      <w:r w:rsidR="00797508" w:rsidRPr="004E163F">
        <w:rPr>
          <w:rFonts w:ascii="Cambria" w:hAnsi="Cambria"/>
          <w:b/>
          <w:lang w:val="es-ES_tradnl"/>
        </w:rPr>
        <w:t>cómics</w:t>
      </w:r>
      <w:r w:rsidR="00797508" w:rsidRPr="004E163F">
        <w:rPr>
          <w:rFonts w:ascii="Cambria" w:hAnsi="Cambria"/>
          <w:lang w:val="es-ES_tradnl"/>
        </w:rPr>
        <w:t>?</w:t>
      </w:r>
      <w:r w:rsidR="004E163F">
        <w:rPr>
          <w:rFonts w:ascii="Cambria" w:hAnsi="Cambria"/>
          <w:lang w:val="es-ES_tradnl"/>
        </w:rPr>
        <w:br/>
      </w:r>
      <w:r w:rsidR="00797508" w:rsidRPr="004E163F">
        <w:rPr>
          <w:rFonts w:ascii="Cambria" w:hAnsi="Cambria"/>
          <w:lang w:val="es-ES_tradnl"/>
        </w:rPr>
        <w:t xml:space="preserve">Sí, y también las </w:t>
      </w:r>
      <w:r w:rsidR="00797508" w:rsidRPr="004E163F">
        <w:rPr>
          <w:rFonts w:ascii="Cambria" w:hAnsi="Cambria"/>
          <w:b/>
          <w:lang w:val="es-ES_tradnl"/>
        </w:rPr>
        <w:t>novelas de aventuras</w:t>
      </w:r>
      <w:r w:rsidR="00797508" w:rsidRPr="004E163F">
        <w:rPr>
          <w:rFonts w:ascii="Cambria" w:hAnsi="Cambria"/>
          <w:lang w:val="es-ES_tradnl"/>
        </w:rPr>
        <w:t xml:space="preserve">. Ayer terminé </w:t>
      </w:r>
      <w:r w:rsidR="00797508" w:rsidRPr="004E163F">
        <w:rPr>
          <w:rFonts w:ascii="Cambria" w:hAnsi="Cambria"/>
          <w:i/>
          <w:lang w:val="es-ES_tradnl"/>
        </w:rPr>
        <w:t>La isla de tesoro</w:t>
      </w:r>
      <w:r w:rsidR="00797508" w:rsidRPr="004E163F">
        <w:rPr>
          <w:rFonts w:ascii="Cambria" w:hAnsi="Cambria"/>
          <w:lang w:val="es-ES_tradnl"/>
        </w:rPr>
        <w:t>.</w:t>
      </w:r>
      <w:r w:rsidR="00797508">
        <w:rPr>
          <w:rFonts w:ascii="Cambria" w:hAnsi="Cambria"/>
          <w:lang w:val="es-ES_tradnl"/>
        </w:rPr>
        <w:br/>
      </w:r>
      <w:r w:rsidR="00797508" w:rsidRPr="004E163F">
        <w:rPr>
          <w:rFonts w:ascii="Cambria" w:hAnsi="Cambria"/>
          <w:lang w:val="es-ES_tradnl"/>
        </w:rPr>
        <w:t xml:space="preserve">Pues yo sigo con mis </w:t>
      </w:r>
      <w:r w:rsidR="00797508" w:rsidRPr="004E163F">
        <w:rPr>
          <w:rFonts w:ascii="Cambria" w:hAnsi="Cambria"/>
          <w:b/>
          <w:lang w:val="es-ES_tradnl"/>
        </w:rPr>
        <w:t>versos</w:t>
      </w:r>
      <w:r w:rsidR="00797508" w:rsidRPr="004E163F">
        <w:rPr>
          <w:rFonts w:ascii="Cambria" w:hAnsi="Cambria"/>
          <w:lang w:val="es-ES_tradnl"/>
        </w:rPr>
        <w:t xml:space="preserve">. Lo mío es la </w:t>
      </w:r>
      <w:r w:rsidR="00797508" w:rsidRPr="004E163F">
        <w:rPr>
          <w:rFonts w:ascii="Cambria" w:hAnsi="Cambria"/>
          <w:b/>
          <w:lang w:val="es-ES_tradnl"/>
        </w:rPr>
        <w:t>poesía</w:t>
      </w:r>
      <w:r w:rsidR="00797508" w:rsidRPr="004E163F">
        <w:rPr>
          <w:rFonts w:ascii="Cambria" w:hAnsi="Cambria"/>
          <w:lang w:val="es-ES_tradnl"/>
        </w:rPr>
        <w:t xml:space="preserve">, no la </w:t>
      </w:r>
      <w:r w:rsidR="00797508" w:rsidRPr="004E163F">
        <w:rPr>
          <w:rFonts w:ascii="Cambria" w:hAnsi="Cambria"/>
          <w:b/>
          <w:lang w:val="es-ES_tradnl"/>
        </w:rPr>
        <w:t>prosa</w:t>
      </w:r>
      <w:r w:rsidR="00797508" w:rsidRPr="004E163F">
        <w:rPr>
          <w:rFonts w:ascii="Cambria" w:hAnsi="Cambria"/>
          <w:lang w:val="es-ES_tradnl"/>
        </w:rPr>
        <w:t>.</w:t>
      </w:r>
      <w:r w:rsidR="00797508">
        <w:rPr>
          <w:rFonts w:ascii="Cambria" w:hAnsi="Cambria"/>
          <w:lang w:val="es-ES_tradnl"/>
        </w:rPr>
        <w:br/>
      </w:r>
    </w:p>
    <w:p w:rsidR="007611C3" w:rsidRPr="00797508" w:rsidRDefault="00797508" w:rsidP="007E23AB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2.</w:t>
      </w:r>
      <w:r>
        <w:rPr>
          <w:rFonts w:ascii="Cambria" w:hAnsi="Cambria"/>
          <w:lang w:val="es-ES_tradnl"/>
        </w:rPr>
        <w:br/>
      </w:r>
      <w:r w:rsidRPr="004E163F">
        <w:rPr>
          <w:rFonts w:ascii="Cambria" w:hAnsi="Cambria"/>
          <w:lang w:val="es-ES_tradnl"/>
        </w:rPr>
        <w:t xml:space="preserve">El otro día me terminé otra novela de Agatha Christie. Me encanta la </w:t>
      </w:r>
      <w:r w:rsidRPr="004E163F">
        <w:rPr>
          <w:rFonts w:ascii="Cambria" w:hAnsi="Cambria"/>
          <w:b/>
          <w:lang w:val="es-ES_tradnl"/>
        </w:rPr>
        <w:t>novela policíaca</w:t>
      </w:r>
      <w:r w:rsidRPr="004E163F">
        <w:rPr>
          <w:rFonts w:ascii="Cambria" w:hAnsi="Cambria"/>
          <w:lang w:val="es-ES_tradnl"/>
        </w:rPr>
        <w:t>.</w:t>
      </w:r>
      <w:r>
        <w:rPr>
          <w:rFonts w:ascii="Cambria" w:hAnsi="Cambria"/>
          <w:lang w:val="es-ES_tradnl"/>
        </w:rPr>
        <w:br/>
      </w:r>
      <w:r w:rsidRPr="004E163F">
        <w:rPr>
          <w:rFonts w:ascii="Cambria" w:hAnsi="Cambria"/>
          <w:lang w:val="es-ES_tradnl"/>
        </w:rPr>
        <w:t xml:space="preserve">A mí no; yo prefiero leer </w:t>
      </w:r>
      <w:r w:rsidRPr="004E163F">
        <w:rPr>
          <w:rFonts w:ascii="Cambria" w:hAnsi="Cambria"/>
          <w:b/>
          <w:lang w:val="es-ES_tradnl"/>
        </w:rPr>
        <w:t>novela de ciencia ficción</w:t>
      </w:r>
      <w:r w:rsidRPr="004E163F">
        <w:rPr>
          <w:rFonts w:ascii="Cambria" w:hAnsi="Cambria"/>
          <w:lang w:val="es-ES_tradnl"/>
        </w:rPr>
        <w:t xml:space="preserve">. Ahora estoy leyendo </w:t>
      </w:r>
      <w:r w:rsidRPr="004E163F">
        <w:rPr>
          <w:rFonts w:ascii="Cambria" w:hAnsi="Cambria"/>
          <w:i/>
          <w:lang w:val="es-ES_tradnl"/>
        </w:rPr>
        <w:t>Yo, robot</w:t>
      </w:r>
      <w:r w:rsidRPr="004E163F">
        <w:rPr>
          <w:rFonts w:ascii="Cambria" w:hAnsi="Cambria"/>
          <w:lang w:val="es-ES_tradnl"/>
        </w:rPr>
        <w:t xml:space="preserve"> de Isaac Asimov. Y solo me queda un </w:t>
      </w:r>
      <w:r w:rsidRPr="004E163F">
        <w:rPr>
          <w:rFonts w:ascii="Cambria" w:hAnsi="Cambria"/>
          <w:b/>
          <w:lang w:val="es-ES_tradnl"/>
        </w:rPr>
        <w:t>capítulo</w:t>
      </w:r>
      <w:r w:rsidRPr="004E163F">
        <w:rPr>
          <w:rFonts w:ascii="Cambria" w:hAnsi="Cambria"/>
          <w:lang w:val="es-ES_tradnl"/>
        </w:rPr>
        <w:t>.</w:t>
      </w:r>
    </w:p>
    <w:p w:rsidR="007611C3" w:rsidRDefault="007611C3" w:rsidP="008F4B20">
      <w:pPr>
        <w:pStyle w:val="Bezmezer"/>
        <w:rPr>
          <w:rFonts w:ascii="Cambria" w:hAnsi="Cambria"/>
          <w:b/>
          <w:i/>
          <w:lang w:val="es-ES_tradnl"/>
        </w:rPr>
      </w:pPr>
    </w:p>
    <w:p w:rsidR="008E605B" w:rsidRPr="007133F4" w:rsidRDefault="008F4B20" w:rsidP="00BC7420">
      <w:pPr>
        <w:pStyle w:val="Bezmezer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i/>
          <w:lang w:val="es-ES_tradnl"/>
        </w:rPr>
        <w:t xml:space="preserve">TAREA </w:t>
      </w:r>
      <w:r w:rsidR="005F38DC">
        <w:rPr>
          <w:rFonts w:ascii="Cambria" w:hAnsi="Cambria"/>
          <w:b/>
          <w:i/>
          <w:lang w:val="es-ES_tradnl"/>
        </w:rPr>
        <w:t>3</w:t>
      </w:r>
      <w:r w:rsidR="00797508">
        <w:rPr>
          <w:rFonts w:ascii="Cambria" w:hAnsi="Cambria"/>
          <w:b/>
          <w:i/>
          <w:lang w:val="es-ES_tradnl"/>
        </w:rPr>
        <w:t>.</w:t>
      </w:r>
      <w:r w:rsidR="00110B14">
        <w:rPr>
          <w:rFonts w:ascii="Cambria" w:hAnsi="Cambria"/>
          <w:b/>
          <w:i/>
          <w:lang w:val="es-ES_tradnl"/>
        </w:rPr>
        <w:t xml:space="preserve"> </w:t>
      </w:r>
      <w:r w:rsidR="00802970" w:rsidRPr="004E163F">
        <w:rPr>
          <w:rFonts w:ascii="Cambria" w:hAnsi="Cambria"/>
          <w:b/>
          <w:i/>
          <w:lang w:val="es-ES_tradnl"/>
        </w:rPr>
        <w:t>Busca la palabra adecuada para cada definición.</w:t>
      </w:r>
      <w:r w:rsidR="007611C3">
        <w:rPr>
          <w:rFonts w:ascii="Cambria" w:hAnsi="Cambria"/>
          <w:b/>
          <w:i/>
          <w:lang w:val="es-ES_tradnl"/>
        </w:rPr>
        <w:br/>
      </w:r>
      <w:r w:rsidR="00802970" w:rsidRPr="004E163F">
        <w:rPr>
          <w:rFonts w:ascii="Cambria" w:hAnsi="Cambria"/>
          <w:b/>
          <w:i/>
          <w:lang w:val="es-ES_tradnl"/>
        </w:rPr>
        <w:br/>
      </w:r>
      <w:r w:rsidR="00802970" w:rsidRPr="004E163F">
        <w:rPr>
          <w:rFonts w:ascii="Cambria" w:hAnsi="Cambria"/>
          <w:lang w:val="es-ES_tradnl"/>
        </w:rPr>
        <w:t xml:space="preserve">1. División que se hace en los libros </w:t>
      </w:r>
      <w:r w:rsidR="00802970" w:rsidRPr="004E163F">
        <w:rPr>
          <w:rFonts w:ascii="Cambria" w:hAnsi="Cambria"/>
          <w:lang w:val="es-ES_tradnl"/>
        </w:rPr>
        <w:tab/>
      </w:r>
      <w:r w:rsidR="006A24AF" w:rsidRPr="004E163F">
        <w:rPr>
          <w:rFonts w:ascii="Cambria" w:hAnsi="Cambria"/>
          <w:lang w:val="es-ES_tradnl"/>
        </w:rPr>
        <w:tab/>
      </w:r>
      <w:r w:rsidR="00BF660F" w:rsidRPr="004E163F">
        <w:rPr>
          <w:rFonts w:ascii="Cambria" w:hAnsi="Cambria"/>
          <w:lang w:val="es-ES_tradnl"/>
        </w:rPr>
        <w:t xml:space="preserve"> </w:t>
      </w:r>
      <w:r w:rsidR="004E163F">
        <w:rPr>
          <w:rFonts w:ascii="Cambria" w:hAnsi="Cambria"/>
          <w:lang w:val="es-ES_tradnl"/>
        </w:rPr>
        <w:tab/>
      </w:r>
      <w:r w:rsidR="00404E93">
        <w:rPr>
          <w:rFonts w:ascii="Cambria" w:hAnsi="Cambria"/>
          <w:lang w:val="es-ES_tradnl"/>
        </w:rPr>
        <w:t xml:space="preserve">  </w:t>
      </w:r>
      <w:r w:rsidR="00797508">
        <w:rPr>
          <w:rFonts w:ascii="Cambria" w:hAnsi="Cambria"/>
          <w:lang w:val="es-ES_tradnl"/>
        </w:rPr>
        <w:tab/>
        <w:t>capítulos</w:t>
      </w:r>
      <w:r w:rsidR="00802970" w:rsidRPr="004E163F">
        <w:rPr>
          <w:rFonts w:ascii="Cambria" w:hAnsi="Cambria"/>
          <w:lang w:val="es-ES_tradnl"/>
        </w:rPr>
        <w:br/>
        <w:t xml:space="preserve">2. Personas que aparecen en una obra literaria </w:t>
      </w:r>
      <w:r w:rsidR="004E163F">
        <w:rPr>
          <w:rFonts w:ascii="Cambria" w:hAnsi="Cambria"/>
          <w:lang w:val="es-ES_tradnl"/>
        </w:rPr>
        <w:tab/>
      </w:r>
      <w:r w:rsidR="00BF660F" w:rsidRPr="004E163F">
        <w:rPr>
          <w:rFonts w:ascii="Cambria" w:hAnsi="Cambria"/>
          <w:lang w:val="es-ES_tradnl"/>
        </w:rPr>
        <w:t xml:space="preserve">  </w:t>
      </w:r>
      <w:r w:rsidR="00797508">
        <w:rPr>
          <w:rFonts w:ascii="Cambria" w:hAnsi="Cambria"/>
          <w:lang w:val="es-ES_tradnl"/>
        </w:rPr>
        <w:tab/>
        <w:t>personajes</w:t>
      </w:r>
      <w:r w:rsidR="00802970" w:rsidRPr="004E163F">
        <w:rPr>
          <w:rFonts w:ascii="Cambria" w:hAnsi="Cambria"/>
          <w:lang w:val="es-ES_tradnl"/>
        </w:rPr>
        <w:br/>
        <w:t xml:space="preserve">3. Persona que escribe novelas </w:t>
      </w:r>
      <w:r w:rsidR="00802970" w:rsidRPr="004E163F">
        <w:rPr>
          <w:rFonts w:ascii="Cambria" w:hAnsi="Cambria"/>
          <w:lang w:val="es-ES_tradnl"/>
        </w:rPr>
        <w:tab/>
      </w:r>
      <w:r w:rsidR="00802970" w:rsidRPr="004E163F">
        <w:rPr>
          <w:rFonts w:ascii="Cambria" w:hAnsi="Cambria"/>
          <w:lang w:val="es-ES_tradnl"/>
        </w:rPr>
        <w:tab/>
      </w:r>
      <w:r w:rsidR="00BF660F" w:rsidRPr="004E163F">
        <w:rPr>
          <w:rFonts w:ascii="Cambria" w:hAnsi="Cambria"/>
          <w:lang w:val="es-ES_tradnl"/>
        </w:rPr>
        <w:t xml:space="preserve"> </w:t>
      </w:r>
      <w:r w:rsidR="004E163F">
        <w:rPr>
          <w:rFonts w:ascii="Cambria" w:hAnsi="Cambria"/>
          <w:lang w:val="es-ES_tradnl"/>
        </w:rPr>
        <w:tab/>
      </w:r>
      <w:r w:rsidR="00404E93">
        <w:rPr>
          <w:rFonts w:ascii="Cambria" w:hAnsi="Cambria"/>
          <w:lang w:val="es-ES_tradnl"/>
        </w:rPr>
        <w:t xml:space="preserve"> </w:t>
      </w:r>
      <w:r w:rsidR="00797508">
        <w:rPr>
          <w:rFonts w:ascii="Cambria" w:hAnsi="Cambria"/>
          <w:lang w:val="es-ES_tradnl"/>
        </w:rPr>
        <w:tab/>
        <w:t>escritor/-a, novelista</w:t>
      </w:r>
      <w:r w:rsidR="00802970" w:rsidRPr="004E163F">
        <w:rPr>
          <w:rFonts w:ascii="Cambria" w:hAnsi="Cambria"/>
          <w:lang w:val="es-ES_tradnl"/>
        </w:rPr>
        <w:br/>
        <w:t xml:space="preserve">4. Autor de obras de teatro </w:t>
      </w:r>
      <w:r w:rsidR="00802970" w:rsidRPr="004E163F">
        <w:rPr>
          <w:rFonts w:ascii="Cambria" w:hAnsi="Cambria"/>
          <w:lang w:val="es-ES_tradnl"/>
        </w:rPr>
        <w:tab/>
      </w:r>
      <w:r w:rsidR="00802970" w:rsidRPr="004E163F">
        <w:rPr>
          <w:rFonts w:ascii="Cambria" w:hAnsi="Cambria"/>
          <w:lang w:val="es-ES_tradnl"/>
        </w:rPr>
        <w:tab/>
      </w:r>
      <w:r w:rsidR="006A24AF" w:rsidRPr="004E163F">
        <w:rPr>
          <w:rFonts w:ascii="Cambria" w:hAnsi="Cambria"/>
          <w:lang w:val="es-ES_tradnl"/>
        </w:rPr>
        <w:tab/>
      </w:r>
      <w:r w:rsidR="00BF660F" w:rsidRPr="004E163F">
        <w:rPr>
          <w:rFonts w:ascii="Cambria" w:hAnsi="Cambria"/>
          <w:lang w:val="es-ES_tradnl"/>
        </w:rPr>
        <w:t xml:space="preserve"> </w:t>
      </w:r>
      <w:r w:rsidR="004E163F">
        <w:rPr>
          <w:rFonts w:ascii="Cambria" w:hAnsi="Cambria"/>
          <w:lang w:val="es-ES_tradnl"/>
        </w:rPr>
        <w:tab/>
      </w:r>
      <w:r w:rsidR="00404E93">
        <w:rPr>
          <w:rFonts w:ascii="Cambria" w:hAnsi="Cambria"/>
          <w:lang w:val="es-ES_tradnl"/>
        </w:rPr>
        <w:t xml:space="preserve"> </w:t>
      </w:r>
      <w:r w:rsidR="00797508">
        <w:rPr>
          <w:rFonts w:ascii="Cambria" w:hAnsi="Cambria"/>
          <w:lang w:val="es-ES_tradnl"/>
        </w:rPr>
        <w:tab/>
        <w:t>dramático</w:t>
      </w:r>
      <w:r w:rsidR="00802970" w:rsidRPr="004E163F">
        <w:rPr>
          <w:rFonts w:ascii="Cambria" w:hAnsi="Cambria"/>
          <w:lang w:val="es-ES_tradnl"/>
        </w:rPr>
        <w:br/>
        <w:t>5. Partes en las que se divide una obra de teatro</w:t>
      </w:r>
      <w:r w:rsidR="004E163F">
        <w:rPr>
          <w:rFonts w:ascii="Cambria" w:hAnsi="Cambria"/>
          <w:lang w:val="es-ES_tradnl"/>
        </w:rPr>
        <w:tab/>
      </w:r>
      <w:r w:rsidR="00797508">
        <w:rPr>
          <w:rFonts w:ascii="Cambria" w:hAnsi="Cambria"/>
          <w:lang w:val="es-ES_tradnl"/>
        </w:rPr>
        <w:tab/>
        <w:t>actos</w:t>
      </w:r>
      <w:r w:rsidR="00802970" w:rsidRPr="004E163F">
        <w:rPr>
          <w:rFonts w:ascii="Cambria" w:hAnsi="Cambria"/>
          <w:lang w:val="es-ES_tradnl"/>
        </w:rPr>
        <w:br/>
        <w:t>6. Literatura para representarse en un teatro</w:t>
      </w:r>
      <w:r w:rsidR="006A24AF" w:rsidRPr="004E163F">
        <w:rPr>
          <w:rFonts w:ascii="Cambria" w:hAnsi="Cambria"/>
          <w:lang w:val="es-ES_tradnl"/>
        </w:rPr>
        <w:tab/>
      </w:r>
      <w:r w:rsidR="00802970" w:rsidRPr="004E163F">
        <w:rPr>
          <w:rFonts w:ascii="Cambria" w:hAnsi="Cambria"/>
          <w:lang w:val="es-ES_tradnl"/>
        </w:rPr>
        <w:t xml:space="preserve"> </w:t>
      </w:r>
      <w:r w:rsidR="004E163F">
        <w:rPr>
          <w:rFonts w:ascii="Cambria" w:hAnsi="Cambria"/>
          <w:lang w:val="es-ES_tradnl"/>
        </w:rPr>
        <w:tab/>
      </w:r>
      <w:r w:rsidR="00404E93">
        <w:rPr>
          <w:rFonts w:ascii="Cambria" w:hAnsi="Cambria"/>
          <w:lang w:val="es-ES_tradnl"/>
        </w:rPr>
        <w:t xml:space="preserve"> </w:t>
      </w:r>
      <w:r w:rsidR="00797508">
        <w:rPr>
          <w:rFonts w:ascii="Cambria" w:hAnsi="Cambria"/>
          <w:lang w:val="es-ES_tradnl"/>
        </w:rPr>
        <w:tab/>
        <w:t>obra de teatro</w:t>
      </w:r>
      <w:r w:rsidR="00802970" w:rsidRPr="004E163F">
        <w:rPr>
          <w:rFonts w:ascii="Cambria" w:hAnsi="Cambria"/>
          <w:lang w:val="es-ES_tradnl"/>
        </w:rPr>
        <w:br/>
        <w:t xml:space="preserve">7. Obra literaria escrita en prosa </w:t>
      </w:r>
      <w:r w:rsidR="00802970" w:rsidRPr="004E163F">
        <w:rPr>
          <w:rFonts w:ascii="Cambria" w:hAnsi="Cambria"/>
          <w:lang w:val="es-ES_tradnl"/>
        </w:rPr>
        <w:tab/>
      </w:r>
      <w:r w:rsidR="00802970" w:rsidRPr="004E163F">
        <w:rPr>
          <w:rFonts w:ascii="Cambria" w:hAnsi="Cambria"/>
          <w:lang w:val="es-ES_tradnl"/>
        </w:rPr>
        <w:tab/>
      </w:r>
      <w:r w:rsidR="00BF660F" w:rsidRPr="004E163F">
        <w:rPr>
          <w:rFonts w:ascii="Cambria" w:hAnsi="Cambria"/>
          <w:lang w:val="es-ES_tradnl"/>
        </w:rPr>
        <w:t xml:space="preserve"> </w:t>
      </w:r>
      <w:r w:rsidR="004E163F">
        <w:rPr>
          <w:rFonts w:ascii="Cambria" w:hAnsi="Cambria"/>
          <w:lang w:val="es-ES_tradnl"/>
        </w:rPr>
        <w:tab/>
      </w:r>
      <w:r w:rsidR="00404E93">
        <w:rPr>
          <w:rFonts w:ascii="Cambria" w:hAnsi="Cambria"/>
          <w:lang w:val="es-ES_tradnl"/>
        </w:rPr>
        <w:t xml:space="preserve"> </w:t>
      </w:r>
      <w:r w:rsidR="00797508">
        <w:rPr>
          <w:rFonts w:ascii="Cambria" w:hAnsi="Cambria"/>
          <w:lang w:val="es-ES_tradnl"/>
        </w:rPr>
        <w:tab/>
        <w:t>novela, cuento</w:t>
      </w:r>
      <w:r w:rsidR="00802970" w:rsidRPr="004E163F">
        <w:rPr>
          <w:rFonts w:ascii="Cambria" w:hAnsi="Cambria"/>
          <w:lang w:val="es-ES_tradnl"/>
        </w:rPr>
        <w:br/>
        <w:t xml:space="preserve">8. Cada una de las líneas de un poema </w:t>
      </w:r>
      <w:r w:rsidR="00802970" w:rsidRPr="004E163F">
        <w:rPr>
          <w:rFonts w:ascii="Cambria" w:hAnsi="Cambria"/>
          <w:lang w:val="es-ES_tradnl"/>
        </w:rPr>
        <w:tab/>
      </w:r>
      <w:r w:rsidR="004E163F">
        <w:rPr>
          <w:rFonts w:ascii="Cambria" w:hAnsi="Cambria"/>
          <w:lang w:val="es-ES_tradnl"/>
        </w:rPr>
        <w:tab/>
      </w:r>
      <w:r w:rsidR="00404E93">
        <w:rPr>
          <w:rFonts w:ascii="Cambria" w:hAnsi="Cambria"/>
          <w:lang w:val="es-ES_tradnl"/>
        </w:rPr>
        <w:t xml:space="preserve"> </w:t>
      </w:r>
      <w:r w:rsidR="00797508">
        <w:rPr>
          <w:rFonts w:ascii="Cambria" w:hAnsi="Cambria"/>
          <w:lang w:val="es-ES_tradnl"/>
        </w:rPr>
        <w:tab/>
        <w:t>verso</w:t>
      </w:r>
      <w:r w:rsidR="00802970" w:rsidRPr="004E163F">
        <w:rPr>
          <w:rFonts w:ascii="Cambria" w:hAnsi="Cambria"/>
          <w:lang w:val="es-ES_tradnl"/>
        </w:rPr>
        <w:br/>
        <w:t xml:space="preserve">9. Persona que traduce un texto a otro idioma </w:t>
      </w:r>
      <w:r w:rsidR="00BF660F" w:rsidRPr="004E163F">
        <w:rPr>
          <w:rFonts w:ascii="Cambria" w:hAnsi="Cambria"/>
          <w:lang w:val="es-ES_tradnl"/>
        </w:rPr>
        <w:t xml:space="preserve">    </w:t>
      </w:r>
      <w:r w:rsidR="004E163F">
        <w:rPr>
          <w:rFonts w:ascii="Cambria" w:hAnsi="Cambria"/>
          <w:lang w:val="es-ES_tradnl"/>
        </w:rPr>
        <w:tab/>
      </w:r>
      <w:r w:rsidR="00404E93">
        <w:rPr>
          <w:rFonts w:ascii="Cambria" w:hAnsi="Cambria"/>
          <w:lang w:val="es-ES_tradnl"/>
        </w:rPr>
        <w:t xml:space="preserve">  </w:t>
      </w:r>
      <w:r w:rsidR="00797508">
        <w:rPr>
          <w:rFonts w:ascii="Cambria" w:hAnsi="Cambria"/>
          <w:lang w:val="es-ES_tradnl"/>
        </w:rPr>
        <w:tab/>
        <w:t>traductor/-a</w:t>
      </w:r>
      <w:r w:rsidR="00802970" w:rsidRPr="004E163F">
        <w:rPr>
          <w:rFonts w:ascii="Cambria" w:hAnsi="Cambria"/>
          <w:lang w:val="es-ES_tradnl"/>
        </w:rPr>
        <w:br/>
        <w:t xml:space="preserve">10. Persona que escribe poemas </w:t>
      </w:r>
      <w:r w:rsidR="00802970" w:rsidRPr="004E163F">
        <w:rPr>
          <w:rFonts w:ascii="Cambria" w:hAnsi="Cambria"/>
          <w:lang w:val="es-ES_tradnl"/>
        </w:rPr>
        <w:tab/>
      </w:r>
      <w:r w:rsidR="00802970" w:rsidRPr="004E163F">
        <w:rPr>
          <w:rFonts w:ascii="Cambria" w:hAnsi="Cambria"/>
          <w:lang w:val="es-ES_tradnl"/>
        </w:rPr>
        <w:tab/>
      </w:r>
      <w:r w:rsidR="004E163F">
        <w:rPr>
          <w:rFonts w:ascii="Cambria" w:hAnsi="Cambria"/>
          <w:lang w:val="es-ES_tradnl"/>
        </w:rPr>
        <w:tab/>
      </w:r>
      <w:r w:rsidR="00404E93">
        <w:rPr>
          <w:rFonts w:ascii="Cambria" w:hAnsi="Cambria"/>
          <w:lang w:val="es-ES_tradnl"/>
        </w:rPr>
        <w:t xml:space="preserve">  </w:t>
      </w:r>
      <w:r w:rsidR="00797508">
        <w:rPr>
          <w:rFonts w:ascii="Cambria" w:hAnsi="Cambria"/>
          <w:lang w:val="es-ES_tradnl"/>
        </w:rPr>
        <w:tab/>
        <w:t>poeta, poetisa</w:t>
      </w:r>
      <w:r w:rsidR="00802970" w:rsidRPr="004E163F">
        <w:rPr>
          <w:rFonts w:ascii="Cambria" w:hAnsi="Cambria"/>
          <w:lang w:val="es-ES_tradnl"/>
        </w:rPr>
        <w:br/>
        <w:t xml:space="preserve">11. Personaje principal de una obra literaria </w:t>
      </w:r>
      <w:r w:rsidR="00BF660F" w:rsidRPr="004E163F">
        <w:rPr>
          <w:rFonts w:ascii="Cambria" w:hAnsi="Cambria"/>
          <w:lang w:val="es-ES_tradnl"/>
        </w:rPr>
        <w:tab/>
      </w:r>
      <w:r w:rsidR="004E163F">
        <w:rPr>
          <w:rFonts w:ascii="Cambria" w:hAnsi="Cambria"/>
          <w:lang w:val="es-ES_tradnl"/>
        </w:rPr>
        <w:tab/>
      </w:r>
      <w:r w:rsidR="00404E93">
        <w:rPr>
          <w:rFonts w:ascii="Cambria" w:hAnsi="Cambria"/>
          <w:lang w:val="es-ES_tradnl"/>
        </w:rPr>
        <w:t xml:space="preserve">  </w:t>
      </w:r>
      <w:r w:rsidR="00797508">
        <w:rPr>
          <w:rFonts w:ascii="Cambria" w:hAnsi="Cambria"/>
          <w:lang w:val="es-ES_tradnl"/>
        </w:rPr>
        <w:tab/>
        <w:t>protagonista</w:t>
      </w:r>
      <w:r w:rsidR="00802970" w:rsidRPr="004E163F">
        <w:rPr>
          <w:rFonts w:ascii="Cambria" w:hAnsi="Cambria"/>
          <w:lang w:val="es-ES_tradnl"/>
        </w:rPr>
        <w:br/>
        <w:t xml:space="preserve">12. Una serie de ilustraciones que cuentan una historia </w:t>
      </w:r>
      <w:r w:rsidR="00797508">
        <w:rPr>
          <w:rFonts w:ascii="Cambria" w:hAnsi="Cambria"/>
          <w:lang w:val="es-ES_tradnl"/>
        </w:rPr>
        <w:tab/>
        <w:t>cómic</w:t>
      </w:r>
      <w:r w:rsidR="00802970" w:rsidRPr="004E163F">
        <w:rPr>
          <w:rFonts w:ascii="Cambria" w:hAnsi="Cambria"/>
          <w:lang w:val="es-ES_tradnl"/>
        </w:rPr>
        <w:br/>
      </w:r>
      <w:r w:rsidR="00C72148" w:rsidRPr="004E163F">
        <w:rPr>
          <w:rFonts w:ascii="Cambria" w:hAnsi="Cambria"/>
          <w:b/>
          <w:i/>
          <w:lang w:val="es-ES_tradnl"/>
        </w:rPr>
        <w:br/>
      </w:r>
    </w:p>
    <w:p w:rsidR="00F1459C" w:rsidRPr="001F1F67" w:rsidRDefault="007611C3" w:rsidP="007611C3">
      <w:pPr>
        <w:pStyle w:val="Normlnweb"/>
        <w:rPr>
          <w:rFonts w:asciiTheme="majorHAnsi" w:hAnsiTheme="majorHAnsi"/>
          <w:i/>
          <w:sz w:val="22"/>
          <w:szCs w:val="22"/>
          <w:lang w:val="es-ES_tradnl"/>
        </w:rPr>
      </w:pPr>
      <w:r w:rsidRPr="008F4B20">
        <w:rPr>
          <w:rFonts w:ascii="Cambria" w:hAnsi="Cambria"/>
          <w:b/>
          <w:i/>
          <w:lang w:val="es-ES_tradnl"/>
        </w:rPr>
        <w:t>TAREA</w:t>
      </w:r>
      <w:r>
        <w:rPr>
          <w:rFonts w:ascii="Cambria" w:hAnsi="Cambria"/>
          <w:b/>
          <w:i/>
          <w:lang w:val="es-ES_tradnl"/>
        </w:rPr>
        <w:t xml:space="preserve"> 4. Completa con los verbos de la oferta</w:t>
      </w:r>
      <w:r w:rsidR="001F1F67">
        <w:rPr>
          <w:rFonts w:asciiTheme="majorHAnsi" w:hAnsiTheme="majorHAnsi"/>
          <w:sz w:val="22"/>
          <w:szCs w:val="22"/>
          <w:lang w:val="es-ES_tradnl"/>
        </w:rPr>
        <w:br/>
      </w:r>
      <w:r w:rsidR="001F1F67" w:rsidRPr="001F1F67">
        <w:rPr>
          <w:rFonts w:asciiTheme="majorHAnsi" w:hAnsiTheme="majorHAnsi"/>
          <w:i/>
          <w:sz w:val="22"/>
          <w:szCs w:val="22"/>
          <w:lang w:val="es-ES_tradnl"/>
        </w:rPr>
        <w:t xml:space="preserve">evita – estimula – previene – aumenta – te transportas – acceder – mejora </w:t>
      </w:r>
      <w:r w:rsidR="00F0796A">
        <w:rPr>
          <w:rFonts w:asciiTheme="majorHAnsi" w:hAnsiTheme="majorHAnsi"/>
          <w:i/>
          <w:sz w:val="22"/>
          <w:szCs w:val="22"/>
          <w:lang w:val="es-ES_tradnl"/>
        </w:rPr>
        <w:t>(2x) –</w:t>
      </w:r>
      <w:r w:rsidR="001F1F67" w:rsidRPr="001F1F67">
        <w:rPr>
          <w:rFonts w:asciiTheme="majorHAnsi" w:hAnsiTheme="majorHAnsi"/>
          <w:i/>
          <w:sz w:val="22"/>
          <w:szCs w:val="22"/>
          <w:lang w:val="es-ES_tradnl"/>
        </w:rPr>
        <w:t xml:space="preserve"> ordena</w:t>
      </w:r>
      <w:r w:rsidR="00F1459C">
        <w:rPr>
          <w:rFonts w:asciiTheme="majorHAnsi" w:hAnsiTheme="majorHAnsi"/>
          <w:i/>
          <w:sz w:val="22"/>
          <w:szCs w:val="22"/>
          <w:lang w:val="es-ES_tradnl"/>
        </w:rPr>
        <w:t xml:space="preserve"> – ejercitas</w:t>
      </w:r>
    </w:p>
    <w:p w:rsidR="007611C3" w:rsidRPr="007611C3" w:rsidRDefault="007611C3" w:rsidP="007611C3">
      <w:pPr>
        <w:spacing w:before="100" w:beforeAutospacing="1" w:after="100" w:afterAutospacing="1" w:line="240" w:lineRule="auto"/>
        <w:rPr>
          <w:rFonts w:asciiTheme="majorHAnsi" w:hAnsiTheme="majorHAnsi"/>
          <w:lang w:val="es-ES_tradnl"/>
        </w:rPr>
      </w:pPr>
      <w:r w:rsidRPr="00F0796A">
        <w:rPr>
          <w:rStyle w:val="Siln"/>
          <w:rFonts w:asciiTheme="majorHAnsi" w:hAnsiTheme="majorHAnsi"/>
          <w:b w:val="0"/>
          <w:color w:val="FF0000"/>
          <w:lang w:val="es-ES_tradnl"/>
        </w:rPr>
        <w:t xml:space="preserve">Previene </w:t>
      </w:r>
      <w:r w:rsidRPr="007611C3">
        <w:rPr>
          <w:rStyle w:val="Siln"/>
          <w:rFonts w:asciiTheme="majorHAnsi" w:hAnsiTheme="majorHAnsi"/>
          <w:b w:val="0"/>
          <w:lang w:val="es-ES_tradnl"/>
        </w:rPr>
        <w:t xml:space="preserve">la pérdida de </w:t>
      </w:r>
      <w:hyperlink r:id="rId7" w:tgtFrame="_blank" w:history="1">
        <w:r w:rsidRPr="007611C3">
          <w:rPr>
            <w:rStyle w:val="Hypertextovodkaz"/>
            <w:rFonts w:asciiTheme="majorHAnsi" w:hAnsiTheme="majorHAnsi"/>
            <w:bCs/>
            <w:color w:val="auto"/>
            <w:u w:val="none"/>
            <w:lang w:val="es-ES_tradnl"/>
          </w:rPr>
          <w:t>memoria</w:t>
        </w:r>
      </w:hyperlink>
      <w:r w:rsidRPr="007611C3">
        <w:rPr>
          <w:rStyle w:val="Siln"/>
          <w:rFonts w:asciiTheme="majorHAnsi" w:hAnsiTheme="majorHAnsi"/>
          <w:b w:val="0"/>
          <w:lang w:val="es-ES_tradnl"/>
        </w:rPr>
        <w:t>:</w:t>
      </w:r>
      <w:r w:rsidRPr="007611C3">
        <w:rPr>
          <w:rFonts w:asciiTheme="majorHAnsi" w:hAnsiTheme="majorHAnsi"/>
          <w:lang w:val="es-ES_tradnl"/>
        </w:rPr>
        <w:t xml:space="preserve"> te ayuda a retrasar la aparición de alguna enfermedad en la mente.</w:t>
      </w:r>
      <w:r>
        <w:rPr>
          <w:rFonts w:asciiTheme="majorHAnsi" w:hAnsiTheme="majorHAnsi"/>
          <w:lang w:val="es-ES_tradnl"/>
        </w:rPr>
        <w:br/>
      </w:r>
      <w:r w:rsidRPr="00F0796A">
        <w:rPr>
          <w:rStyle w:val="Siln"/>
          <w:rFonts w:asciiTheme="majorHAnsi" w:hAnsiTheme="majorHAnsi"/>
          <w:b w:val="0"/>
          <w:color w:val="FF0000"/>
          <w:lang w:val="es-ES_tradnl"/>
        </w:rPr>
        <w:t xml:space="preserve">Mejora </w:t>
      </w:r>
      <w:r w:rsidRPr="007611C3">
        <w:rPr>
          <w:rStyle w:val="Siln"/>
          <w:rFonts w:asciiTheme="majorHAnsi" w:hAnsiTheme="majorHAnsi"/>
          <w:b w:val="0"/>
          <w:lang w:val="es-ES_tradnl"/>
        </w:rPr>
        <w:t>tu escritura:</w:t>
      </w:r>
      <w:r w:rsidRPr="007611C3">
        <w:rPr>
          <w:rFonts w:asciiTheme="majorHAnsi" w:hAnsiTheme="majorHAnsi"/>
          <w:lang w:val="es-ES_tradnl"/>
        </w:rPr>
        <w:t xml:space="preserve"> Aprendes el uso y la escritura correcta de algunas palabras.  </w:t>
      </w:r>
      <w:r w:rsidRPr="00F0796A">
        <w:rPr>
          <w:rFonts w:asciiTheme="majorHAnsi" w:hAnsiTheme="majorHAnsi"/>
          <w:color w:val="FF0000"/>
          <w:lang w:val="es-ES_tradnl"/>
        </w:rPr>
        <w:t>Aumenta</w:t>
      </w:r>
      <w:r w:rsidRPr="00F0796A">
        <w:rPr>
          <w:rFonts w:asciiTheme="majorHAnsi" w:hAnsiTheme="majorHAnsi"/>
          <w:lang w:val="es-ES_tradnl"/>
        </w:rPr>
        <w:t xml:space="preserve"> </w:t>
      </w:r>
      <w:r w:rsidRPr="007611C3">
        <w:rPr>
          <w:rFonts w:asciiTheme="majorHAnsi" w:hAnsiTheme="majorHAnsi"/>
          <w:lang w:val="es-ES_tradnl"/>
        </w:rPr>
        <w:t xml:space="preserve">tu vocabulario, así como también </w:t>
      </w:r>
      <w:r w:rsidRPr="00F0796A">
        <w:rPr>
          <w:rFonts w:asciiTheme="majorHAnsi" w:hAnsiTheme="majorHAnsi"/>
          <w:color w:val="FF0000"/>
          <w:lang w:val="es-ES_tradnl"/>
        </w:rPr>
        <w:t>mejora</w:t>
      </w:r>
      <w:r w:rsidRPr="00F0796A">
        <w:rPr>
          <w:rFonts w:asciiTheme="majorHAnsi" w:hAnsiTheme="majorHAnsi"/>
          <w:lang w:val="es-ES_tradnl"/>
        </w:rPr>
        <w:t xml:space="preserve"> </w:t>
      </w:r>
      <w:r w:rsidRPr="007611C3">
        <w:rPr>
          <w:rFonts w:asciiTheme="majorHAnsi" w:hAnsiTheme="majorHAnsi"/>
          <w:lang w:val="es-ES_tradnl"/>
        </w:rPr>
        <w:t>tu comunicación</w:t>
      </w:r>
      <w:r w:rsidR="001F1F67">
        <w:rPr>
          <w:rFonts w:asciiTheme="majorHAnsi" w:hAnsiTheme="majorHAnsi"/>
          <w:lang w:val="es-ES_tradnl"/>
        </w:rPr>
        <w:t>.</w:t>
      </w:r>
      <w:r>
        <w:rPr>
          <w:rFonts w:asciiTheme="majorHAnsi" w:hAnsiTheme="majorHAnsi"/>
          <w:lang w:val="es-ES_tradnl"/>
        </w:rPr>
        <w:br/>
      </w:r>
      <w:r w:rsidRPr="00F0796A">
        <w:rPr>
          <w:rStyle w:val="Siln"/>
          <w:rFonts w:asciiTheme="majorHAnsi" w:hAnsiTheme="majorHAnsi"/>
          <w:b w:val="0"/>
          <w:color w:val="FF0000"/>
          <w:lang w:val="es-ES_tradnl"/>
        </w:rPr>
        <w:t xml:space="preserve">Evita </w:t>
      </w:r>
      <w:r w:rsidRPr="007611C3">
        <w:rPr>
          <w:rStyle w:val="Siln"/>
          <w:rFonts w:asciiTheme="majorHAnsi" w:hAnsiTheme="majorHAnsi"/>
          <w:b w:val="0"/>
          <w:lang w:val="es-ES_tradnl"/>
        </w:rPr>
        <w:t xml:space="preserve">el </w:t>
      </w:r>
      <w:hyperlink r:id="rId8" w:tgtFrame="_blank" w:history="1">
        <w:r w:rsidRPr="007611C3">
          <w:rPr>
            <w:rStyle w:val="Hypertextovodkaz"/>
            <w:rFonts w:asciiTheme="majorHAnsi" w:hAnsiTheme="majorHAnsi"/>
            <w:bCs/>
            <w:color w:val="auto"/>
            <w:u w:val="none"/>
            <w:lang w:val="es-ES_tradnl"/>
          </w:rPr>
          <w:t>estrés</w:t>
        </w:r>
      </w:hyperlink>
      <w:r w:rsidRPr="007611C3">
        <w:rPr>
          <w:rStyle w:val="Siln"/>
          <w:rFonts w:asciiTheme="majorHAnsi" w:hAnsiTheme="majorHAnsi"/>
          <w:b w:val="0"/>
          <w:lang w:val="es-ES_tradnl"/>
        </w:rPr>
        <w:t>:</w:t>
      </w:r>
      <w:r w:rsidRPr="007611C3">
        <w:rPr>
          <w:rFonts w:asciiTheme="majorHAnsi" w:hAnsiTheme="majorHAnsi"/>
          <w:lang w:val="es-ES_tradnl"/>
        </w:rPr>
        <w:t xml:space="preserve"> Al </w:t>
      </w:r>
      <w:hyperlink r:id="rId9" w:tgtFrame="_blank" w:history="1">
        <w:r w:rsidRPr="007611C3">
          <w:rPr>
            <w:rStyle w:val="Hypertextovodkaz"/>
            <w:rFonts w:asciiTheme="majorHAnsi" w:hAnsiTheme="majorHAnsi"/>
            <w:color w:val="auto"/>
            <w:u w:val="none"/>
            <w:lang w:val="es-ES_tradnl"/>
          </w:rPr>
          <w:t xml:space="preserve">concentrarte </w:t>
        </w:r>
      </w:hyperlink>
      <w:r w:rsidRPr="007611C3">
        <w:rPr>
          <w:rFonts w:asciiTheme="majorHAnsi" w:hAnsiTheme="majorHAnsi"/>
          <w:lang w:val="es-ES_tradnl"/>
        </w:rPr>
        <w:t xml:space="preserve">en el libro y la historia que lees, dejas de lado los problemas que tienes y </w:t>
      </w:r>
      <w:r w:rsidRPr="00F0796A">
        <w:rPr>
          <w:rFonts w:asciiTheme="majorHAnsi" w:hAnsiTheme="majorHAnsi"/>
          <w:color w:val="FF0000"/>
          <w:lang w:val="es-ES_tradnl"/>
        </w:rPr>
        <w:t xml:space="preserve">te transportas </w:t>
      </w:r>
      <w:r w:rsidRPr="007611C3">
        <w:rPr>
          <w:rFonts w:asciiTheme="majorHAnsi" w:hAnsiTheme="majorHAnsi"/>
          <w:lang w:val="es-ES_tradnl"/>
        </w:rPr>
        <w:t>a otro mundo.</w:t>
      </w:r>
      <w:r>
        <w:rPr>
          <w:rFonts w:asciiTheme="majorHAnsi" w:hAnsiTheme="majorHAnsi"/>
          <w:lang w:val="es-ES_tradnl"/>
        </w:rPr>
        <w:br/>
      </w:r>
      <w:r w:rsidRPr="00F0796A">
        <w:rPr>
          <w:rStyle w:val="Siln"/>
          <w:rFonts w:asciiTheme="majorHAnsi" w:hAnsiTheme="majorHAnsi"/>
          <w:b w:val="0"/>
          <w:color w:val="FF0000"/>
          <w:lang w:val="es-ES_tradnl"/>
        </w:rPr>
        <w:t xml:space="preserve">Estimula </w:t>
      </w:r>
      <w:r w:rsidRPr="007611C3">
        <w:rPr>
          <w:rStyle w:val="Siln"/>
          <w:rFonts w:asciiTheme="majorHAnsi" w:hAnsiTheme="majorHAnsi"/>
          <w:b w:val="0"/>
          <w:lang w:val="es-ES_tradnl"/>
        </w:rPr>
        <w:t>la actividad cerebral:</w:t>
      </w:r>
      <w:r w:rsidRPr="007611C3">
        <w:rPr>
          <w:rFonts w:asciiTheme="majorHAnsi" w:hAnsiTheme="majorHAnsi"/>
          <w:lang w:val="es-ES_tradnl"/>
        </w:rPr>
        <w:t xml:space="preserve"> Al leer nuestro cerebro piensa, </w:t>
      </w:r>
      <w:r w:rsidRPr="00F0796A">
        <w:rPr>
          <w:rFonts w:asciiTheme="majorHAnsi" w:hAnsiTheme="majorHAnsi"/>
          <w:color w:val="FF0000"/>
          <w:lang w:val="es-ES_tradnl"/>
        </w:rPr>
        <w:t xml:space="preserve">ordena </w:t>
      </w:r>
      <w:r w:rsidRPr="007611C3">
        <w:rPr>
          <w:rFonts w:asciiTheme="majorHAnsi" w:hAnsiTheme="majorHAnsi"/>
          <w:lang w:val="es-ES_tradnl"/>
        </w:rPr>
        <w:t>e interrelaciona conceptos.</w:t>
      </w:r>
      <w:r>
        <w:rPr>
          <w:rFonts w:asciiTheme="majorHAnsi" w:hAnsiTheme="majorHAnsi"/>
          <w:lang w:val="es-ES_tradnl"/>
        </w:rPr>
        <w:br/>
      </w:r>
      <w:r w:rsidRPr="007611C3">
        <w:rPr>
          <w:rFonts w:asciiTheme="majorHAnsi" w:hAnsiTheme="majorHAnsi"/>
          <w:lang w:val="es-ES_tradnl"/>
        </w:rPr>
        <w:t xml:space="preserve">De esta manera </w:t>
      </w:r>
      <w:r w:rsidRPr="00F1459C">
        <w:rPr>
          <w:rFonts w:asciiTheme="majorHAnsi" w:hAnsiTheme="majorHAnsi"/>
          <w:color w:val="FF0000"/>
          <w:lang w:val="es-ES_tradnl"/>
        </w:rPr>
        <w:t xml:space="preserve">ejercitas </w:t>
      </w:r>
      <w:r w:rsidRPr="007611C3">
        <w:rPr>
          <w:rFonts w:asciiTheme="majorHAnsi" w:hAnsiTheme="majorHAnsi"/>
          <w:lang w:val="es-ES_tradnl"/>
        </w:rPr>
        <w:t>tu mente.</w:t>
      </w:r>
      <w:r>
        <w:rPr>
          <w:rFonts w:asciiTheme="majorHAnsi" w:hAnsiTheme="majorHAnsi"/>
          <w:lang w:val="es-ES_tradnl"/>
        </w:rPr>
        <w:br/>
      </w:r>
      <w:r w:rsidRPr="007611C3">
        <w:rPr>
          <w:rStyle w:val="Siln"/>
          <w:rFonts w:asciiTheme="majorHAnsi" w:hAnsiTheme="majorHAnsi"/>
          <w:b w:val="0"/>
          <w:lang w:val="es-ES_tradnl"/>
        </w:rPr>
        <w:t>No es costoso:</w:t>
      </w:r>
      <w:r w:rsidRPr="007611C3">
        <w:rPr>
          <w:rFonts w:asciiTheme="majorHAnsi" w:hAnsiTheme="majorHAnsi"/>
          <w:lang w:val="es-ES_tradnl"/>
        </w:rPr>
        <w:t xml:space="preserve"> Ahora con el uso de internet puedes </w:t>
      </w:r>
      <w:r w:rsidRPr="00F0796A">
        <w:rPr>
          <w:rFonts w:asciiTheme="majorHAnsi" w:hAnsiTheme="majorHAnsi"/>
          <w:color w:val="FF0000"/>
          <w:lang w:val="es-ES_tradnl"/>
        </w:rPr>
        <w:t xml:space="preserve">acceder </w:t>
      </w:r>
      <w:r w:rsidRPr="007611C3">
        <w:rPr>
          <w:rFonts w:asciiTheme="majorHAnsi" w:hAnsiTheme="majorHAnsi"/>
          <w:lang w:val="es-ES_tradnl"/>
        </w:rPr>
        <w:t>a muchos libros que son totalmente gratuitos.</w:t>
      </w:r>
    </w:p>
    <w:p w:rsidR="00E31971" w:rsidRPr="007611C3" w:rsidRDefault="00110B14" w:rsidP="007611C3">
      <w:pPr>
        <w:pStyle w:val="Bezmezer"/>
        <w:rPr>
          <w:rStyle w:val="Hypertextovodkaz"/>
          <w:rFonts w:ascii="Cambria" w:hAnsi="Cambria" w:cs="Arial"/>
          <w:color w:val="auto"/>
          <w:u w:val="none"/>
          <w:lang w:val="es-ES_tradnl"/>
        </w:rPr>
      </w:pPr>
      <w:r w:rsidRPr="004E163F">
        <w:rPr>
          <w:rFonts w:ascii="Cambria" w:hAnsi="Cambria"/>
          <w:sz w:val="18"/>
          <w:szCs w:val="18"/>
          <w:lang w:val="es-ES_tradnl"/>
        </w:rPr>
        <w:t>BARALO, M, GENÍS, M., SANTANA M</w:t>
      </w:r>
      <w:r w:rsidRPr="004E163F">
        <w:rPr>
          <w:rFonts w:ascii="Cambria" w:hAnsi="Cambria"/>
          <w:sz w:val="18"/>
          <w:szCs w:val="18"/>
          <w:vertAlign w:val="superscript"/>
          <w:lang w:val="es-ES_tradnl"/>
        </w:rPr>
        <w:t xml:space="preserve">a </w:t>
      </w:r>
      <w:r w:rsidRPr="004E163F">
        <w:rPr>
          <w:rFonts w:ascii="Cambria" w:hAnsi="Cambria"/>
          <w:sz w:val="18"/>
          <w:szCs w:val="18"/>
          <w:lang w:val="es-ES_tradnl"/>
        </w:rPr>
        <w:t xml:space="preserve">E.: </w:t>
      </w:r>
      <w:r w:rsidRPr="004E163F">
        <w:rPr>
          <w:rFonts w:ascii="Cambria" w:hAnsi="Cambria"/>
          <w:i/>
          <w:sz w:val="18"/>
          <w:szCs w:val="18"/>
          <w:lang w:val="es-ES_tradnl"/>
        </w:rPr>
        <w:t>Vocabulario medio</w:t>
      </w:r>
      <w:r w:rsidRPr="004E163F">
        <w:rPr>
          <w:rFonts w:ascii="Cambria" w:hAnsi="Cambria"/>
          <w:sz w:val="18"/>
          <w:szCs w:val="18"/>
          <w:lang w:val="es-ES_tradnl"/>
        </w:rPr>
        <w:t xml:space="preserve">, Anaya, 2009. </w:t>
      </w:r>
      <w:r>
        <w:rPr>
          <w:rFonts w:ascii="Cambria" w:hAnsi="Cambria"/>
          <w:sz w:val="18"/>
          <w:szCs w:val="18"/>
          <w:lang w:val="es-ES_tradnl"/>
        </w:rPr>
        <w:br/>
      </w:r>
      <w:r w:rsidRPr="004E163F">
        <w:rPr>
          <w:rFonts w:ascii="Cambria" w:hAnsi="Cambria"/>
          <w:sz w:val="18"/>
          <w:szCs w:val="18"/>
          <w:lang w:val="es-ES_tradnl"/>
        </w:rPr>
        <w:t xml:space="preserve">Castro Viúdez, F. et al.: </w:t>
      </w:r>
      <w:r w:rsidRPr="004E163F">
        <w:rPr>
          <w:rFonts w:ascii="Cambria" w:hAnsi="Cambria"/>
          <w:i/>
          <w:sz w:val="18"/>
          <w:szCs w:val="18"/>
          <w:lang w:val="es-ES_tradnl"/>
        </w:rPr>
        <w:t>Español en marcha</w:t>
      </w:r>
      <w:r w:rsidRPr="004E163F">
        <w:rPr>
          <w:rFonts w:ascii="Cambria" w:hAnsi="Cambria"/>
          <w:sz w:val="18"/>
          <w:szCs w:val="18"/>
          <w:lang w:val="es-ES_tradnl"/>
        </w:rPr>
        <w:t xml:space="preserve"> </w:t>
      </w:r>
      <w:r w:rsidRPr="004E163F">
        <w:rPr>
          <w:rFonts w:ascii="Cambria" w:hAnsi="Cambria"/>
          <w:i/>
          <w:sz w:val="18"/>
          <w:szCs w:val="18"/>
          <w:lang w:val="es-ES_tradnl"/>
        </w:rPr>
        <w:t>2</w:t>
      </w:r>
      <w:r w:rsidRPr="004E163F">
        <w:rPr>
          <w:rFonts w:ascii="Cambria" w:hAnsi="Cambria"/>
          <w:sz w:val="18"/>
          <w:szCs w:val="18"/>
          <w:lang w:val="es-ES_tradnl"/>
        </w:rPr>
        <w:t>, SGEL, Madrid, 2005.</w:t>
      </w:r>
    </w:p>
    <w:p w:rsidR="008E605B" w:rsidRDefault="008E605B" w:rsidP="00531AD6">
      <w:pPr>
        <w:rPr>
          <w:rStyle w:val="Hypertextovodkaz"/>
          <w:rFonts w:ascii="Cambria" w:hAnsi="Cambria"/>
          <w:color w:val="auto"/>
          <w:sz w:val="20"/>
          <w:szCs w:val="20"/>
          <w:u w:val="none"/>
          <w:lang w:val="es-ES_tradnl"/>
        </w:rPr>
      </w:pPr>
    </w:p>
    <w:sectPr w:rsidR="008E605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29F" w:rsidRDefault="0070729F" w:rsidP="0070729F">
      <w:pPr>
        <w:spacing w:after="0" w:line="240" w:lineRule="auto"/>
      </w:pPr>
      <w:r>
        <w:separator/>
      </w:r>
    </w:p>
  </w:endnote>
  <w:endnote w:type="continuationSeparator" w:id="0">
    <w:p w:rsidR="0070729F" w:rsidRDefault="0070729F" w:rsidP="00707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0175820"/>
      <w:docPartObj>
        <w:docPartGallery w:val="Page Numbers (Bottom of Page)"/>
        <w:docPartUnique/>
      </w:docPartObj>
    </w:sdtPr>
    <w:sdtEndPr/>
    <w:sdtContent>
      <w:p w:rsidR="0070729F" w:rsidRDefault="0070729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3F4">
          <w:rPr>
            <w:noProof/>
          </w:rPr>
          <w:t>1</w:t>
        </w:r>
        <w:r>
          <w:fldChar w:fldCharType="end"/>
        </w:r>
      </w:p>
    </w:sdtContent>
  </w:sdt>
  <w:p w:rsidR="0070729F" w:rsidRDefault="007072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29F" w:rsidRDefault="0070729F" w:rsidP="0070729F">
      <w:pPr>
        <w:spacing w:after="0" w:line="240" w:lineRule="auto"/>
      </w:pPr>
      <w:r>
        <w:separator/>
      </w:r>
    </w:p>
  </w:footnote>
  <w:footnote w:type="continuationSeparator" w:id="0">
    <w:p w:rsidR="0070729F" w:rsidRDefault="0070729F" w:rsidP="00707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63F" w:rsidRDefault="004E163F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445315C9" wp14:editId="42779151">
          <wp:extent cx="466929" cy="320723"/>
          <wp:effectExtent l="0" t="0" r="9525" b="3175"/>
          <wp:docPr id="2" name="Obrázek 2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473" cy="328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5579">
      <w:rPr>
        <w:rFonts w:ascii="Cambria" w:hAnsi="Cambria"/>
        <w:sz w:val="18"/>
        <w:szCs w:val="18"/>
      </w:rPr>
      <w:t>Centrum jazykového vzdělávání MU</w:t>
    </w:r>
  </w:p>
  <w:p w:rsidR="0070729F" w:rsidRDefault="007072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8FE"/>
    <w:multiLevelType w:val="multilevel"/>
    <w:tmpl w:val="55DC5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814A5"/>
    <w:multiLevelType w:val="multilevel"/>
    <w:tmpl w:val="4FEE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CE22BE"/>
    <w:multiLevelType w:val="multilevel"/>
    <w:tmpl w:val="2C1C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B27788"/>
    <w:multiLevelType w:val="multilevel"/>
    <w:tmpl w:val="C818B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64"/>
    <w:rsid w:val="00017BEF"/>
    <w:rsid w:val="00042C57"/>
    <w:rsid w:val="0004355D"/>
    <w:rsid w:val="000523BA"/>
    <w:rsid w:val="000C7AB4"/>
    <w:rsid w:val="000F3195"/>
    <w:rsid w:val="000F5D67"/>
    <w:rsid w:val="00110B14"/>
    <w:rsid w:val="00121764"/>
    <w:rsid w:val="00133857"/>
    <w:rsid w:val="0016412B"/>
    <w:rsid w:val="0019730F"/>
    <w:rsid w:val="001F1F67"/>
    <w:rsid w:val="001F789E"/>
    <w:rsid w:val="00230BB8"/>
    <w:rsid w:val="00257968"/>
    <w:rsid w:val="002646ED"/>
    <w:rsid w:val="0027598F"/>
    <w:rsid w:val="002867E8"/>
    <w:rsid w:val="002A69E4"/>
    <w:rsid w:val="002B3218"/>
    <w:rsid w:val="002B798E"/>
    <w:rsid w:val="002E2AF6"/>
    <w:rsid w:val="003007E4"/>
    <w:rsid w:val="0032266C"/>
    <w:rsid w:val="003450A9"/>
    <w:rsid w:val="003470DC"/>
    <w:rsid w:val="00396EF2"/>
    <w:rsid w:val="003A19B6"/>
    <w:rsid w:val="003E01A2"/>
    <w:rsid w:val="00404E93"/>
    <w:rsid w:val="00416E59"/>
    <w:rsid w:val="004306BF"/>
    <w:rsid w:val="004E163F"/>
    <w:rsid w:val="004E5E09"/>
    <w:rsid w:val="00531AD6"/>
    <w:rsid w:val="00537022"/>
    <w:rsid w:val="005459D7"/>
    <w:rsid w:val="0055702E"/>
    <w:rsid w:val="00560BE9"/>
    <w:rsid w:val="00571DA0"/>
    <w:rsid w:val="005965A3"/>
    <w:rsid w:val="005E3863"/>
    <w:rsid w:val="005F38DC"/>
    <w:rsid w:val="006156E6"/>
    <w:rsid w:val="006500FE"/>
    <w:rsid w:val="00681E49"/>
    <w:rsid w:val="006A1EFC"/>
    <w:rsid w:val="006A24AF"/>
    <w:rsid w:val="006C6A86"/>
    <w:rsid w:val="006E285A"/>
    <w:rsid w:val="006F2708"/>
    <w:rsid w:val="007015CB"/>
    <w:rsid w:val="0070729F"/>
    <w:rsid w:val="007133F4"/>
    <w:rsid w:val="00734E6A"/>
    <w:rsid w:val="00746791"/>
    <w:rsid w:val="007564B8"/>
    <w:rsid w:val="0075736F"/>
    <w:rsid w:val="007611C3"/>
    <w:rsid w:val="00776103"/>
    <w:rsid w:val="0078053A"/>
    <w:rsid w:val="007871B9"/>
    <w:rsid w:val="007928EA"/>
    <w:rsid w:val="00797508"/>
    <w:rsid w:val="007C4AC9"/>
    <w:rsid w:val="007E23AB"/>
    <w:rsid w:val="007F4464"/>
    <w:rsid w:val="007F4A65"/>
    <w:rsid w:val="007F6AD2"/>
    <w:rsid w:val="00802970"/>
    <w:rsid w:val="00863D85"/>
    <w:rsid w:val="0087251D"/>
    <w:rsid w:val="008847D4"/>
    <w:rsid w:val="008874F8"/>
    <w:rsid w:val="008E605B"/>
    <w:rsid w:val="008F4B20"/>
    <w:rsid w:val="0090233E"/>
    <w:rsid w:val="0092001F"/>
    <w:rsid w:val="009273F9"/>
    <w:rsid w:val="009965CC"/>
    <w:rsid w:val="00A030C1"/>
    <w:rsid w:val="00A10874"/>
    <w:rsid w:val="00A56514"/>
    <w:rsid w:val="00AE09DD"/>
    <w:rsid w:val="00AE1EAE"/>
    <w:rsid w:val="00AF10CF"/>
    <w:rsid w:val="00AF6076"/>
    <w:rsid w:val="00B230F0"/>
    <w:rsid w:val="00B95011"/>
    <w:rsid w:val="00BA39BF"/>
    <w:rsid w:val="00BC7420"/>
    <w:rsid w:val="00BD093E"/>
    <w:rsid w:val="00BD1D96"/>
    <w:rsid w:val="00BD2D92"/>
    <w:rsid w:val="00BF660F"/>
    <w:rsid w:val="00C3005B"/>
    <w:rsid w:val="00C72143"/>
    <w:rsid w:val="00C72148"/>
    <w:rsid w:val="00C87614"/>
    <w:rsid w:val="00CA0A17"/>
    <w:rsid w:val="00CA793C"/>
    <w:rsid w:val="00CB0566"/>
    <w:rsid w:val="00CC2A21"/>
    <w:rsid w:val="00CF5513"/>
    <w:rsid w:val="00D21223"/>
    <w:rsid w:val="00D23434"/>
    <w:rsid w:val="00DA0543"/>
    <w:rsid w:val="00E31971"/>
    <w:rsid w:val="00E401C7"/>
    <w:rsid w:val="00E845FA"/>
    <w:rsid w:val="00E924CD"/>
    <w:rsid w:val="00EB2E20"/>
    <w:rsid w:val="00EB5FB0"/>
    <w:rsid w:val="00F0796A"/>
    <w:rsid w:val="00F1459C"/>
    <w:rsid w:val="00F633AF"/>
    <w:rsid w:val="00F837BB"/>
    <w:rsid w:val="00F85A65"/>
    <w:rsid w:val="00F91E1C"/>
    <w:rsid w:val="00FA23D6"/>
    <w:rsid w:val="00FB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87B8"/>
  <w15:docId w15:val="{7F21FAD3-BE27-4CB2-9118-B0DE49AD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605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605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60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1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764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7F4A65"/>
    <w:rPr>
      <w:b/>
      <w:bCs/>
    </w:rPr>
  </w:style>
  <w:style w:type="paragraph" w:styleId="Normlnweb">
    <w:name w:val="Normal (Web)"/>
    <w:basedOn w:val="Normln"/>
    <w:uiPriority w:val="99"/>
    <w:unhideWhenUsed/>
    <w:rsid w:val="007F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F4A65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AF6076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07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729F"/>
  </w:style>
  <w:style w:type="paragraph" w:styleId="Zpat">
    <w:name w:val="footer"/>
    <w:basedOn w:val="Normln"/>
    <w:link w:val="ZpatChar"/>
    <w:uiPriority w:val="99"/>
    <w:unhideWhenUsed/>
    <w:rsid w:val="00707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729F"/>
  </w:style>
  <w:style w:type="paragraph" w:styleId="Bezmezer">
    <w:name w:val="No Spacing"/>
    <w:uiPriority w:val="1"/>
    <w:qFormat/>
    <w:rsid w:val="00F837BB"/>
    <w:pPr>
      <w:spacing w:after="0" w:line="240" w:lineRule="auto"/>
    </w:pPr>
  </w:style>
  <w:style w:type="table" w:styleId="Mkatabulky">
    <w:name w:val="Table Grid"/>
    <w:basedOn w:val="Normlntabulka"/>
    <w:uiPriority w:val="59"/>
    <w:rsid w:val="00F83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6C6A86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E60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8E60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60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ce">
    <w:name w:val="mce"/>
    <w:basedOn w:val="Normln"/>
    <w:rsid w:val="008E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ticias.universia.edu.pe/empleo/noticia/2014/04/29/1095621/5-consejos-combatir-estres-forma-natural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rientacion.universia.edu.pe/orientacion/consejos/5-formas-de-mejorar-tu-memoria-1045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rientacion.universia.edu.pe/orientacion/consejos/yoga-reten-mas-informacion-y-mantente-concentrado-1039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389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7</cp:revision>
  <cp:lastPrinted>2018-05-02T09:08:00Z</cp:lastPrinted>
  <dcterms:created xsi:type="dcterms:W3CDTF">2019-11-25T08:24:00Z</dcterms:created>
  <dcterms:modified xsi:type="dcterms:W3CDTF">2020-04-28T08:48:00Z</dcterms:modified>
</cp:coreProperties>
</file>