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0683" w:rsidRPr="00CA4DBA" w:rsidRDefault="008D0683" w:rsidP="008D0683">
      <w:pPr>
        <w:jc w:val="center"/>
        <w:rPr>
          <w:rFonts w:ascii="Times New Roman" w:hAnsi="Times New Roman" w:cs="Times New Roman"/>
          <w:b/>
          <w:sz w:val="24"/>
          <w:szCs w:val="24"/>
          <w:u w:val="single"/>
          <w:lang w:val="fr-FR"/>
        </w:rPr>
      </w:pPr>
      <w:r>
        <w:rPr>
          <w:rFonts w:ascii="Times New Roman" w:hAnsi="Times New Roman" w:cs="Times New Roman"/>
          <w:b/>
          <w:sz w:val="24"/>
          <w:szCs w:val="24"/>
          <w:u w:val="single"/>
          <w:lang w:val="fr-FR"/>
        </w:rPr>
        <w:t>François-René de Chateaubriand</w:t>
      </w:r>
      <w:r w:rsidR="00CA4DBA">
        <w:rPr>
          <w:rFonts w:ascii="Times New Roman" w:hAnsi="Times New Roman" w:cs="Times New Roman"/>
          <w:b/>
          <w:sz w:val="24"/>
          <w:szCs w:val="24"/>
          <w:u w:val="single"/>
          <w:lang w:val="fr-FR"/>
        </w:rPr>
        <w:t xml:space="preserve"> </w:t>
      </w:r>
      <w:r w:rsidR="00CA4DBA">
        <w:rPr>
          <w:rFonts w:ascii="Times New Roman" w:hAnsi="Times New Roman" w:cs="Times New Roman"/>
          <w:b/>
          <w:i/>
          <w:sz w:val="24"/>
          <w:szCs w:val="24"/>
          <w:u w:val="single"/>
          <w:lang w:val="fr-FR"/>
        </w:rPr>
        <w:t>Mémoires d’outre-tombe </w:t>
      </w:r>
      <w:r w:rsidR="00CA4DBA">
        <w:rPr>
          <w:rFonts w:ascii="Times New Roman" w:hAnsi="Times New Roman" w:cs="Times New Roman"/>
          <w:b/>
          <w:sz w:val="24"/>
          <w:szCs w:val="24"/>
          <w:u w:val="single"/>
          <w:lang w:val="fr-FR"/>
        </w:rPr>
        <w:t xml:space="preserve">: histoire d’une vie et d’une époque </w:t>
      </w:r>
    </w:p>
    <w:p w:rsidR="00CB69B0" w:rsidRPr="003259F3" w:rsidRDefault="007C65DB" w:rsidP="008D0683">
      <w:pPr>
        <w:jc w:val="both"/>
        <w:rPr>
          <w:rFonts w:ascii="Times New Roman" w:hAnsi="Times New Roman" w:cs="Times New Roman"/>
          <w:b/>
          <w:i/>
          <w:sz w:val="24"/>
          <w:szCs w:val="24"/>
          <w:lang w:val="fr-FR"/>
        </w:rPr>
      </w:pPr>
      <w:r w:rsidRPr="00F02642">
        <w:rPr>
          <w:rFonts w:ascii="Times New Roman" w:hAnsi="Times New Roman" w:cs="Times New Roman"/>
          <w:b/>
          <w:i/>
          <w:sz w:val="24"/>
          <w:szCs w:val="24"/>
          <w:lang w:val="fr-FR"/>
        </w:rPr>
        <w:t>Préface testamentaire</w:t>
      </w:r>
      <w:r w:rsidR="00F02642">
        <w:rPr>
          <w:rStyle w:val="Znakapoznpodarou"/>
          <w:rFonts w:ascii="Times New Roman" w:hAnsi="Times New Roman" w:cs="Times New Roman"/>
          <w:b/>
          <w:i/>
          <w:sz w:val="24"/>
          <w:szCs w:val="24"/>
          <w:lang w:val="fr-FR"/>
        </w:rPr>
        <w:footnoteReference w:id="1"/>
      </w:r>
      <w:r>
        <w:rPr>
          <w:rFonts w:ascii="Times New Roman" w:hAnsi="Times New Roman" w:cs="Times New Roman"/>
          <w:b/>
          <w:sz w:val="24"/>
          <w:szCs w:val="24"/>
          <w:lang w:val="fr-FR"/>
        </w:rPr>
        <w:t xml:space="preserve"> des</w:t>
      </w:r>
      <w:r w:rsidR="00BC2AC8">
        <w:rPr>
          <w:rFonts w:ascii="Times New Roman" w:hAnsi="Times New Roman" w:cs="Times New Roman"/>
          <w:b/>
          <w:sz w:val="24"/>
          <w:szCs w:val="24"/>
          <w:lang w:val="fr-FR"/>
        </w:rPr>
        <w:t xml:space="preserve"> </w:t>
      </w:r>
      <w:r w:rsidR="00BC2AC8">
        <w:rPr>
          <w:rFonts w:ascii="Times New Roman" w:hAnsi="Times New Roman" w:cs="Times New Roman"/>
          <w:b/>
          <w:i/>
          <w:sz w:val="24"/>
          <w:szCs w:val="24"/>
          <w:lang w:val="fr-FR"/>
        </w:rPr>
        <w:t xml:space="preserve">Mémoires d’outre-tombe. </w:t>
      </w:r>
      <w:r w:rsidR="00BC2AC8">
        <w:rPr>
          <w:rFonts w:ascii="Times New Roman" w:hAnsi="Times New Roman" w:cs="Times New Roman"/>
          <w:b/>
          <w:sz w:val="24"/>
          <w:szCs w:val="24"/>
          <w:lang w:val="fr-FR"/>
        </w:rPr>
        <w:t xml:space="preserve">Comment l’auteur </w:t>
      </w:r>
      <w:r w:rsidR="00F02642">
        <w:rPr>
          <w:rFonts w:ascii="Times New Roman" w:hAnsi="Times New Roman" w:cs="Times New Roman"/>
          <w:b/>
          <w:sz w:val="24"/>
          <w:szCs w:val="24"/>
          <w:lang w:val="fr-FR"/>
        </w:rPr>
        <w:t>explique son projet</w:t>
      </w:r>
      <w:r w:rsidR="003259F3">
        <w:rPr>
          <w:rFonts w:ascii="Times New Roman" w:hAnsi="Times New Roman" w:cs="Times New Roman"/>
          <w:b/>
          <w:sz w:val="24"/>
          <w:szCs w:val="24"/>
          <w:lang w:val="fr-FR"/>
        </w:rPr>
        <w:t xml:space="preserve"> ? Quels </w:t>
      </w:r>
      <w:r w:rsidR="00F02642">
        <w:rPr>
          <w:rFonts w:ascii="Times New Roman" w:hAnsi="Times New Roman" w:cs="Times New Roman"/>
          <w:b/>
          <w:sz w:val="24"/>
          <w:szCs w:val="24"/>
          <w:lang w:val="fr-FR"/>
        </w:rPr>
        <w:t xml:space="preserve">est son dessein, s’agit-il simplement de </w:t>
      </w:r>
      <w:r w:rsidR="00A529C0">
        <w:rPr>
          <w:rFonts w:ascii="Times New Roman" w:hAnsi="Times New Roman" w:cs="Times New Roman"/>
          <w:b/>
          <w:sz w:val="24"/>
          <w:szCs w:val="24"/>
          <w:lang w:val="fr-FR"/>
        </w:rPr>
        <w:t>décrire</w:t>
      </w:r>
      <w:r w:rsidR="00F02642">
        <w:rPr>
          <w:rFonts w:ascii="Times New Roman" w:hAnsi="Times New Roman" w:cs="Times New Roman"/>
          <w:b/>
          <w:sz w:val="24"/>
          <w:szCs w:val="24"/>
          <w:lang w:val="fr-FR"/>
        </w:rPr>
        <w:t xml:space="preserve"> sa vie dans sa réalité ?</w:t>
      </w:r>
    </w:p>
    <w:p w:rsidR="00F02642" w:rsidRDefault="00F02642" w:rsidP="004C2C93">
      <w:pPr>
        <w:jc w:val="both"/>
        <w:rPr>
          <w:rFonts w:ascii="Times New Roman" w:hAnsi="Times New Roman" w:cs="Times New Roman"/>
          <w:i/>
          <w:sz w:val="24"/>
          <w:szCs w:val="24"/>
          <w:lang w:val="fr-FR"/>
        </w:rPr>
      </w:pPr>
      <w:proofErr w:type="spellStart"/>
      <w:r w:rsidRPr="00F02642">
        <w:rPr>
          <w:rFonts w:ascii="Times New Roman" w:hAnsi="Times New Roman" w:cs="Times New Roman"/>
          <w:i/>
          <w:sz w:val="24"/>
          <w:szCs w:val="24"/>
          <w:lang w:val="fr-FR"/>
        </w:rPr>
        <w:t>Sicut</w:t>
      </w:r>
      <w:proofErr w:type="spellEnd"/>
      <w:r w:rsidRPr="00F02642">
        <w:rPr>
          <w:rFonts w:ascii="Times New Roman" w:hAnsi="Times New Roman" w:cs="Times New Roman"/>
          <w:i/>
          <w:sz w:val="24"/>
          <w:szCs w:val="24"/>
          <w:lang w:val="fr-FR"/>
        </w:rPr>
        <w:t xml:space="preserve"> </w:t>
      </w:r>
      <w:proofErr w:type="spellStart"/>
      <w:r w:rsidRPr="00F02642">
        <w:rPr>
          <w:rFonts w:ascii="Times New Roman" w:hAnsi="Times New Roman" w:cs="Times New Roman"/>
          <w:i/>
          <w:sz w:val="24"/>
          <w:szCs w:val="24"/>
          <w:lang w:val="fr-FR"/>
        </w:rPr>
        <w:t>nubes</w:t>
      </w:r>
      <w:proofErr w:type="spellEnd"/>
      <w:r w:rsidRPr="00F02642">
        <w:rPr>
          <w:rFonts w:ascii="Times New Roman" w:hAnsi="Times New Roman" w:cs="Times New Roman"/>
          <w:i/>
          <w:sz w:val="24"/>
          <w:szCs w:val="24"/>
          <w:lang w:val="fr-FR"/>
        </w:rPr>
        <w:t xml:space="preserve">... quasi naves... </w:t>
      </w:r>
      <w:proofErr w:type="spellStart"/>
      <w:r w:rsidRPr="00F02642">
        <w:rPr>
          <w:rFonts w:ascii="Times New Roman" w:hAnsi="Times New Roman" w:cs="Times New Roman"/>
          <w:i/>
          <w:sz w:val="24"/>
          <w:szCs w:val="24"/>
          <w:lang w:val="fr-FR"/>
        </w:rPr>
        <w:t>velut</w:t>
      </w:r>
      <w:proofErr w:type="spellEnd"/>
      <w:r w:rsidRPr="00F02642">
        <w:rPr>
          <w:rFonts w:ascii="Times New Roman" w:hAnsi="Times New Roman" w:cs="Times New Roman"/>
          <w:i/>
          <w:sz w:val="24"/>
          <w:szCs w:val="24"/>
          <w:lang w:val="fr-FR"/>
        </w:rPr>
        <w:t xml:space="preserve"> </w:t>
      </w:r>
      <w:proofErr w:type="spellStart"/>
      <w:r w:rsidRPr="00F02642">
        <w:rPr>
          <w:rFonts w:ascii="Times New Roman" w:hAnsi="Times New Roman" w:cs="Times New Roman"/>
          <w:i/>
          <w:sz w:val="24"/>
          <w:szCs w:val="24"/>
          <w:lang w:val="fr-FR"/>
        </w:rPr>
        <w:t>umbra</w:t>
      </w:r>
      <w:proofErr w:type="spellEnd"/>
      <w:r w:rsidRPr="00F02642">
        <w:rPr>
          <w:rFonts w:ascii="Times New Roman" w:hAnsi="Times New Roman" w:cs="Times New Roman"/>
          <w:i/>
          <w:sz w:val="24"/>
          <w:szCs w:val="24"/>
          <w:lang w:val="fr-FR"/>
        </w:rPr>
        <w:t xml:space="preserve">. (Job.) </w:t>
      </w:r>
    </w:p>
    <w:p w:rsidR="00F02642" w:rsidRPr="00F02642" w:rsidRDefault="00F02642" w:rsidP="004C2C93">
      <w:pPr>
        <w:jc w:val="both"/>
        <w:rPr>
          <w:rFonts w:ascii="Times New Roman" w:hAnsi="Times New Roman" w:cs="Times New Roman"/>
          <w:sz w:val="24"/>
          <w:szCs w:val="24"/>
          <w:lang w:val="fr-FR"/>
        </w:rPr>
      </w:pPr>
      <w:r w:rsidRPr="00F02642">
        <w:rPr>
          <w:rFonts w:ascii="Times New Roman" w:hAnsi="Times New Roman" w:cs="Times New Roman"/>
          <w:sz w:val="24"/>
          <w:szCs w:val="24"/>
          <w:lang w:val="fr-FR"/>
        </w:rPr>
        <w:t xml:space="preserve">Paris, 1er décembre 1833. </w:t>
      </w:r>
    </w:p>
    <w:p w:rsidR="00F02642" w:rsidRDefault="00F02642" w:rsidP="004C2C93">
      <w:pPr>
        <w:jc w:val="both"/>
        <w:rPr>
          <w:rFonts w:ascii="Times New Roman" w:hAnsi="Times New Roman" w:cs="Times New Roman"/>
          <w:sz w:val="24"/>
          <w:szCs w:val="24"/>
          <w:lang w:val="fr-FR"/>
        </w:rPr>
      </w:pPr>
      <w:r w:rsidRPr="00F02642">
        <w:rPr>
          <w:rFonts w:ascii="Times New Roman" w:hAnsi="Times New Roman" w:cs="Times New Roman"/>
          <w:sz w:val="24"/>
          <w:szCs w:val="24"/>
          <w:lang w:val="fr-FR"/>
        </w:rPr>
        <w:t>Comme il m'est impossible de prévoir le moment de ma fin ; comme à mon âge les jours accordés à l'homme ne sont que des jours de grâce, ou plutôt de rigueur, je vais, dans la crainte d'être surpris, m'expliquer sur un travail destiné à tromper pour moi l'ennui de ces heures dernières et délaissées, que personne ne veut, et dont on ne sait que faire.</w:t>
      </w:r>
    </w:p>
    <w:p w:rsidR="00F02642" w:rsidRDefault="00F02642" w:rsidP="004C2C93">
      <w:pPr>
        <w:jc w:val="both"/>
        <w:rPr>
          <w:rFonts w:ascii="Times New Roman" w:hAnsi="Times New Roman" w:cs="Times New Roman"/>
          <w:sz w:val="24"/>
          <w:szCs w:val="24"/>
          <w:lang w:val="fr-FR"/>
        </w:rPr>
      </w:pPr>
      <w:r>
        <w:rPr>
          <w:rFonts w:ascii="Times New Roman" w:hAnsi="Times New Roman" w:cs="Times New Roman"/>
          <w:sz w:val="24"/>
          <w:szCs w:val="24"/>
          <w:lang w:val="fr-FR"/>
        </w:rPr>
        <w:t>(…)</w:t>
      </w:r>
    </w:p>
    <w:p w:rsidR="00F02642" w:rsidRDefault="00F02642" w:rsidP="004C2C93">
      <w:pPr>
        <w:jc w:val="both"/>
        <w:rPr>
          <w:rFonts w:ascii="Times New Roman" w:hAnsi="Times New Roman" w:cs="Times New Roman"/>
          <w:sz w:val="24"/>
          <w:szCs w:val="24"/>
          <w:lang w:val="fr-FR"/>
        </w:rPr>
      </w:pPr>
      <w:r w:rsidRPr="00F02642">
        <w:rPr>
          <w:rFonts w:ascii="Times New Roman" w:hAnsi="Times New Roman" w:cs="Times New Roman"/>
          <w:sz w:val="24"/>
          <w:szCs w:val="24"/>
          <w:lang w:val="fr-FR"/>
        </w:rPr>
        <w:t xml:space="preserve">Je me suis mêlé de paix et de guerre ; j'ai signé des traités, des protocoles et publié chemin faisant de nombreux ouvrages. J'ai été initié à des secrets de partis, de cour et d'état : j'ai vu de près les plus rares malheurs, les plus hautes fortunes, les plus grandes renommées. J'ai assisté à des sièges, à des congrès, à des conclaves, à la réédification et à la démolition des trônes. J'ai fait de l'histoire, et je pouvais l'écrire. Et ma vie solitaire, rêveuse, poétique, marchait au travers de ce monde de réalités, de catastrophes, de tumulte, de bruit, avec les fils de mes songes, </w:t>
      </w:r>
      <w:proofErr w:type="spellStart"/>
      <w:r w:rsidRPr="00F02642">
        <w:rPr>
          <w:rFonts w:ascii="Times New Roman" w:hAnsi="Times New Roman" w:cs="Times New Roman"/>
          <w:sz w:val="24"/>
          <w:szCs w:val="24"/>
          <w:lang w:val="fr-FR"/>
        </w:rPr>
        <w:t>Chactas</w:t>
      </w:r>
      <w:proofErr w:type="spellEnd"/>
      <w:r w:rsidRPr="00F02642">
        <w:rPr>
          <w:rFonts w:ascii="Times New Roman" w:hAnsi="Times New Roman" w:cs="Times New Roman"/>
          <w:sz w:val="24"/>
          <w:szCs w:val="24"/>
          <w:lang w:val="fr-FR"/>
        </w:rPr>
        <w:t xml:space="preserve">, René, </w:t>
      </w:r>
      <w:proofErr w:type="spellStart"/>
      <w:r w:rsidRPr="00F02642">
        <w:rPr>
          <w:rFonts w:ascii="Times New Roman" w:hAnsi="Times New Roman" w:cs="Times New Roman"/>
          <w:sz w:val="24"/>
          <w:szCs w:val="24"/>
          <w:lang w:val="fr-FR"/>
        </w:rPr>
        <w:t>Eudore</w:t>
      </w:r>
      <w:proofErr w:type="spellEnd"/>
      <w:r w:rsidRPr="00F02642">
        <w:rPr>
          <w:rFonts w:ascii="Times New Roman" w:hAnsi="Times New Roman" w:cs="Times New Roman"/>
          <w:sz w:val="24"/>
          <w:szCs w:val="24"/>
          <w:lang w:val="fr-FR"/>
        </w:rPr>
        <w:t xml:space="preserve">, </w:t>
      </w:r>
      <w:proofErr w:type="spellStart"/>
      <w:r w:rsidRPr="00F02642">
        <w:rPr>
          <w:rFonts w:ascii="Times New Roman" w:hAnsi="Times New Roman" w:cs="Times New Roman"/>
          <w:sz w:val="24"/>
          <w:szCs w:val="24"/>
          <w:lang w:val="fr-FR"/>
        </w:rPr>
        <w:t>Aben−Hamet</w:t>
      </w:r>
      <w:proofErr w:type="spellEnd"/>
      <w:r w:rsidRPr="00F02642">
        <w:rPr>
          <w:rFonts w:ascii="Times New Roman" w:hAnsi="Times New Roman" w:cs="Times New Roman"/>
          <w:sz w:val="24"/>
          <w:szCs w:val="24"/>
          <w:lang w:val="fr-FR"/>
        </w:rPr>
        <w:t xml:space="preserve"> ; avec les filles de mes chimères, Atala, Amélie, Blanca, Velléda, </w:t>
      </w:r>
      <w:proofErr w:type="spellStart"/>
      <w:r w:rsidRPr="00F02642">
        <w:rPr>
          <w:rFonts w:ascii="Times New Roman" w:hAnsi="Times New Roman" w:cs="Times New Roman"/>
          <w:sz w:val="24"/>
          <w:szCs w:val="24"/>
          <w:lang w:val="fr-FR"/>
        </w:rPr>
        <w:t>Cymodocée</w:t>
      </w:r>
      <w:proofErr w:type="spellEnd"/>
      <w:r w:rsidRPr="00F02642">
        <w:rPr>
          <w:rFonts w:ascii="Times New Roman" w:hAnsi="Times New Roman" w:cs="Times New Roman"/>
          <w:sz w:val="24"/>
          <w:szCs w:val="24"/>
          <w:lang w:val="fr-FR"/>
        </w:rPr>
        <w:t>. En dedans et à côté de mon siècle, j'exerçais peut−être sur lui, sans le vouloir et sans le chercher, une triple influence religieuse, politique et littéraire.</w:t>
      </w:r>
    </w:p>
    <w:p w:rsidR="00E80E5F" w:rsidRPr="00F02642" w:rsidRDefault="00E80E5F" w:rsidP="004C2C93">
      <w:pPr>
        <w:jc w:val="both"/>
        <w:rPr>
          <w:rFonts w:ascii="Times New Roman" w:hAnsi="Times New Roman" w:cs="Times New Roman"/>
          <w:sz w:val="24"/>
          <w:szCs w:val="24"/>
          <w:lang w:val="fr-FR"/>
        </w:rPr>
      </w:pPr>
      <w:r>
        <w:rPr>
          <w:rFonts w:ascii="Times New Roman" w:hAnsi="Times New Roman" w:cs="Times New Roman"/>
          <w:sz w:val="24"/>
          <w:szCs w:val="24"/>
          <w:lang w:val="fr-FR"/>
        </w:rPr>
        <w:t>(…)</w:t>
      </w:r>
    </w:p>
    <w:p w:rsidR="00F02642" w:rsidRDefault="00F02642" w:rsidP="004C2C93">
      <w:pPr>
        <w:jc w:val="both"/>
        <w:rPr>
          <w:rFonts w:ascii="Times New Roman" w:hAnsi="Times New Roman" w:cs="Times New Roman"/>
          <w:sz w:val="24"/>
          <w:szCs w:val="24"/>
          <w:lang w:val="fr-FR"/>
        </w:rPr>
      </w:pPr>
      <w:r w:rsidRPr="00F02642">
        <w:rPr>
          <w:rFonts w:ascii="Times New Roman" w:hAnsi="Times New Roman" w:cs="Times New Roman"/>
          <w:sz w:val="24"/>
          <w:szCs w:val="24"/>
          <w:lang w:val="fr-FR"/>
        </w:rPr>
        <w:t xml:space="preserve">Je n'ai plus autour de moi que quatre ou cinq contemporains d'une longue renommée. Alfieri, Canova et Monti ont disparu ; de ses jours brillants, l'Italie ne conserve que </w:t>
      </w:r>
      <w:proofErr w:type="spellStart"/>
      <w:r w:rsidRPr="00F02642">
        <w:rPr>
          <w:rFonts w:ascii="Times New Roman" w:hAnsi="Times New Roman" w:cs="Times New Roman"/>
          <w:sz w:val="24"/>
          <w:szCs w:val="24"/>
          <w:lang w:val="fr-FR"/>
        </w:rPr>
        <w:t>Pindemonte</w:t>
      </w:r>
      <w:proofErr w:type="spellEnd"/>
      <w:r w:rsidRPr="00F02642">
        <w:rPr>
          <w:rFonts w:ascii="Times New Roman" w:hAnsi="Times New Roman" w:cs="Times New Roman"/>
          <w:sz w:val="24"/>
          <w:szCs w:val="24"/>
          <w:lang w:val="fr-FR"/>
        </w:rPr>
        <w:t xml:space="preserve"> et Manzoni, Pellico a usé ses belles années dans les cachots du Spielberg ; les talents de la patrie de Dante sont condamnés au silence ou forcés de languir en terre étrangère : lord Byron et M. Canning sont morts jeunes ; Walter Scott nous a laissés ; Goethe nous a quittés rempli de gloire et d'années. La France n'a presque plus rien de son passé si riche ; elle commence une autre ère : je reste pour enterrer mon siècle, comme le vieux prêtre qui, dans le sac de Béziers, devait sonner la cloche avant de tomber lui−même, lorsque le dernier citoyen aurait expiré.</w:t>
      </w:r>
    </w:p>
    <w:p w:rsidR="00E80E5F" w:rsidRPr="00F02642" w:rsidRDefault="00E80E5F" w:rsidP="004C2C93">
      <w:pPr>
        <w:jc w:val="both"/>
        <w:rPr>
          <w:rFonts w:ascii="Times New Roman" w:hAnsi="Times New Roman" w:cs="Times New Roman"/>
          <w:sz w:val="24"/>
          <w:szCs w:val="24"/>
          <w:lang w:val="fr-FR"/>
        </w:rPr>
      </w:pPr>
      <w:r>
        <w:rPr>
          <w:rFonts w:ascii="Times New Roman" w:hAnsi="Times New Roman" w:cs="Times New Roman"/>
          <w:sz w:val="24"/>
          <w:szCs w:val="24"/>
          <w:lang w:val="fr-FR"/>
        </w:rPr>
        <w:t>(…)</w:t>
      </w:r>
    </w:p>
    <w:p w:rsidR="00F02642" w:rsidRPr="00F02642" w:rsidRDefault="00F02642" w:rsidP="004C2C93">
      <w:pPr>
        <w:jc w:val="both"/>
        <w:rPr>
          <w:rFonts w:ascii="Times New Roman" w:hAnsi="Times New Roman" w:cs="Times New Roman"/>
          <w:sz w:val="24"/>
          <w:szCs w:val="24"/>
          <w:lang w:val="fr-FR"/>
        </w:rPr>
      </w:pPr>
      <w:r w:rsidRPr="00F02642">
        <w:rPr>
          <w:rFonts w:ascii="Times New Roman" w:hAnsi="Times New Roman" w:cs="Times New Roman"/>
          <w:sz w:val="24"/>
          <w:szCs w:val="24"/>
          <w:lang w:val="fr-FR"/>
        </w:rPr>
        <w:t xml:space="preserve">En France nos anciens poètes et nos anciens historiens chantaient et écrivaient au milieu des pèlerinages et des combats : Thibault, comte de Champagne, Villehardouin, Joinville, empruntent les félicités de leur style des aventures de leur carrière ; </w:t>
      </w:r>
      <w:proofErr w:type="spellStart"/>
      <w:r w:rsidRPr="00F02642">
        <w:rPr>
          <w:rFonts w:ascii="Times New Roman" w:hAnsi="Times New Roman" w:cs="Times New Roman"/>
          <w:sz w:val="24"/>
          <w:szCs w:val="24"/>
          <w:lang w:val="fr-FR"/>
        </w:rPr>
        <w:t>Froissard</w:t>
      </w:r>
      <w:proofErr w:type="spellEnd"/>
      <w:r w:rsidRPr="00F02642">
        <w:rPr>
          <w:rFonts w:ascii="Times New Roman" w:hAnsi="Times New Roman" w:cs="Times New Roman"/>
          <w:sz w:val="24"/>
          <w:szCs w:val="24"/>
          <w:lang w:val="fr-FR"/>
        </w:rPr>
        <w:t xml:space="preserve"> va chercher l'histoire sur les grands chemins, et l'apprend des chevaliers et des abbés, qu'il rencontre, avec lesquels il chevauche. Mais à compter du règne de François Ier, nos écrivains ont été des hommes isolés dont les talents pouvaient être l'expression de l'esprit, non des faits de leur époque. Si j'étais destiné à vivre, je représenterais dans ma personne, représentée dans mes mémoires, les principes, les idées, les événements, les catastrophes, l'épopée de mon temps, d'autant plus que j'ai vu finir et commencer un monde, et que les caractères opposés de cette fin </w:t>
      </w:r>
      <w:r w:rsidRPr="00F02642">
        <w:rPr>
          <w:rFonts w:ascii="Times New Roman" w:hAnsi="Times New Roman" w:cs="Times New Roman"/>
          <w:sz w:val="24"/>
          <w:szCs w:val="24"/>
          <w:lang w:val="fr-FR"/>
        </w:rPr>
        <w:lastRenderedPageBreak/>
        <w:t>et de ce commencement se trouvent mêlés dans mes opinions. Je me suis rencontré entre les deux siècles comme au confluent de deux fleuves ; j'ai plongé dans leurs eaux troublées, m'éloignant à regret du vieux rivage où j'étais né, et nageant avec espérance vers la rive inconnue où vont aborder les générations nouvelles.</w:t>
      </w:r>
    </w:p>
    <w:p w:rsidR="004C2C93" w:rsidRPr="005940FF" w:rsidRDefault="004C2C93" w:rsidP="004C2C93">
      <w:pPr>
        <w:jc w:val="both"/>
        <w:rPr>
          <w:rFonts w:ascii="Times New Roman" w:hAnsi="Times New Roman" w:cs="Times New Roman"/>
          <w:b/>
          <w:i/>
          <w:sz w:val="24"/>
          <w:szCs w:val="24"/>
          <w:u w:val="single"/>
          <w:lang w:val="fr-FR"/>
        </w:rPr>
      </w:pPr>
      <w:r w:rsidRPr="005940FF">
        <w:rPr>
          <w:rFonts w:ascii="Times New Roman" w:hAnsi="Times New Roman" w:cs="Times New Roman"/>
          <w:b/>
          <w:i/>
          <w:sz w:val="24"/>
          <w:szCs w:val="24"/>
          <w:u w:val="single"/>
          <w:lang w:val="fr-FR"/>
        </w:rPr>
        <w:t xml:space="preserve">Mémoires d’outre-tombe </w:t>
      </w:r>
      <w:r w:rsidRPr="005940FF">
        <w:rPr>
          <w:rFonts w:ascii="Times New Roman" w:hAnsi="Times New Roman" w:cs="Times New Roman"/>
          <w:b/>
          <w:sz w:val="24"/>
          <w:szCs w:val="24"/>
          <w:u w:val="single"/>
          <w:lang w:val="fr-FR"/>
        </w:rPr>
        <w:t>comme un lyrisme personnel</w:t>
      </w:r>
      <w:r w:rsidRPr="005940FF">
        <w:rPr>
          <w:rFonts w:ascii="Times New Roman" w:hAnsi="Times New Roman" w:cs="Times New Roman"/>
          <w:b/>
          <w:i/>
          <w:sz w:val="24"/>
          <w:szCs w:val="24"/>
          <w:u w:val="single"/>
          <w:lang w:val="fr-FR"/>
        </w:rPr>
        <w:t xml:space="preserve"> </w:t>
      </w:r>
    </w:p>
    <w:p w:rsidR="00CB70CA" w:rsidRPr="004870F7" w:rsidRDefault="00A529C0" w:rsidP="004C2C93">
      <w:pPr>
        <w:jc w:val="both"/>
        <w:rPr>
          <w:rFonts w:ascii="Times New Roman" w:hAnsi="Times New Roman" w:cs="Times New Roman"/>
          <w:b/>
          <w:sz w:val="24"/>
          <w:szCs w:val="24"/>
          <w:lang w:val="fr-FR"/>
        </w:rPr>
      </w:pPr>
      <w:r>
        <w:rPr>
          <w:rFonts w:ascii="Times New Roman" w:hAnsi="Times New Roman" w:cs="Times New Roman"/>
          <w:b/>
          <w:sz w:val="24"/>
          <w:szCs w:val="24"/>
          <w:lang w:val="fr-FR"/>
        </w:rPr>
        <w:t>Sur l’exemple de d</w:t>
      </w:r>
      <w:r w:rsidR="00CB70CA">
        <w:rPr>
          <w:rFonts w:ascii="Times New Roman" w:hAnsi="Times New Roman" w:cs="Times New Roman"/>
          <w:b/>
          <w:sz w:val="24"/>
          <w:szCs w:val="24"/>
          <w:lang w:val="fr-FR"/>
        </w:rPr>
        <w:t xml:space="preserve">eux passages </w:t>
      </w:r>
      <w:r w:rsidR="004870F7">
        <w:rPr>
          <w:rFonts w:ascii="Times New Roman" w:hAnsi="Times New Roman" w:cs="Times New Roman"/>
          <w:b/>
          <w:sz w:val="24"/>
          <w:szCs w:val="24"/>
          <w:lang w:val="fr-FR"/>
        </w:rPr>
        <w:t>suivants</w:t>
      </w:r>
      <w:r>
        <w:rPr>
          <w:rFonts w:ascii="Times New Roman" w:hAnsi="Times New Roman" w:cs="Times New Roman"/>
          <w:b/>
          <w:sz w:val="24"/>
          <w:szCs w:val="24"/>
          <w:lang w:val="fr-FR"/>
        </w:rPr>
        <w:t>, nous pouvons observer</w:t>
      </w:r>
      <w:r w:rsidR="004870F7">
        <w:rPr>
          <w:rFonts w:ascii="Times New Roman" w:hAnsi="Times New Roman" w:cs="Times New Roman"/>
          <w:b/>
          <w:sz w:val="24"/>
          <w:szCs w:val="24"/>
          <w:lang w:val="fr-FR"/>
        </w:rPr>
        <w:t xml:space="preserve"> la dimension lyrique des </w:t>
      </w:r>
      <w:r w:rsidR="004870F7">
        <w:rPr>
          <w:rFonts w:ascii="Times New Roman" w:hAnsi="Times New Roman" w:cs="Times New Roman"/>
          <w:b/>
          <w:i/>
          <w:sz w:val="24"/>
          <w:szCs w:val="24"/>
          <w:lang w:val="fr-FR"/>
        </w:rPr>
        <w:t xml:space="preserve">Mémoires. </w:t>
      </w:r>
      <w:r w:rsidR="004870F7">
        <w:rPr>
          <w:rFonts w:ascii="Times New Roman" w:hAnsi="Times New Roman" w:cs="Times New Roman"/>
          <w:b/>
          <w:sz w:val="24"/>
          <w:szCs w:val="24"/>
          <w:lang w:val="fr-FR"/>
        </w:rPr>
        <w:t>Quels thèmes abordent-ils, par quelles réflexions correspondent-ils</w:t>
      </w:r>
      <w:r w:rsidR="002254E9">
        <w:rPr>
          <w:rFonts w:ascii="Times New Roman" w:hAnsi="Times New Roman" w:cs="Times New Roman"/>
          <w:b/>
          <w:sz w:val="24"/>
          <w:szCs w:val="24"/>
          <w:lang w:val="fr-FR"/>
        </w:rPr>
        <w:t> </w:t>
      </w:r>
      <w:r w:rsidR="004870F7">
        <w:rPr>
          <w:rFonts w:ascii="Times New Roman" w:hAnsi="Times New Roman" w:cs="Times New Roman"/>
          <w:b/>
          <w:sz w:val="24"/>
          <w:szCs w:val="24"/>
          <w:lang w:val="fr-FR"/>
        </w:rPr>
        <w:t xml:space="preserve">? </w:t>
      </w:r>
      <w:r w:rsidR="003259F3">
        <w:rPr>
          <w:rFonts w:ascii="Times New Roman" w:hAnsi="Times New Roman" w:cs="Times New Roman"/>
          <w:b/>
          <w:sz w:val="24"/>
          <w:szCs w:val="24"/>
          <w:lang w:val="fr-FR"/>
        </w:rPr>
        <w:t xml:space="preserve">Quelles sont, selon vous, </w:t>
      </w:r>
      <w:r w:rsidR="0086170F">
        <w:rPr>
          <w:rFonts w:ascii="Times New Roman" w:hAnsi="Times New Roman" w:cs="Times New Roman"/>
          <w:b/>
          <w:sz w:val="24"/>
          <w:szCs w:val="24"/>
          <w:lang w:val="fr-FR"/>
        </w:rPr>
        <w:t>les qualités poétiques</w:t>
      </w:r>
      <w:r w:rsidR="003259F3">
        <w:rPr>
          <w:rFonts w:ascii="Times New Roman" w:hAnsi="Times New Roman" w:cs="Times New Roman"/>
          <w:b/>
          <w:sz w:val="24"/>
          <w:szCs w:val="24"/>
          <w:lang w:val="fr-FR"/>
        </w:rPr>
        <w:t xml:space="preserve"> du texte</w:t>
      </w:r>
      <w:r w:rsidR="002254E9">
        <w:rPr>
          <w:rFonts w:ascii="Times New Roman" w:hAnsi="Times New Roman" w:cs="Times New Roman"/>
          <w:b/>
          <w:sz w:val="24"/>
          <w:szCs w:val="24"/>
          <w:lang w:val="fr-FR"/>
        </w:rPr>
        <w:t> </w:t>
      </w:r>
      <w:r w:rsidR="003259F3">
        <w:rPr>
          <w:rFonts w:ascii="Times New Roman" w:hAnsi="Times New Roman" w:cs="Times New Roman"/>
          <w:b/>
          <w:sz w:val="24"/>
          <w:szCs w:val="24"/>
          <w:lang w:val="fr-FR"/>
        </w:rPr>
        <w:t>?</w:t>
      </w:r>
      <w:r w:rsidRPr="00A529C0">
        <w:rPr>
          <w:rFonts w:ascii="Times New Roman" w:hAnsi="Times New Roman" w:cs="Times New Roman"/>
          <w:b/>
          <w:sz w:val="24"/>
          <w:szCs w:val="24"/>
          <w:lang w:val="fr-FR"/>
        </w:rPr>
        <w:t xml:space="preserve"> </w:t>
      </w:r>
      <w:r>
        <w:rPr>
          <w:rFonts w:ascii="Times New Roman" w:hAnsi="Times New Roman" w:cs="Times New Roman"/>
          <w:b/>
          <w:sz w:val="24"/>
          <w:szCs w:val="24"/>
          <w:lang w:val="fr-FR"/>
        </w:rPr>
        <w:t>S’agit-il, selon vous, d’une</w:t>
      </w:r>
      <w:r>
        <w:rPr>
          <w:rFonts w:ascii="Times New Roman" w:hAnsi="Times New Roman" w:cs="Times New Roman"/>
          <w:b/>
          <w:sz w:val="24"/>
          <w:szCs w:val="24"/>
          <w:lang w:val="fr-FR"/>
        </w:rPr>
        <w:t xml:space="preserve"> confession personnelle sincère ?</w:t>
      </w:r>
    </w:p>
    <w:p w:rsidR="004C2C93" w:rsidRPr="00CB69B0" w:rsidRDefault="004C2C93" w:rsidP="004C2C93">
      <w:pPr>
        <w:jc w:val="both"/>
        <w:rPr>
          <w:rFonts w:ascii="Times New Roman" w:hAnsi="Times New Roman" w:cs="Times New Roman"/>
          <w:b/>
          <w:sz w:val="24"/>
          <w:szCs w:val="24"/>
          <w:lang w:val="fr-FR"/>
        </w:rPr>
      </w:pPr>
      <w:r>
        <w:rPr>
          <w:rFonts w:ascii="Times New Roman" w:hAnsi="Times New Roman" w:cs="Times New Roman"/>
          <w:b/>
          <w:sz w:val="24"/>
          <w:szCs w:val="24"/>
          <w:lang w:val="fr-FR"/>
        </w:rPr>
        <w:t>Une enfance mélancolique</w:t>
      </w:r>
    </w:p>
    <w:p w:rsidR="004C2C93" w:rsidRDefault="004C2C93" w:rsidP="004C2C93">
      <w:pPr>
        <w:jc w:val="both"/>
        <w:rPr>
          <w:rFonts w:ascii="Times New Roman" w:hAnsi="Times New Roman" w:cs="Times New Roman"/>
          <w:sz w:val="24"/>
          <w:szCs w:val="24"/>
          <w:u w:val="single"/>
          <w:lang w:val="fr-FR"/>
        </w:rPr>
      </w:pPr>
      <w:r>
        <w:rPr>
          <w:rFonts w:ascii="Times New Roman" w:hAnsi="Times New Roman" w:cs="Times New Roman"/>
          <w:sz w:val="24"/>
          <w:szCs w:val="24"/>
          <w:u w:val="single"/>
          <w:lang w:val="fr-FR"/>
        </w:rPr>
        <w:t>Livre troisième, chapitre III</w:t>
      </w:r>
    </w:p>
    <w:p w:rsidR="004C2C93" w:rsidRDefault="004C2C93" w:rsidP="004C2C93">
      <w:pPr>
        <w:jc w:val="both"/>
        <w:rPr>
          <w:rFonts w:ascii="Times New Roman" w:hAnsi="Times New Roman" w:cs="Times New Roman"/>
          <w:sz w:val="24"/>
          <w:szCs w:val="24"/>
          <w:lang w:val="fr-FR"/>
        </w:rPr>
      </w:pPr>
      <w:r w:rsidRPr="00CB69B0">
        <w:rPr>
          <w:rFonts w:ascii="Times New Roman" w:hAnsi="Times New Roman" w:cs="Times New Roman"/>
          <w:sz w:val="24"/>
          <w:szCs w:val="24"/>
          <w:lang w:val="fr-FR"/>
        </w:rPr>
        <w:t>Mes joies de l</w:t>
      </w:r>
      <w:r w:rsidR="002254E9">
        <w:rPr>
          <w:rFonts w:ascii="Times New Roman" w:hAnsi="Times New Roman" w:cs="Times New Roman"/>
          <w:sz w:val="24"/>
          <w:szCs w:val="24"/>
          <w:lang w:val="fr-FR"/>
        </w:rPr>
        <w:t>’</w:t>
      </w:r>
      <w:r w:rsidRPr="00CB69B0">
        <w:rPr>
          <w:rFonts w:ascii="Times New Roman" w:hAnsi="Times New Roman" w:cs="Times New Roman"/>
          <w:sz w:val="24"/>
          <w:szCs w:val="24"/>
          <w:lang w:val="fr-FR"/>
        </w:rPr>
        <w:t xml:space="preserve">automne. </w:t>
      </w:r>
    </w:p>
    <w:p w:rsidR="004C2C93" w:rsidRDefault="004C2C93" w:rsidP="004C2C93">
      <w:pPr>
        <w:jc w:val="both"/>
        <w:rPr>
          <w:rFonts w:ascii="Times New Roman" w:hAnsi="Times New Roman" w:cs="Times New Roman"/>
          <w:sz w:val="24"/>
          <w:szCs w:val="24"/>
          <w:lang w:val="fr-FR"/>
        </w:rPr>
      </w:pPr>
      <w:r w:rsidRPr="00CB69B0">
        <w:rPr>
          <w:rFonts w:ascii="Times New Roman" w:hAnsi="Times New Roman" w:cs="Times New Roman"/>
          <w:sz w:val="24"/>
          <w:szCs w:val="24"/>
          <w:lang w:val="fr-FR"/>
        </w:rPr>
        <w:t>Plus la saison était triste, plus elle était en rapport avec moi</w:t>
      </w:r>
      <w:r w:rsidR="002254E9">
        <w:rPr>
          <w:rFonts w:ascii="Times New Roman" w:hAnsi="Times New Roman" w:cs="Times New Roman"/>
          <w:sz w:val="24"/>
          <w:szCs w:val="24"/>
          <w:lang w:val="fr-FR"/>
        </w:rPr>
        <w:t> </w:t>
      </w:r>
      <w:r w:rsidRPr="00CB69B0">
        <w:rPr>
          <w:rFonts w:ascii="Times New Roman" w:hAnsi="Times New Roman" w:cs="Times New Roman"/>
          <w:sz w:val="24"/>
          <w:szCs w:val="24"/>
          <w:lang w:val="fr-FR"/>
        </w:rPr>
        <w:t>: le temps des frimas, en rendant les communications moins faciles, isole les habitants des campagnes</w:t>
      </w:r>
      <w:r w:rsidR="002254E9">
        <w:rPr>
          <w:rFonts w:ascii="Times New Roman" w:hAnsi="Times New Roman" w:cs="Times New Roman"/>
          <w:sz w:val="24"/>
          <w:szCs w:val="24"/>
          <w:lang w:val="fr-FR"/>
        </w:rPr>
        <w:t> </w:t>
      </w:r>
      <w:r w:rsidRPr="00CB69B0">
        <w:rPr>
          <w:rFonts w:ascii="Times New Roman" w:hAnsi="Times New Roman" w:cs="Times New Roman"/>
          <w:sz w:val="24"/>
          <w:szCs w:val="24"/>
          <w:lang w:val="fr-FR"/>
        </w:rPr>
        <w:t>: on se sent mieux à l</w:t>
      </w:r>
      <w:r w:rsidR="002254E9">
        <w:rPr>
          <w:rFonts w:ascii="Times New Roman" w:hAnsi="Times New Roman" w:cs="Times New Roman"/>
          <w:sz w:val="24"/>
          <w:szCs w:val="24"/>
          <w:lang w:val="fr-FR"/>
        </w:rPr>
        <w:t>’</w:t>
      </w:r>
      <w:r w:rsidRPr="00CB69B0">
        <w:rPr>
          <w:rFonts w:ascii="Times New Roman" w:hAnsi="Times New Roman" w:cs="Times New Roman"/>
          <w:sz w:val="24"/>
          <w:szCs w:val="24"/>
          <w:lang w:val="fr-FR"/>
        </w:rPr>
        <w:t xml:space="preserve">abri des hommes. </w:t>
      </w:r>
    </w:p>
    <w:p w:rsidR="004C2C93" w:rsidRDefault="004C2C93" w:rsidP="004C2C93">
      <w:pPr>
        <w:jc w:val="both"/>
        <w:rPr>
          <w:rFonts w:ascii="Times New Roman" w:hAnsi="Times New Roman" w:cs="Times New Roman"/>
          <w:sz w:val="24"/>
          <w:szCs w:val="24"/>
          <w:lang w:val="fr-FR"/>
        </w:rPr>
      </w:pPr>
      <w:r w:rsidRPr="00CB69B0">
        <w:rPr>
          <w:rFonts w:ascii="Times New Roman" w:hAnsi="Times New Roman" w:cs="Times New Roman"/>
          <w:sz w:val="24"/>
          <w:szCs w:val="24"/>
          <w:lang w:val="fr-FR"/>
        </w:rPr>
        <w:t>Un caractère moral s</w:t>
      </w:r>
      <w:r w:rsidR="002254E9">
        <w:rPr>
          <w:rFonts w:ascii="Times New Roman" w:hAnsi="Times New Roman" w:cs="Times New Roman"/>
          <w:sz w:val="24"/>
          <w:szCs w:val="24"/>
          <w:lang w:val="fr-FR"/>
        </w:rPr>
        <w:t>’</w:t>
      </w:r>
      <w:r w:rsidRPr="00CB69B0">
        <w:rPr>
          <w:rFonts w:ascii="Times New Roman" w:hAnsi="Times New Roman" w:cs="Times New Roman"/>
          <w:sz w:val="24"/>
          <w:szCs w:val="24"/>
          <w:lang w:val="fr-FR"/>
        </w:rPr>
        <w:t>attache aux scènes de l</w:t>
      </w:r>
      <w:r w:rsidR="002254E9">
        <w:rPr>
          <w:rFonts w:ascii="Times New Roman" w:hAnsi="Times New Roman" w:cs="Times New Roman"/>
          <w:sz w:val="24"/>
          <w:szCs w:val="24"/>
          <w:lang w:val="fr-FR"/>
        </w:rPr>
        <w:t>’</w:t>
      </w:r>
      <w:r w:rsidRPr="00CB69B0">
        <w:rPr>
          <w:rFonts w:ascii="Times New Roman" w:hAnsi="Times New Roman" w:cs="Times New Roman"/>
          <w:sz w:val="24"/>
          <w:szCs w:val="24"/>
          <w:lang w:val="fr-FR"/>
        </w:rPr>
        <w:t>automne</w:t>
      </w:r>
      <w:r w:rsidR="002254E9">
        <w:rPr>
          <w:rFonts w:ascii="Times New Roman" w:hAnsi="Times New Roman" w:cs="Times New Roman"/>
          <w:sz w:val="24"/>
          <w:szCs w:val="24"/>
          <w:lang w:val="fr-FR"/>
        </w:rPr>
        <w:t> </w:t>
      </w:r>
      <w:r w:rsidRPr="00CB69B0">
        <w:rPr>
          <w:rFonts w:ascii="Times New Roman" w:hAnsi="Times New Roman" w:cs="Times New Roman"/>
          <w:sz w:val="24"/>
          <w:szCs w:val="24"/>
          <w:lang w:val="fr-FR"/>
        </w:rPr>
        <w:t>: ces feuilles qui tombent comme nos ans, ces fleurs qui se fanent comme nos heures, ces nuages qui fuient comme nos illusions, cette lumière qui s</w:t>
      </w:r>
      <w:r w:rsidR="002254E9">
        <w:rPr>
          <w:rFonts w:ascii="Times New Roman" w:hAnsi="Times New Roman" w:cs="Times New Roman"/>
          <w:sz w:val="24"/>
          <w:szCs w:val="24"/>
          <w:lang w:val="fr-FR"/>
        </w:rPr>
        <w:t>’</w:t>
      </w:r>
      <w:r w:rsidRPr="00CB69B0">
        <w:rPr>
          <w:rFonts w:ascii="Times New Roman" w:hAnsi="Times New Roman" w:cs="Times New Roman"/>
          <w:sz w:val="24"/>
          <w:szCs w:val="24"/>
          <w:lang w:val="fr-FR"/>
        </w:rPr>
        <w:t xml:space="preserve">affaiblit comme notre intelligence, ce soleil qui se refroidit comme nos amours, ces fleuves qui se glacent comme notre vie, ont des rapports secrets avec nos destinées. </w:t>
      </w:r>
    </w:p>
    <w:p w:rsidR="007D3560" w:rsidRDefault="004C2C93" w:rsidP="004C2C93">
      <w:pPr>
        <w:jc w:val="both"/>
        <w:rPr>
          <w:rFonts w:ascii="Times New Roman" w:hAnsi="Times New Roman" w:cs="Times New Roman"/>
          <w:sz w:val="24"/>
          <w:szCs w:val="24"/>
          <w:lang w:val="fr-FR"/>
        </w:rPr>
      </w:pPr>
      <w:r w:rsidRPr="00CB69B0">
        <w:rPr>
          <w:rFonts w:ascii="Times New Roman" w:hAnsi="Times New Roman" w:cs="Times New Roman"/>
          <w:sz w:val="24"/>
          <w:szCs w:val="24"/>
          <w:lang w:val="fr-FR"/>
        </w:rPr>
        <w:t>Je voyais avec un plaisir indicible le retour de la saison des tempêtes, le passage des cygnes et des ramiers, le rassemblement des corneilles dans la prairie de l</w:t>
      </w:r>
      <w:r w:rsidR="002254E9">
        <w:rPr>
          <w:rFonts w:ascii="Times New Roman" w:hAnsi="Times New Roman" w:cs="Times New Roman"/>
          <w:sz w:val="24"/>
          <w:szCs w:val="24"/>
          <w:lang w:val="fr-FR"/>
        </w:rPr>
        <w:t>’</w:t>
      </w:r>
      <w:r w:rsidRPr="00CB69B0">
        <w:rPr>
          <w:rFonts w:ascii="Times New Roman" w:hAnsi="Times New Roman" w:cs="Times New Roman"/>
          <w:sz w:val="24"/>
          <w:szCs w:val="24"/>
          <w:lang w:val="fr-FR"/>
        </w:rPr>
        <w:t>étang, et leur perchée à l</w:t>
      </w:r>
      <w:r w:rsidR="002254E9">
        <w:rPr>
          <w:rFonts w:ascii="Times New Roman" w:hAnsi="Times New Roman" w:cs="Times New Roman"/>
          <w:sz w:val="24"/>
          <w:szCs w:val="24"/>
          <w:lang w:val="fr-FR"/>
        </w:rPr>
        <w:t>’</w:t>
      </w:r>
      <w:r w:rsidRPr="00CB69B0">
        <w:rPr>
          <w:rFonts w:ascii="Times New Roman" w:hAnsi="Times New Roman" w:cs="Times New Roman"/>
          <w:sz w:val="24"/>
          <w:szCs w:val="24"/>
          <w:lang w:val="fr-FR"/>
        </w:rPr>
        <w:t>entrée de la nuit sur les plus hauts chênes du grand Mail. Lorsque le soir élevait une vapeur bleuâtre au carrefour des forêts, que les complaintes ou les lais du vent gémissaient dans les mousses flétries, j</w:t>
      </w:r>
      <w:r w:rsidR="002254E9">
        <w:rPr>
          <w:rFonts w:ascii="Times New Roman" w:hAnsi="Times New Roman" w:cs="Times New Roman"/>
          <w:sz w:val="24"/>
          <w:szCs w:val="24"/>
          <w:lang w:val="fr-FR"/>
        </w:rPr>
        <w:t>’</w:t>
      </w:r>
      <w:r w:rsidRPr="00CB69B0">
        <w:rPr>
          <w:rFonts w:ascii="Times New Roman" w:hAnsi="Times New Roman" w:cs="Times New Roman"/>
          <w:sz w:val="24"/>
          <w:szCs w:val="24"/>
          <w:lang w:val="fr-FR"/>
        </w:rPr>
        <w:t xml:space="preserve">entrais en pleine possession des sympathies de ma nature. </w:t>
      </w:r>
      <w:r w:rsidR="007D3560">
        <w:rPr>
          <w:rFonts w:ascii="Times New Roman" w:hAnsi="Times New Roman" w:cs="Times New Roman"/>
          <w:sz w:val="24"/>
          <w:szCs w:val="24"/>
          <w:lang w:val="fr-FR"/>
        </w:rPr>
        <w:t>(…)</w:t>
      </w:r>
    </w:p>
    <w:p w:rsidR="004C2C93" w:rsidRDefault="004C2C93" w:rsidP="004C2C93">
      <w:pPr>
        <w:jc w:val="both"/>
        <w:rPr>
          <w:rFonts w:ascii="Times New Roman" w:hAnsi="Times New Roman" w:cs="Times New Roman"/>
          <w:sz w:val="24"/>
          <w:szCs w:val="24"/>
          <w:lang w:val="fr-FR"/>
        </w:rPr>
      </w:pPr>
      <w:r w:rsidRPr="00CB69B0">
        <w:rPr>
          <w:rFonts w:ascii="Times New Roman" w:hAnsi="Times New Roman" w:cs="Times New Roman"/>
          <w:sz w:val="24"/>
          <w:szCs w:val="24"/>
          <w:lang w:val="fr-FR"/>
        </w:rPr>
        <w:t>Le soir je m</w:t>
      </w:r>
      <w:r w:rsidR="002254E9">
        <w:rPr>
          <w:rFonts w:ascii="Times New Roman" w:hAnsi="Times New Roman" w:cs="Times New Roman"/>
          <w:sz w:val="24"/>
          <w:szCs w:val="24"/>
          <w:lang w:val="fr-FR"/>
        </w:rPr>
        <w:t>’</w:t>
      </w:r>
      <w:r w:rsidRPr="00CB69B0">
        <w:rPr>
          <w:rFonts w:ascii="Times New Roman" w:hAnsi="Times New Roman" w:cs="Times New Roman"/>
          <w:sz w:val="24"/>
          <w:szCs w:val="24"/>
          <w:lang w:val="fr-FR"/>
        </w:rPr>
        <w:t>embarquais sur l</w:t>
      </w:r>
      <w:r w:rsidR="002254E9">
        <w:rPr>
          <w:rFonts w:ascii="Times New Roman" w:hAnsi="Times New Roman" w:cs="Times New Roman"/>
          <w:sz w:val="24"/>
          <w:szCs w:val="24"/>
          <w:lang w:val="fr-FR"/>
        </w:rPr>
        <w:t>’</w:t>
      </w:r>
      <w:r w:rsidRPr="00CB69B0">
        <w:rPr>
          <w:rFonts w:ascii="Times New Roman" w:hAnsi="Times New Roman" w:cs="Times New Roman"/>
          <w:sz w:val="24"/>
          <w:szCs w:val="24"/>
          <w:lang w:val="fr-FR"/>
        </w:rPr>
        <w:t>étang, conduisant seul mon bateau au milieu des joncs et des larges feuilles flottantes du nénuphar. Là, se réunissaient les hirondelles prêtes à quitter nos climats. Je ne perdais pas un seul de leurs gazouillis</w:t>
      </w:r>
      <w:r w:rsidR="002254E9">
        <w:rPr>
          <w:rFonts w:ascii="Times New Roman" w:hAnsi="Times New Roman" w:cs="Times New Roman"/>
          <w:sz w:val="24"/>
          <w:szCs w:val="24"/>
          <w:lang w:val="fr-FR"/>
        </w:rPr>
        <w:t> </w:t>
      </w:r>
      <w:r w:rsidRPr="00CB69B0">
        <w:rPr>
          <w:rFonts w:ascii="Times New Roman" w:hAnsi="Times New Roman" w:cs="Times New Roman"/>
          <w:sz w:val="24"/>
          <w:szCs w:val="24"/>
          <w:lang w:val="fr-FR"/>
        </w:rPr>
        <w:t>: Tavernier enfant était moins attentif au récit d</w:t>
      </w:r>
      <w:r w:rsidR="002254E9">
        <w:rPr>
          <w:rFonts w:ascii="Times New Roman" w:hAnsi="Times New Roman" w:cs="Times New Roman"/>
          <w:sz w:val="24"/>
          <w:szCs w:val="24"/>
          <w:lang w:val="fr-FR"/>
        </w:rPr>
        <w:t>’</w:t>
      </w:r>
      <w:r w:rsidRPr="00CB69B0">
        <w:rPr>
          <w:rFonts w:ascii="Times New Roman" w:hAnsi="Times New Roman" w:cs="Times New Roman"/>
          <w:sz w:val="24"/>
          <w:szCs w:val="24"/>
          <w:lang w:val="fr-FR"/>
        </w:rPr>
        <w:t>un voyageur. Elles se jouaient sur l</w:t>
      </w:r>
      <w:r w:rsidR="002254E9">
        <w:rPr>
          <w:rFonts w:ascii="Times New Roman" w:hAnsi="Times New Roman" w:cs="Times New Roman"/>
          <w:sz w:val="24"/>
          <w:szCs w:val="24"/>
          <w:lang w:val="fr-FR"/>
        </w:rPr>
        <w:t>’</w:t>
      </w:r>
      <w:r w:rsidRPr="00CB69B0">
        <w:rPr>
          <w:rFonts w:ascii="Times New Roman" w:hAnsi="Times New Roman" w:cs="Times New Roman"/>
          <w:sz w:val="24"/>
          <w:szCs w:val="24"/>
          <w:lang w:val="fr-FR"/>
        </w:rPr>
        <w:t>eau au tomber du soleil, poursuivaient les insectes, s</w:t>
      </w:r>
      <w:r w:rsidR="002254E9">
        <w:rPr>
          <w:rFonts w:ascii="Times New Roman" w:hAnsi="Times New Roman" w:cs="Times New Roman"/>
          <w:sz w:val="24"/>
          <w:szCs w:val="24"/>
          <w:lang w:val="fr-FR"/>
        </w:rPr>
        <w:t>’</w:t>
      </w:r>
      <w:r w:rsidRPr="00CB69B0">
        <w:rPr>
          <w:rFonts w:ascii="Times New Roman" w:hAnsi="Times New Roman" w:cs="Times New Roman"/>
          <w:sz w:val="24"/>
          <w:szCs w:val="24"/>
          <w:lang w:val="fr-FR"/>
        </w:rPr>
        <w:t>élançaient ensemble dans les airs, comme pour éprouver leurs ailes, se rabattaient à la surface du lac, puis se venaient suspendre aux roseaux que leur poids courbait à peine, et qu</w:t>
      </w:r>
      <w:r w:rsidR="002254E9">
        <w:rPr>
          <w:rFonts w:ascii="Times New Roman" w:hAnsi="Times New Roman" w:cs="Times New Roman"/>
          <w:sz w:val="24"/>
          <w:szCs w:val="24"/>
          <w:lang w:val="fr-FR"/>
        </w:rPr>
        <w:t>’</w:t>
      </w:r>
      <w:r w:rsidRPr="00CB69B0">
        <w:rPr>
          <w:rFonts w:ascii="Times New Roman" w:hAnsi="Times New Roman" w:cs="Times New Roman"/>
          <w:sz w:val="24"/>
          <w:szCs w:val="24"/>
          <w:lang w:val="fr-FR"/>
        </w:rPr>
        <w:t>elles remplissaient de leur ramage confus.</w:t>
      </w:r>
    </w:p>
    <w:p w:rsidR="004C2C93" w:rsidRPr="004C2C93" w:rsidRDefault="004C2C93" w:rsidP="004C2C93">
      <w:pPr>
        <w:jc w:val="both"/>
        <w:rPr>
          <w:rFonts w:ascii="Times New Roman" w:hAnsi="Times New Roman" w:cs="Times New Roman"/>
          <w:b/>
          <w:sz w:val="24"/>
          <w:szCs w:val="24"/>
          <w:lang w:val="fr-FR"/>
        </w:rPr>
      </w:pPr>
      <w:r>
        <w:rPr>
          <w:rFonts w:ascii="Times New Roman" w:hAnsi="Times New Roman" w:cs="Times New Roman"/>
          <w:b/>
          <w:sz w:val="24"/>
          <w:szCs w:val="24"/>
          <w:lang w:val="fr-FR"/>
        </w:rPr>
        <w:t>L’entretien avec un</w:t>
      </w:r>
      <w:r w:rsidR="0086170F">
        <w:rPr>
          <w:rFonts w:ascii="Times New Roman" w:hAnsi="Times New Roman" w:cs="Times New Roman"/>
          <w:b/>
          <w:sz w:val="24"/>
          <w:szCs w:val="24"/>
          <w:lang w:val="fr-FR"/>
        </w:rPr>
        <w:t>e</w:t>
      </w:r>
      <w:r>
        <w:rPr>
          <w:rFonts w:ascii="Times New Roman" w:hAnsi="Times New Roman" w:cs="Times New Roman"/>
          <w:b/>
          <w:sz w:val="24"/>
          <w:szCs w:val="24"/>
          <w:lang w:val="fr-FR"/>
        </w:rPr>
        <w:t xml:space="preserve"> hirondelle</w:t>
      </w:r>
      <w:r w:rsidR="002254E9">
        <w:rPr>
          <w:rFonts w:ascii="Times New Roman" w:hAnsi="Times New Roman" w:cs="Times New Roman"/>
          <w:b/>
          <w:sz w:val="24"/>
          <w:szCs w:val="24"/>
          <w:lang w:val="fr-FR"/>
        </w:rPr>
        <w:t> </w:t>
      </w:r>
      <w:r>
        <w:rPr>
          <w:rFonts w:ascii="Times New Roman" w:hAnsi="Times New Roman" w:cs="Times New Roman"/>
          <w:b/>
          <w:sz w:val="24"/>
          <w:szCs w:val="24"/>
          <w:lang w:val="fr-FR"/>
        </w:rPr>
        <w:t xml:space="preserve">: l’arrivée de la vieillesse </w:t>
      </w:r>
    </w:p>
    <w:p w:rsidR="004C2C93" w:rsidRDefault="004C2C93" w:rsidP="004C2C93">
      <w:pPr>
        <w:jc w:val="both"/>
        <w:rPr>
          <w:rFonts w:ascii="Times New Roman" w:hAnsi="Times New Roman" w:cs="Times New Roman"/>
          <w:sz w:val="24"/>
          <w:szCs w:val="24"/>
          <w:u w:val="single"/>
          <w:lang w:val="fr-FR"/>
        </w:rPr>
      </w:pPr>
      <w:r>
        <w:rPr>
          <w:rFonts w:ascii="Times New Roman" w:hAnsi="Times New Roman" w:cs="Times New Roman"/>
          <w:sz w:val="24"/>
          <w:szCs w:val="24"/>
          <w:u w:val="single"/>
          <w:lang w:val="fr-FR"/>
        </w:rPr>
        <w:t>Livre trente-huitième, chapitre III</w:t>
      </w:r>
    </w:p>
    <w:p w:rsidR="004C2C93" w:rsidRDefault="004C2C93" w:rsidP="004C2C93">
      <w:pPr>
        <w:jc w:val="both"/>
        <w:rPr>
          <w:rFonts w:ascii="Times New Roman" w:hAnsi="Times New Roman" w:cs="Times New Roman"/>
          <w:sz w:val="24"/>
          <w:szCs w:val="24"/>
          <w:lang w:val="fr-FR"/>
        </w:rPr>
      </w:pPr>
      <w:r>
        <w:rPr>
          <w:rFonts w:ascii="Times New Roman" w:hAnsi="Times New Roman" w:cs="Times New Roman"/>
          <w:sz w:val="24"/>
          <w:szCs w:val="24"/>
          <w:lang w:val="fr-FR"/>
        </w:rPr>
        <w:t>2 juin 1833</w:t>
      </w:r>
    </w:p>
    <w:p w:rsidR="004C2C93" w:rsidRDefault="004C2C93" w:rsidP="004C2C93">
      <w:pPr>
        <w:jc w:val="both"/>
        <w:rPr>
          <w:rFonts w:ascii="Times New Roman" w:hAnsi="Times New Roman" w:cs="Times New Roman"/>
          <w:sz w:val="24"/>
          <w:szCs w:val="24"/>
          <w:lang w:val="fr-FR"/>
        </w:rPr>
      </w:pPr>
      <w:r w:rsidRPr="00962686">
        <w:rPr>
          <w:rFonts w:ascii="Times New Roman" w:hAnsi="Times New Roman" w:cs="Times New Roman"/>
          <w:sz w:val="24"/>
          <w:szCs w:val="24"/>
          <w:lang w:val="fr-FR"/>
        </w:rPr>
        <w:t xml:space="preserve">A </w:t>
      </w:r>
      <w:proofErr w:type="spellStart"/>
      <w:r w:rsidRPr="00962686">
        <w:rPr>
          <w:rFonts w:ascii="Times New Roman" w:hAnsi="Times New Roman" w:cs="Times New Roman"/>
          <w:sz w:val="24"/>
          <w:szCs w:val="24"/>
          <w:lang w:val="fr-FR"/>
        </w:rPr>
        <w:t>Bischofsheim</w:t>
      </w:r>
      <w:proofErr w:type="spellEnd"/>
      <w:r w:rsidRPr="00962686">
        <w:rPr>
          <w:rFonts w:ascii="Times New Roman" w:hAnsi="Times New Roman" w:cs="Times New Roman"/>
          <w:sz w:val="24"/>
          <w:szCs w:val="24"/>
          <w:lang w:val="fr-FR"/>
        </w:rPr>
        <w:t>, où j</w:t>
      </w:r>
      <w:r w:rsidR="002254E9">
        <w:rPr>
          <w:rFonts w:ascii="Times New Roman" w:hAnsi="Times New Roman" w:cs="Times New Roman"/>
          <w:sz w:val="24"/>
          <w:szCs w:val="24"/>
          <w:lang w:val="fr-FR"/>
        </w:rPr>
        <w:t>’</w:t>
      </w:r>
      <w:r w:rsidRPr="00962686">
        <w:rPr>
          <w:rFonts w:ascii="Times New Roman" w:hAnsi="Times New Roman" w:cs="Times New Roman"/>
          <w:sz w:val="24"/>
          <w:szCs w:val="24"/>
          <w:lang w:val="fr-FR"/>
        </w:rPr>
        <w:t>ai dîné, une jolie curieuse s</w:t>
      </w:r>
      <w:r w:rsidR="002254E9">
        <w:rPr>
          <w:rFonts w:ascii="Times New Roman" w:hAnsi="Times New Roman" w:cs="Times New Roman"/>
          <w:sz w:val="24"/>
          <w:szCs w:val="24"/>
          <w:lang w:val="fr-FR"/>
        </w:rPr>
        <w:t>’</w:t>
      </w:r>
      <w:r w:rsidRPr="00962686">
        <w:rPr>
          <w:rFonts w:ascii="Times New Roman" w:hAnsi="Times New Roman" w:cs="Times New Roman"/>
          <w:sz w:val="24"/>
          <w:szCs w:val="24"/>
          <w:lang w:val="fr-FR"/>
        </w:rPr>
        <w:t>est présentée à mon grand couvert</w:t>
      </w:r>
      <w:r w:rsidR="002254E9">
        <w:rPr>
          <w:rFonts w:ascii="Times New Roman" w:hAnsi="Times New Roman" w:cs="Times New Roman"/>
          <w:sz w:val="24"/>
          <w:szCs w:val="24"/>
          <w:lang w:val="fr-FR"/>
        </w:rPr>
        <w:t> </w:t>
      </w:r>
      <w:r w:rsidRPr="00962686">
        <w:rPr>
          <w:rFonts w:ascii="Times New Roman" w:hAnsi="Times New Roman" w:cs="Times New Roman"/>
          <w:sz w:val="24"/>
          <w:szCs w:val="24"/>
          <w:lang w:val="fr-FR"/>
        </w:rPr>
        <w:t xml:space="preserve">: une hirondelle, vraie </w:t>
      </w:r>
      <w:proofErr w:type="spellStart"/>
      <w:r w:rsidRPr="00962686">
        <w:rPr>
          <w:rFonts w:ascii="Times New Roman" w:hAnsi="Times New Roman" w:cs="Times New Roman"/>
          <w:sz w:val="24"/>
          <w:szCs w:val="24"/>
          <w:lang w:val="fr-FR"/>
        </w:rPr>
        <w:t>Procné</w:t>
      </w:r>
      <w:proofErr w:type="spellEnd"/>
      <w:r w:rsidRPr="00962686">
        <w:rPr>
          <w:rFonts w:ascii="Times New Roman" w:hAnsi="Times New Roman" w:cs="Times New Roman"/>
          <w:sz w:val="24"/>
          <w:szCs w:val="24"/>
          <w:lang w:val="fr-FR"/>
        </w:rPr>
        <w:t>, à la poitrine rougeâtre, s</w:t>
      </w:r>
      <w:r w:rsidR="002254E9">
        <w:rPr>
          <w:rFonts w:ascii="Times New Roman" w:hAnsi="Times New Roman" w:cs="Times New Roman"/>
          <w:sz w:val="24"/>
          <w:szCs w:val="24"/>
          <w:lang w:val="fr-FR"/>
        </w:rPr>
        <w:t>’</w:t>
      </w:r>
      <w:r w:rsidRPr="00962686">
        <w:rPr>
          <w:rFonts w:ascii="Times New Roman" w:hAnsi="Times New Roman" w:cs="Times New Roman"/>
          <w:sz w:val="24"/>
          <w:szCs w:val="24"/>
          <w:lang w:val="fr-FR"/>
        </w:rPr>
        <w:t>est venue percher à ma fenêtre ouverte, sur la barre de fer qui soutenait l</w:t>
      </w:r>
      <w:r w:rsidR="002254E9">
        <w:rPr>
          <w:rFonts w:ascii="Times New Roman" w:hAnsi="Times New Roman" w:cs="Times New Roman"/>
          <w:sz w:val="24"/>
          <w:szCs w:val="24"/>
          <w:lang w:val="fr-FR"/>
        </w:rPr>
        <w:t>’</w:t>
      </w:r>
      <w:r w:rsidRPr="00962686">
        <w:rPr>
          <w:rFonts w:ascii="Times New Roman" w:hAnsi="Times New Roman" w:cs="Times New Roman"/>
          <w:sz w:val="24"/>
          <w:szCs w:val="24"/>
          <w:lang w:val="fr-FR"/>
        </w:rPr>
        <w:t>enseigne du Soleil d</w:t>
      </w:r>
      <w:r w:rsidR="002254E9">
        <w:rPr>
          <w:rFonts w:ascii="Times New Roman" w:hAnsi="Times New Roman" w:cs="Times New Roman"/>
          <w:sz w:val="24"/>
          <w:szCs w:val="24"/>
          <w:lang w:val="fr-FR"/>
        </w:rPr>
        <w:t>’</w:t>
      </w:r>
      <w:r w:rsidRPr="00962686">
        <w:rPr>
          <w:rFonts w:ascii="Times New Roman" w:hAnsi="Times New Roman" w:cs="Times New Roman"/>
          <w:sz w:val="24"/>
          <w:szCs w:val="24"/>
          <w:lang w:val="fr-FR"/>
        </w:rPr>
        <w:t>Or</w:t>
      </w:r>
      <w:r w:rsidR="002254E9">
        <w:rPr>
          <w:rFonts w:ascii="Times New Roman" w:hAnsi="Times New Roman" w:cs="Times New Roman"/>
          <w:sz w:val="24"/>
          <w:szCs w:val="24"/>
          <w:lang w:val="fr-FR"/>
        </w:rPr>
        <w:t> </w:t>
      </w:r>
      <w:r w:rsidRPr="00962686">
        <w:rPr>
          <w:rFonts w:ascii="Times New Roman" w:hAnsi="Times New Roman" w:cs="Times New Roman"/>
          <w:sz w:val="24"/>
          <w:szCs w:val="24"/>
          <w:lang w:val="fr-FR"/>
        </w:rPr>
        <w:t>; puis elle a ramagé le plus doucement du monde, en me regardant d</w:t>
      </w:r>
      <w:r w:rsidR="002254E9">
        <w:rPr>
          <w:rFonts w:ascii="Times New Roman" w:hAnsi="Times New Roman" w:cs="Times New Roman"/>
          <w:sz w:val="24"/>
          <w:szCs w:val="24"/>
          <w:lang w:val="fr-FR"/>
        </w:rPr>
        <w:t>’</w:t>
      </w:r>
      <w:r w:rsidRPr="00962686">
        <w:rPr>
          <w:rFonts w:ascii="Times New Roman" w:hAnsi="Times New Roman" w:cs="Times New Roman"/>
          <w:sz w:val="24"/>
          <w:szCs w:val="24"/>
          <w:lang w:val="fr-FR"/>
        </w:rPr>
        <w:t>un air de connaissance et sans montrer la moindre frayeur. Je ne me suis jamais plaint d</w:t>
      </w:r>
      <w:r w:rsidR="002254E9">
        <w:rPr>
          <w:rFonts w:ascii="Times New Roman" w:hAnsi="Times New Roman" w:cs="Times New Roman"/>
          <w:sz w:val="24"/>
          <w:szCs w:val="24"/>
          <w:lang w:val="fr-FR"/>
        </w:rPr>
        <w:t>’</w:t>
      </w:r>
      <w:r w:rsidRPr="00962686">
        <w:rPr>
          <w:rFonts w:ascii="Times New Roman" w:hAnsi="Times New Roman" w:cs="Times New Roman"/>
          <w:sz w:val="24"/>
          <w:szCs w:val="24"/>
          <w:lang w:val="fr-FR"/>
        </w:rPr>
        <w:t>être réveillé par la fille de Pandion, je ne l</w:t>
      </w:r>
      <w:r w:rsidR="002254E9">
        <w:rPr>
          <w:rFonts w:ascii="Times New Roman" w:hAnsi="Times New Roman" w:cs="Times New Roman"/>
          <w:sz w:val="24"/>
          <w:szCs w:val="24"/>
          <w:lang w:val="fr-FR"/>
        </w:rPr>
        <w:t>’</w:t>
      </w:r>
      <w:r w:rsidRPr="00962686">
        <w:rPr>
          <w:rFonts w:ascii="Times New Roman" w:hAnsi="Times New Roman" w:cs="Times New Roman"/>
          <w:sz w:val="24"/>
          <w:szCs w:val="24"/>
          <w:lang w:val="fr-FR"/>
        </w:rPr>
        <w:t xml:space="preserve">ai jamais appelée </w:t>
      </w:r>
      <w:r w:rsidRPr="00962686">
        <w:rPr>
          <w:rFonts w:ascii="Times New Roman" w:hAnsi="Times New Roman" w:cs="Times New Roman"/>
          <w:i/>
          <w:sz w:val="24"/>
          <w:szCs w:val="24"/>
          <w:lang w:val="fr-FR"/>
        </w:rPr>
        <w:t>babillarde</w:t>
      </w:r>
      <w:r w:rsidRPr="00962686">
        <w:rPr>
          <w:rFonts w:ascii="Times New Roman" w:hAnsi="Times New Roman" w:cs="Times New Roman"/>
          <w:sz w:val="24"/>
          <w:szCs w:val="24"/>
          <w:lang w:val="fr-FR"/>
        </w:rPr>
        <w:t>, comme Anacréon</w:t>
      </w:r>
      <w:r w:rsidR="002254E9">
        <w:rPr>
          <w:rFonts w:ascii="Times New Roman" w:hAnsi="Times New Roman" w:cs="Times New Roman"/>
          <w:sz w:val="24"/>
          <w:szCs w:val="24"/>
          <w:lang w:val="fr-FR"/>
        </w:rPr>
        <w:t> </w:t>
      </w:r>
      <w:r w:rsidRPr="00962686">
        <w:rPr>
          <w:rFonts w:ascii="Times New Roman" w:hAnsi="Times New Roman" w:cs="Times New Roman"/>
          <w:sz w:val="24"/>
          <w:szCs w:val="24"/>
          <w:lang w:val="fr-FR"/>
        </w:rPr>
        <w:t>; j</w:t>
      </w:r>
      <w:r w:rsidR="002254E9">
        <w:rPr>
          <w:rFonts w:ascii="Times New Roman" w:hAnsi="Times New Roman" w:cs="Times New Roman"/>
          <w:sz w:val="24"/>
          <w:szCs w:val="24"/>
          <w:lang w:val="fr-FR"/>
        </w:rPr>
        <w:t>’</w:t>
      </w:r>
      <w:r w:rsidRPr="00962686">
        <w:rPr>
          <w:rFonts w:ascii="Times New Roman" w:hAnsi="Times New Roman" w:cs="Times New Roman"/>
          <w:sz w:val="24"/>
          <w:szCs w:val="24"/>
          <w:lang w:val="fr-FR"/>
        </w:rPr>
        <w:t>ai toujours, au contraire, salué son retour de la chanson des enfants de l</w:t>
      </w:r>
      <w:r w:rsidR="002254E9">
        <w:rPr>
          <w:rFonts w:ascii="Times New Roman" w:hAnsi="Times New Roman" w:cs="Times New Roman"/>
          <w:sz w:val="24"/>
          <w:szCs w:val="24"/>
          <w:lang w:val="fr-FR"/>
        </w:rPr>
        <w:t>’</w:t>
      </w:r>
      <w:r w:rsidRPr="00962686">
        <w:rPr>
          <w:rFonts w:ascii="Times New Roman" w:hAnsi="Times New Roman" w:cs="Times New Roman"/>
          <w:sz w:val="24"/>
          <w:szCs w:val="24"/>
          <w:lang w:val="fr-FR"/>
        </w:rPr>
        <w:t xml:space="preserve">île </w:t>
      </w:r>
      <w:r w:rsidRPr="00962686">
        <w:rPr>
          <w:rFonts w:ascii="Times New Roman" w:hAnsi="Times New Roman" w:cs="Times New Roman"/>
          <w:sz w:val="24"/>
          <w:szCs w:val="24"/>
          <w:lang w:val="fr-FR"/>
        </w:rPr>
        <w:lastRenderedPageBreak/>
        <w:t>de Rhodes</w:t>
      </w:r>
      <w:r w:rsidR="002254E9">
        <w:rPr>
          <w:rFonts w:ascii="Times New Roman" w:hAnsi="Times New Roman" w:cs="Times New Roman"/>
          <w:sz w:val="24"/>
          <w:szCs w:val="24"/>
          <w:lang w:val="fr-FR"/>
        </w:rPr>
        <w:t> </w:t>
      </w:r>
      <w:r w:rsidRPr="00962686">
        <w:rPr>
          <w:rFonts w:ascii="Times New Roman" w:hAnsi="Times New Roman" w:cs="Times New Roman"/>
          <w:sz w:val="24"/>
          <w:szCs w:val="24"/>
          <w:lang w:val="fr-FR"/>
        </w:rPr>
        <w:t xml:space="preserve">: </w:t>
      </w:r>
      <w:r w:rsidR="002254E9">
        <w:rPr>
          <w:rFonts w:ascii="Times New Roman" w:hAnsi="Times New Roman" w:cs="Times New Roman"/>
          <w:sz w:val="24"/>
          <w:szCs w:val="24"/>
          <w:lang w:val="fr-FR"/>
        </w:rPr>
        <w:t>« </w:t>
      </w:r>
      <w:r w:rsidRPr="00962686">
        <w:rPr>
          <w:rFonts w:ascii="Times New Roman" w:hAnsi="Times New Roman" w:cs="Times New Roman"/>
          <w:sz w:val="24"/>
          <w:szCs w:val="24"/>
          <w:lang w:val="fr-FR"/>
        </w:rPr>
        <w:t xml:space="preserve"> Elle vient, elle vient l</w:t>
      </w:r>
      <w:r w:rsidR="002254E9">
        <w:rPr>
          <w:rFonts w:ascii="Times New Roman" w:hAnsi="Times New Roman" w:cs="Times New Roman"/>
          <w:sz w:val="24"/>
          <w:szCs w:val="24"/>
          <w:lang w:val="fr-FR"/>
        </w:rPr>
        <w:t>’</w:t>
      </w:r>
      <w:r w:rsidRPr="00962686">
        <w:rPr>
          <w:rFonts w:ascii="Times New Roman" w:hAnsi="Times New Roman" w:cs="Times New Roman"/>
          <w:sz w:val="24"/>
          <w:szCs w:val="24"/>
          <w:lang w:val="fr-FR"/>
        </w:rPr>
        <w:t>hirondelle, ramenant le beau temps et les belles années</w:t>
      </w:r>
      <w:r w:rsidR="002254E9">
        <w:rPr>
          <w:rFonts w:ascii="Times New Roman" w:hAnsi="Times New Roman" w:cs="Times New Roman"/>
          <w:sz w:val="24"/>
          <w:szCs w:val="24"/>
          <w:lang w:val="fr-FR"/>
        </w:rPr>
        <w:t> </w:t>
      </w:r>
      <w:r w:rsidRPr="00962686">
        <w:rPr>
          <w:rFonts w:ascii="Times New Roman" w:hAnsi="Times New Roman" w:cs="Times New Roman"/>
          <w:sz w:val="24"/>
          <w:szCs w:val="24"/>
          <w:lang w:val="fr-FR"/>
        </w:rPr>
        <w:t>! ouvrez, ne dédaignez pas l</w:t>
      </w:r>
      <w:r w:rsidR="002254E9">
        <w:rPr>
          <w:rFonts w:ascii="Times New Roman" w:hAnsi="Times New Roman" w:cs="Times New Roman"/>
          <w:sz w:val="24"/>
          <w:szCs w:val="24"/>
          <w:lang w:val="fr-FR"/>
        </w:rPr>
        <w:t>’</w:t>
      </w:r>
      <w:r w:rsidRPr="00962686">
        <w:rPr>
          <w:rFonts w:ascii="Times New Roman" w:hAnsi="Times New Roman" w:cs="Times New Roman"/>
          <w:sz w:val="24"/>
          <w:szCs w:val="24"/>
          <w:lang w:val="fr-FR"/>
        </w:rPr>
        <w:t>hirondelle.</w:t>
      </w:r>
      <w:r w:rsidR="007D3560">
        <w:rPr>
          <w:rFonts w:ascii="Times New Roman" w:hAnsi="Times New Roman" w:cs="Times New Roman"/>
          <w:sz w:val="24"/>
          <w:szCs w:val="24"/>
          <w:lang w:val="fr-FR"/>
        </w:rPr>
        <w:t> »</w:t>
      </w:r>
      <w:r w:rsidR="002254E9">
        <w:rPr>
          <w:rFonts w:ascii="Times New Roman" w:hAnsi="Times New Roman" w:cs="Times New Roman"/>
          <w:sz w:val="24"/>
          <w:szCs w:val="24"/>
          <w:lang w:val="fr-FR"/>
        </w:rPr>
        <w:t> </w:t>
      </w:r>
      <w:r w:rsidRPr="00962686">
        <w:rPr>
          <w:rFonts w:ascii="Times New Roman" w:hAnsi="Times New Roman" w:cs="Times New Roman"/>
          <w:sz w:val="24"/>
          <w:szCs w:val="24"/>
          <w:lang w:val="fr-FR"/>
        </w:rPr>
        <w:t xml:space="preserve"> </w:t>
      </w:r>
    </w:p>
    <w:p w:rsidR="004C2C93" w:rsidRDefault="002254E9" w:rsidP="004C2C93">
      <w:pPr>
        <w:jc w:val="both"/>
        <w:rPr>
          <w:rFonts w:ascii="Times New Roman" w:hAnsi="Times New Roman" w:cs="Times New Roman"/>
          <w:sz w:val="24"/>
          <w:szCs w:val="24"/>
          <w:lang w:val="fr-FR"/>
        </w:rPr>
      </w:pPr>
      <w:r>
        <w:rPr>
          <w:rFonts w:ascii="Times New Roman" w:hAnsi="Times New Roman" w:cs="Times New Roman"/>
          <w:sz w:val="24"/>
          <w:szCs w:val="24"/>
          <w:lang w:val="fr-FR"/>
        </w:rPr>
        <w:t>« </w:t>
      </w:r>
      <w:r w:rsidR="004C2C93" w:rsidRPr="00962686">
        <w:rPr>
          <w:rFonts w:ascii="Times New Roman" w:hAnsi="Times New Roman" w:cs="Times New Roman"/>
          <w:sz w:val="24"/>
          <w:szCs w:val="24"/>
          <w:lang w:val="fr-FR"/>
        </w:rPr>
        <w:t xml:space="preserve"> François, m</w:t>
      </w:r>
      <w:r>
        <w:rPr>
          <w:rFonts w:ascii="Times New Roman" w:hAnsi="Times New Roman" w:cs="Times New Roman"/>
          <w:sz w:val="24"/>
          <w:szCs w:val="24"/>
          <w:lang w:val="fr-FR"/>
        </w:rPr>
        <w:t>’</w:t>
      </w:r>
      <w:r w:rsidR="004C2C93" w:rsidRPr="00962686">
        <w:rPr>
          <w:rFonts w:ascii="Times New Roman" w:hAnsi="Times New Roman" w:cs="Times New Roman"/>
          <w:sz w:val="24"/>
          <w:szCs w:val="24"/>
          <w:lang w:val="fr-FR"/>
        </w:rPr>
        <w:t xml:space="preserve">a dit ma convive de </w:t>
      </w:r>
      <w:proofErr w:type="spellStart"/>
      <w:r w:rsidR="004C2C93" w:rsidRPr="00962686">
        <w:rPr>
          <w:rFonts w:ascii="Times New Roman" w:hAnsi="Times New Roman" w:cs="Times New Roman"/>
          <w:sz w:val="24"/>
          <w:szCs w:val="24"/>
          <w:lang w:val="fr-FR"/>
        </w:rPr>
        <w:t>Bischofsheim</w:t>
      </w:r>
      <w:proofErr w:type="spellEnd"/>
      <w:r w:rsidR="004C2C93" w:rsidRPr="00962686">
        <w:rPr>
          <w:rFonts w:ascii="Times New Roman" w:hAnsi="Times New Roman" w:cs="Times New Roman"/>
          <w:sz w:val="24"/>
          <w:szCs w:val="24"/>
          <w:lang w:val="fr-FR"/>
        </w:rPr>
        <w:t>, ma trisaïeule logeait à Combourg, sous les chevrons de la couverture de ta tourelle</w:t>
      </w:r>
      <w:r>
        <w:rPr>
          <w:rFonts w:ascii="Times New Roman" w:hAnsi="Times New Roman" w:cs="Times New Roman"/>
          <w:sz w:val="24"/>
          <w:szCs w:val="24"/>
          <w:lang w:val="fr-FR"/>
        </w:rPr>
        <w:t> </w:t>
      </w:r>
      <w:r w:rsidR="004C2C93" w:rsidRPr="00962686">
        <w:rPr>
          <w:rFonts w:ascii="Times New Roman" w:hAnsi="Times New Roman" w:cs="Times New Roman"/>
          <w:sz w:val="24"/>
          <w:szCs w:val="24"/>
          <w:lang w:val="fr-FR"/>
        </w:rPr>
        <w:t>; tu lui tenais compagnie chaque année en automne, dans les roseaux de l</w:t>
      </w:r>
      <w:r>
        <w:rPr>
          <w:rFonts w:ascii="Times New Roman" w:hAnsi="Times New Roman" w:cs="Times New Roman"/>
          <w:sz w:val="24"/>
          <w:szCs w:val="24"/>
          <w:lang w:val="fr-FR"/>
        </w:rPr>
        <w:t>’</w:t>
      </w:r>
      <w:r w:rsidR="004C2C93" w:rsidRPr="00962686">
        <w:rPr>
          <w:rFonts w:ascii="Times New Roman" w:hAnsi="Times New Roman" w:cs="Times New Roman"/>
          <w:sz w:val="24"/>
          <w:szCs w:val="24"/>
          <w:lang w:val="fr-FR"/>
        </w:rPr>
        <w:t>étang, quand tu rêvais le soir avec ta sylphide. Elle aborda ton rocher natal le jour même que tu t</w:t>
      </w:r>
      <w:r>
        <w:rPr>
          <w:rFonts w:ascii="Times New Roman" w:hAnsi="Times New Roman" w:cs="Times New Roman"/>
          <w:sz w:val="24"/>
          <w:szCs w:val="24"/>
          <w:lang w:val="fr-FR"/>
        </w:rPr>
        <w:t>’</w:t>
      </w:r>
      <w:r w:rsidR="004C2C93" w:rsidRPr="00962686">
        <w:rPr>
          <w:rFonts w:ascii="Times New Roman" w:hAnsi="Times New Roman" w:cs="Times New Roman"/>
          <w:sz w:val="24"/>
          <w:szCs w:val="24"/>
          <w:lang w:val="fr-FR"/>
        </w:rPr>
        <w:t>embarquais pour l</w:t>
      </w:r>
      <w:r>
        <w:rPr>
          <w:rFonts w:ascii="Times New Roman" w:hAnsi="Times New Roman" w:cs="Times New Roman"/>
          <w:sz w:val="24"/>
          <w:szCs w:val="24"/>
          <w:lang w:val="fr-FR"/>
        </w:rPr>
        <w:t>’</w:t>
      </w:r>
      <w:r w:rsidR="004C2C93" w:rsidRPr="00962686">
        <w:rPr>
          <w:rFonts w:ascii="Times New Roman" w:hAnsi="Times New Roman" w:cs="Times New Roman"/>
          <w:sz w:val="24"/>
          <w:szCs w:val="24"/>
          <w:lang w:val="fr-FR"/>
        </w:rPr>
        <w:t>Amérique, et elle suivit quelque temps ta voile. Ma grand−mère nichait à la croisée de Charlotte</w:t>
      </w:r>
      <w:r>
        <w:rPr>
          <w:rFonts w:ascii="Times New Roman" w:hAnsi="Times New Roman" w:cs="Times New Roman"/>
          <w:sz w:val="24"/>
          <w:szCs w:val="24"/>
          <w:lang w:val="fr-FR"/>
        </w:rPr>
        <w:t> </w:t>
      </w:r>
      <w:r w:rsidR="004C2C93" w:rsidRPr="00962686">
        <w:rPr>
          <w:rFonts w:ascii="Times New Roman" w:hAnsi="Times New Roman" w:cs="Times New Roman"/>
          <w:sz w:val="24"/>
          <w:szCs w:val="24"/>
          <w:lang w:val="fr-FR"/>
        </w:rPr>
        <w:t>; huit ans après, elle arriva à Jaffa avec toi</w:t>
      </w:r>
      <w:r>
        <w:rPr>
          <w:rFonts w:ascii="Times New Roman" w:hAnsi="Times New Roman" w:cs="Times New Roman"/>
          <w:sz w:val="24"/>
          <w:szCs w:val="24"/>
          <w:lang w:val="fr-FR"/>
        </w:rPr>
        <w:t> </w:t>
      </w:r>
      <w:r w:rsidR="004C2C93" w:rsidRPr="00962686">
        <w:rPr>
          <w:rFonts w:ascii="Times New Roman" w:hAnsi="Times New Roman" w:cs="Times New Roman"/>
          <w:sz w:val="24"/>
          <w:szCs w:val="24"/>
          <w:lang w:val="fr-FR"/>
        </w:rPr>
        <w:t>; tu l</w:t>
      </w:r>
      <w:r>
        <w:rPr>
          <w:rFonts w:ascii="Times New Roman" w:hAnsi="Times New Roman" w:cs="Times New Roman"/>
          <w:sz w:val="24"/>
          <w:szCs w:val="24"/>
          <w:lang w:val="fr-FR"/>
        </w:rPr>
        <w:t>’</w:t>
      </w:r>
      <w:r w:rsidR="004C2C93" w:rsidRPr="00962686">
        <w:rPr>
          <w:rFonts w:ascii="Times New Roman" w:hAnsi="Times New Roman" w:cs="Times New Roman"/>
          <w:sz w:val="24"/>
          <w:szCs w:val="24"/>
          <w:lang w:val="fr-FR"/>
        </w:rPr>
        <w:t>as remarqué dans ton Itinéraire. Ma mère, en gazouillant à l</w:t>
      </w:r>
      <w:r>
        <w:rPr>
          <w:rFonts w:ascii="Times New Roman" w:hAnsi="Times New Roman" w:cs="Times New Roman"/>
          <w:sz w:val="24"/>
          <w:szCs w:val="24"/>
          <w:lang w:val="fr-FR"/>
        </w:rPr>
        <w:t>’</w:t>
      </w:r>
      <w:r w:rsidR="004C2C93" w:rsidRPr="00962686">
        <w:rPr>
          <w:rFonts w:ascii="Times New Roman" w:hAnsi="Times New Roman" w:cs="Times New Roman"/>
          <w:sz w:val="24"/>
          <w:szCs w:val="24"/>
          <w:lang w:val="fr-FR"/>
        </w:rPr>
        <w:t>aurore, tomba un jour par la cheminée dans ton cabinet aux Affaires étrangères</w:t>
      </w:r>
      <w:r>
        <w:rPr>
          <w:rFonts w:ascii="Times New Roman" w:hAnsi="Times New Roman" w:cs="Times New Roman"/>
          <w:sz w:val="24"/>
          <w:szCs w:val="24"/>
          <w:lang w:val="fr-FR"/>
        </w:rPr>
        <w:t> </w:t>
      </w:r>
      <w:r w:rsidR="004C2C93" w:rsidRPr="00962686">
        <w:rPr>
          <w:rFonts w:ascii="Times New Roman" w:hAnsi="Times New Roman" w:cs="Times New Roman"/>
          <w:sz w:val="24"/>
          <w:szCs w:val="24"/>
          <w:lang w:val="fr-FR"/>
        </w:rPr>
        <w:t>; tu lui ouvris la fenêtre. Ma mère a eu plusieurs enfants</w:t>
      </w:r>
      <w:r>
        <w:rPr>
          <w:rFonts w:ascii="Times New Roman" w:hAnsi="Times New Roman" w:cs="Times New Roman"/>
          <w:sz w:val="24"/>
          <w:szCs w:val="24"/>
          <w:lang w:val="fr-FR"/>
        </w:rPr>
        <w:t> </w:t>
      </w:r>
      <w:r w:rsidR="004C2C93" w:rsidRPr="00962686">
        <w:rPr>
          <w:rFonts w:ascii="Times New Roman" w:hAnsi="Times New Roman" w:cs="Times New Roman"/>
          <w:sz w:val="24"/>
          <w:szCs w:val="24"/>
          <w:lang w:val="fr-FR"/>
        </w:rPr>
        <w:t>; moi qui te parle, je suis de son dernier nid</w:t>
      </w:r>
      <w:r>
        <w:rPr>
          <w:rFonts w:ascii="Times New Roman" w:hAnsi="Times New Roman" w:cs="Times New Roman"/>
          <w:sz w:val="24"/>
          <w:szCs w:val="24"/>
          <w:lang w:val="fr-FR"/>
        </w:rPr>
        <w:t> </w:t>
      </w:r>
      <w:r w:rsidR="004C2C93" w:rsidRPr="00962686">
        <w:rPr>
          <w:rFonts w:ascii="Times New Roman" w:hAnsi="Times New Roman" w:cs="Times New Roman"/>
          <w:sz w:val="24"/>
          <w:szCs w:val="24"/>
          <w:lang w:val="fr-FR"/>
        </w:rPr>
        <w:t>; je t</w:t>
      </w:r>
      <w:r>
        <w:rPr>
          <w:rFonts w:ascii="Times New Roman" w:hAnsi="Times New Roman" w:cs="Times New Roman"/>
          <w:sz w:val="24"/>
          <w:szCs w:val="24"/>
          <w:lang w:val="fr-FR"/>
        </w:rPr>
        <w:t>’</w:t>
      </w:r>
      <w:r w:rsidR="004C2C93" w:rsidRPr="00962686">
        <w:rPr>
          <w:rFonts w:ascii="Times New Roman" w:hAnsi="Times New Roman" w:cs="Times New Roman"/>
          <w:sz w:val="24"/>
          <w:szCs w:val="24"/>
          <w:lang w:val="fr-FR"/>
        </w:rPr>
        <w:t>ai déjà rencontré sur l</w:t>
      </w:r>
      <w:r>
        <w:rPr>
          <w:rFonts w:ascii="Times New Roman" w:hAnsi="Times New Roman" w:cs="Times New Roman"/>
          <w:sz w:val="24"/>
          <w:szCs w:val="24"/>
          <w:lang w:val="fr-FR"/>
        </w:rPr>
        <w:t>’</w:t>
      </w:r>
      <w:r w:rsidR="004C2C93" w:rsidRPr="00962686">
        <w:rPr>
          <w:rFonts w:ascii="Times New Roman" w:hAnsi="Times New Roman" w:cs="Times New Roman"/>
          <w:sz w:val="24"/>
          <w:szCs w:val="24"/>
          <w:lang w:val="fr-FR"/>
        </w:rPr>
        <w:t>ancienne voie de Tivoli dans la campagne de Rome</w:t>
      </w:r>
      <w:r>
        <w:rPr>
          <w:rFonts w:ascii="Times New Roman" w:hAnsi="Times New Roman" w:cs="Times New Roman"/>
          <w:sz w:val="24"/>
          <w:szCs w:val="24"/>
          <w:lang w:val="fr-FR"/>
        </w:rPr>
        <w:t> </w:t>
      </w:r>
      <w:r w:rsidR="004C2C93" w:rsidRPr="00962686">
        <w:rPr>
          <w:rFonts w:ascii="Times New Roman" w:hAnsi="Times New Roman" w:cs="Times New Roman"/>
          <w:sz w:val="24"/>
          <w:szCs w:val="24"/>
          <w:lang w:val="fr-FR"/>
        </w:rPr>
        <w:t>: t</w:t>
      </w:r>
      <w:r>
        <w:rPr>
          <w:rFonts w:ascii="Times New Roman" w:hAnsi="Times New Roman" w:cs="Times New Roman"/>
          <w:sz w:val="24"/>
          <w:szCs w:val="24"/>
          <w:lang w:val="fr-FR"/>
        </w:rPr>
        <w:t>’</w:t>
      </w:r>
      <w:r w:rsidR="004C2C93" w:rsidRPr="00962686">
        <w:rPr>
          <w:rFonts w:ascii="Times New Roman" w:hAnsi="Times New Roman" w:cs="Times New Roman"/>
          <w:sz w:val="24"/>
          <w:szCs w:val="24"/>
          <w:lang w:val="fr-FR"/>
        </w:rPr>
        <w:t>en souviens−tu</w:t>
      </w:r>
      <w:r>
        <w:rPr>
          <w:rFonts w:ascii="Times New Roman" w:hAnsi="Times New Roman" w:cs="Times New Roman"/>
          <w:sz w:val="24"/>
          <w:szCs w:val="24"/>
          <w:lang w:val="fr-FR"/>
        </w:rPr>
        <w:t> </w:t>
      </w:r>
      <w:r w:rsidR="004C2C93" w:rsidRPr="00962686">
        <w:rPr>
          <w:rFonts w:ascii="Times New Roman" w:hAnsi="Times New Roman" w:cs="Times New Roman"/>
          <w:sz w:val="24"/>
          <w:szCs w:val="24"/>
          <w:lang w:val="fr-FR"/>
        </w:rPr>
        <w:t>? Mes plumes étaient si noires et si lustrées</w:t>
      </w:r>
      <w:r>
        <w:rPr>
          <w:rFonts w:ascii="Times New Roman" w:hAnsi="Times New Roman" w:cs="Times New Roman"/>
          <w:sz w:val="24"/>
          <w:szCs w:val="24"/>
          <w:lang w:val="fr-FR"/>
        </w:rPr>
        <w:t> </w:t>
      </w:r>
      <w:r w:rsidR="004C2C93" w:rsidRPr="00962686">
        <w:rPr>
          <w:rFonts w:ascii="Times New Roman" w:hAnsi="Times New Roman" w:cs="Times New Roman"/>
          <w:sz w:val="24"/>
          <w:szCs w:val="24"/>
          <w:lang w:val="fr-FR"/>
        </w:rPr>
        <w:t>! tu me regardas tristement. Veux-tu que nous nous envolions ensemble</w:t>
      </w:r>
      <w:r>
        <w:rPr>
          <w:rFonts w:ascii="Times New Roman" w:hAnsi="Times New Roman" w:cs="Times New Roman"/>
          <w:sz w:val="24"/>
          <w:szCs w:val="24"/>
          <w:lang w:val="fr-FR"/>
        </w:rPr>
        <w:t> </w:t>
      </w:r>
      <w:r w:rsidR="004C2C93" w:rsidRPr="00962686">
        <w:rPr>
          <w:rFonts w:ascii="Times New Roman" w:hAnsi="Times New Roman" w:cs="Times New Roman"/>
          <w:sz w:val="24"/>
          <w:szCs w:val="24"/>
          <w:lang w:val="fr-FR"/>
        </w:rPr>
        <w:t xml:space="preserve">? </w:t>
      </w:r>
      <w:r>
        <w:rPr>
          <w:rFonts w:ascii="Times New Roman" w:hAnsi="Times New Roman" w:cs="Times New Roman"/>
          <w:sz w:val="24"/>
          <w:szCs w:val="24"/>
          <w:lang w:val="fr-FR"/>
        </w:rPr>
        <w:t>« </w:t>
      </w:r>
      <w:r w:rsidR="004C2C93" w:rsidRPr="00962686">
        <w:rPr>
          <w:rFonts w:ascii="Times New Roman" w:hAnsi="Times New Roman" w:cs="Times New Roman"/>
          <w:sz w:val="24"/>
          <w:szCs w:val="24"/>
          <w:lang w:val="fr-FR"/>
        </w:rPr>
        <w:t xml:space="preserve"> </w:t>
      </w:r>
    </w:p>
    <w:p w:rsidR="004C2C93" w:rsidRDefault="004C2C93" w:rsidP="004C2C93">
      <w:pPr>
        <w:jc w:val="both"/>
        <w:rPr>
          <w:rFonts w:ascii="Times New Roman" w:hAnsi="Times New Roman" w:cs="Times New Roman"/>
          <w:sz w:val="24"/>
          <w:szCs w:val="24"/>
          <w:lang w:val="fr-FR"/>
        </w:rPr>
      </w:pPr>
      <w:r w:rsidRPr="00962686">
        <w:rPr>
          <w:rFonts w:ascii="Times New Roman" w:hAnsi="Times New Roman" w:cs="Times New Roman"/>
          <w:sz w:val="24"/>
          <w:szCs w:val="24"/>
          <w:lang w:val="fr-FR"/>
        </w:rPr>
        <w:t xml:space="preserve">− </w:t>
      </w:r>
      <w:r w:rsidR="002254E9">
        <w:rPr>
          <w:rFonts w:ascii="Times New Roman" w:hAnsi="Times New Roman" w:cs="Times New Roman"/>
          <w:sz w:val="24"/>
          <w:szCs w:val="24"/>
          <w:lang w:val="fr-FR"/>
        </w:rPr>
        <w:t>« </w:t>
      </w:r>
      <w:r w:rsidRPr="00962686">
        <w:rPr>
          <w:rFonts w:ascii="Times New Roman" w:hAnsi="Times New Roman" w:cs="Times New Roman"/>
          <w:sz w:val="24"/>
          <w:szCs w:val="24"/>
          <w:lang w:val="fr-FR"/>
        </w:rPr>
        <w:t xml:space="preserve"> Hélas</w:t>
      </w:r>
      <w:r w:rsidR="002254E9">
        <w:rPr>
          <w:rFonts w:ascii="Times New Roman" w:hAnsi="Times New Roman" w:cs="Times New Roman"/>
          <w:sz w:val="24"/>
          <w:szCs w:val="24"/>
          <w:lang w:val="fr-FR"/>
        </w:rPr>
        <w:t> </w:t>
      </w:r>
      <w:r w:rsidRPr="00962686">
        <w:rPr>
          <w:rFonts w:ascii="Times New Roman" w:hAnsi="Times New Roman" w:cs="Times New Roman"/>
          <w:sz w:val="24"/>
          <w:szCs w:val="24"/>
          <w:lang w:val="fr-FR"/>
        </w:rPr>
        <w:t>! ma chère hirondelle, qui sais si bien mon histoire, tu es extrêmement gentille</w:t>
      </w:r>
      <w:r w:rsidR="002254E9">
        <w:rPr>
          <w:rFonts w:ascii="Times New Roman" w:hAnsi="Times New Roman" w:cs="Times New Roman"/>
          <w:sz w:val="24"/>
          <w:szCs w:val="24"/>
          <w:lang w:val="fr-FR"/>
        </w:rPr>
        <w:t> </w:t>
      </w:r>
      <w:r w:rsidRPr="00962686">
        <w:rPr>
          <w:rFonts w:ascii="Times New Roman" w:hAnsi="Times New Roman" w:cs="Times New Roman"/>
          <w:sz w:val="24"/>
          <w:szCs w:val="24"/>
          <w:lang w:val="fr-FR"/>
        </w:rPr>
        <w:t>; mais je suis un pauvre oiseau mué, et mes plumes ne reviendront plus</w:t>
      </w:r>
      <w:r w:rsidR="002254E9">
        <w:rPr>
          <w:rFonts w:ascii="Times New Roman" w:hAnsi="Times New Roman" w:cs="Times New Roman"/>
          <w:sz w:val="24"/>
          <w:szCs w:val="24"/>
          <w:lang w:val="fr-FR"/>
        </w:rPr>
        <w:t> </w:t>
      </w:r>
      <w:r w:rsidRPr="00962686">
        <w:rPr>
          <w:rFonts w:ascii="Times New Roman" w:hAnsi="Times New Roman" w:cs="Times New Roman"/>
          <w:sz w:val="24"/>
          <w:szCs w:val="24"/>
          <w:lang w:val="fr-FR"/>
        </w:rPr>
        <w:t>; je ne puis donc m</w:t>
      </w:r>
      <w:r w:rsidR="002254E9">
        <w:rPr>
          <w:rFonts w:ascii="Times New Roman" w:hAnsi="Times New Roman" w:cs="Times New Roman"/>
          <w:sz w:val="24"/>
          <w:szCs w:val="24"/>
          <w:lang w:val="fr-FR"/>
        </w:rPr>
        <w:t>’</w:t>
      </w:r>
      <w:r w:rsidRPr="00962686">
        <w:rPr>
          <w:rFonts w:ascii="Times New Roman" w:hAnsi="Times New Roman" w:cs="Times New Roman"/>
          <w:sz w:val="24"/>
          <w:szCs w:val="24"/>
          <w:lang w:val="fr-FR"/>
        </w:rPr>
        <w:t>envoler avec toi. Trop lourd de chagrins et d</w:t>
      </w:r>
      <w:r w:rsidR="002254E9">
        <w:rPr>
          <w:rFonts w:ascii="Times New Roman" w:hAnsi="Times New Roman" w:cs="Times New Roman"/>
          <w:sz w:val="24"/>
          <w:szCs w:val="24"/>
          <w:lang w:val="fr-FR"/>
        </w:rPr>
        <w:t>’</w:t>
      </w:r>
      <w:r w:rsidRPr="00962686">
        <w:rPr>
          <w:rFonts w:ascii="Times New Roman" w:hAnsi="Times New Roman" w:cs="Times New Roman"/>
          <w:sz w:val="24"/>
          <w:szCs w:val="24"/>
          <w:lang w:val="fr-FR"/>
        </w:rPr>
        <w:t>années, me porter te serait impossible. Et puis, où irions−nous</w:t>
      </w:r>
      <w:r w:rsidR="002254E9">
        <w:rPr>
          <w:rFonts w:ascii="Times New Roman" w:hAnsi="Times New Roman" w:cs="Times New Roman"/>
          <w:sz w:val="24"/>
          <w:szCs w:val="24"/>
          <w:lang w:val="fr-FR"/>
        </w:rPr>
        <w:t> </w:t>
      </w:r>
      <w:r w:rsidRPr="00962686">
        <w:rPr>
          <w:rFonts w:ascii="Times New Roman" w:hAnsi="Times New Roman" w:cs="Times New Roman"/>
          <w:sz w:val="24"/>
          <w:szCs w:val="24"/>
          <w:lang w:val="fr-FR"/>
        </w:rPr>
        <w:t>? le printemps et les beaux climats ne sont plus de ma saison. A toi l</w:t>
      </w:r>
      <w:r w:rsidR="002254E9">
        <w:rPr>
          <w:rFonts w:ascii="Times New Roman" w:hAnsi="Times New Roman" w:cs="Times New Roman"/>
          <w:sz w:val="24"/>
          <w:szCs w:val="24"/>
          <w:lang w:val="fr-FR"/>
        </w:rPr>
        <w:t>’</w:t>
      </w:r>
      <w:r w:rsidRPr="00962686">
        <w:rPr>
          <w:rFonts w:ascii="Times New Roman" w:hAnsi="Times New Roman" w:cs="Times New Roman"/>
          <w:sz w:val="24"/>
          <w:szCs w:val="24"/>
          <w:lang w:val="fr-FR"/>
        </w:rPr>
        <w:t>air et les amours, à moi la terre et l</w:t>
      </w:r>
      <w:r w:rsidR="002254E9">
        <w:rPr>
          <w:rFonts w:ascii="Times New Roman" w:hAnsi="Times New Roman" w:cs="Times New Roman"/>
          <w:sz w:val="24"/>
          <w:szCs w:val="24"/>
          <w:lang w:val="fr-FR"/>
        </w:rPr>
        <w:t>’</w:t>
      </w:r>
      <w:r w:rsidRPr="00962686">
        <w:rPr>
          <w:rFonts w:ascii="Times New Roman" w:hAnsi="Times New Roman" w:cs="Times New Roman"/>
          <w:sz w:val="24"/>
          <w:szCs w:val="24"/>
          <w:lang w:val="fr-FR"/>
        </w:rPr>
        <w:t>isolement. Tu pars</w:t>
      </w:r>
      <w:r w:rsidR="002254E9">
        <w:rPr>
          <w:rFonts w:ascii="Times New Roman" w:hAnsi="Times New Roman" w:cs="Times New Roman"/>
          <w:sz w:val="24"/>
          <w:szCs w:val="24"/>
          <w:lang w:val="fr-FR"/>
        </w:rPr>
        <w:t> </w:t>
      </w:r>
      <w:r w:rsidRPr="00962686">
        <w:rPr>
          <w:rFonts w:ascii="Times New Roman" w:hAnsi="Times New Roman" w:cs="Times New Roman"/>
          <w:sz w:val="24"/>
          <w:szCs w:val="24"/>
          <w:lang w:val="fr-FR"/>
        </w:rPr>
        <w:t>; que la rosée rafraîchisse tes ailes</w:t>
      </w:r>
      <w:r w:rsidR="002254E9">
        <w:rPr>
          <w:rFonts w:ascii="Times New Roman" w:hAnsi="Times New Roman" w:cs="Times New Roman"/>
          <w:sz w:val="24"/>
          <w:szCs w:val="24"/>
          <w:lang w:val="fr-FR"/>
        </w:rPr>
        <w:t> </w:t>
      </w:r>
      <w:r w:rsidRPr="00962686">
        <w:rPr>
          <w:rFonts w:ascii="Times New Roman" w:hAnsi="Times New Roman" w:cs="Times New Roman"/>
          <w:sz w:val="24"/>
          <w:szCs w:val="24"/>
          <w:lang w:val="fr-FR"/>
        </w:rPr>
        <w:t>! qu</w:t>
      </w:r>
      <w:r w:rsidR="002254E9">
        <w:rPr>
          <w:rFonts w:ascii="Times New Roman" w:hAnsi="Times New Roman" w:cs="Times New Roman"/>
          <w:sz w:val="24"/>
          <w:szCs w:val="24"/>
          <w:lang w:val="fr-FR"/>
        </w:rPr>
        <w:t>’</w:t>
      </w:r>
      <w:r w:rsidRPr="00962686">
        <w:rPr>
          <w:rFonts w:ascii="Times New Roman" w:hAnsi="Times New Roman" w:cs="Times New Roman"/>
          <w:sz w:val="24"/>
          <w:szCs w:val="24"/>
          <w:lang w:val="fr-FR"/>
        </w:rPr>
        <w:t>une vergue hospitalière se présente à ton vol fatigué, lorsque tu traverseras la mer d</w:t>
      </w:r>
      <w:r w:rsidR="002254E9">
        <w:rPr>
          <w:rFonts w:ascii="Times New Roman" w:hAnsi="Times New Roman" w:cs="Times New Roman"/>
          <w:sz w:val="24"/>
          <w:szCs w:val="24"/>
          <w:lang w:val="fr-FR"/>
        </w:rPr>
        <w:t>’</w:t>
      </w:r>
      <w:r w:rsidRPr="00962686">
        <w:rPr>
          <w:rFonts w:ascii="Times New Roman" w:hAnsi="Times New Roman" w:cs="Times New Roman"/>
          <w:sz w:val="24"/>
          <w:szCs w:val="24"/>
          <w:lang w:val="fr-FR"/>
        </w:rPr>
        <w:t>Ionie</w:t>
      </w:r>
      <w:r w:rsidR="002254E9">
        <w:rPr>
          <w:rFonts w:ascii="Times New Roman" w:hAnsi="Times New Roman" w:cs="Times New Roman"/>
          <w:sz w:val="24"/>
          <w:szCs w:val="24"/>
          <w:lang w:val="fr-FR"/>
        </w:rPr>
        <w:t> </w:t>
      </w:r>
      <w:r w:rsidRPr="00962686">
        <w:rPr>
          <w:rFonts w:ascii="Times New Roman" w:hAnsi="Times New Roman" w:cs="Times New Roman"/>
          <w:sz w:val="24"/>
          <w:szCs w:val="24"/>
          <w:lang w:val="fr-FR"/>
        </w:rPr>
        <w:t>! qu</w:t>
      </w:r>
      <w:r w:rsidR="002254E9">
        <w:rPr>
          <w:rFonts w:ascii="Times New Roman" w:hAnsi="Times New Roman" w:cs="Times New Roman"/>
          <w:sz w:val="24"/>
          <w:szCs w:val="24"/>
          <w:lang w:val="fr-FR"/>
        </w:rPr>
        <w:t>’</w:t>
      </w:r>
      <w:r w:rsidRPr="00962686">
        <w:rPr>
          <w:rFonts w:ascii="Times New Roman" w:hAnsi="Times New Roman" w:cs="Times New Roman"/>
          <w:sz w:val="24"/>
          <w:szCs w:val="24"/>
          <w:lang w:val="fr-FR"/>
        </w:rPr>
        <w:t>un octobre serein te sauve du naufrage</w:t>
      </w:r>
      <w:r w:rsidR="002254E9">
        <w:rPr>
          <w:rFonts w:ascii="Times New Roman" w:hAnsi="Times New Roman" w:cs="Times New Roman"/>
          <w:sz w:val="24"/>
          <w:szCs w:val="24"/>
          <w:lang w:val="fr-FR"/>
        </w:rPr>
        <w:t> </w:t>
      </w:r>
      <w:r w:rsidRPr="00962686">
        <w:rPr>
          <w:rFonts w:ascii="Times New Roman" w:hAnsi="Times New Roman" w:cs="Times New Roman"/>
          <w:sz w:val="24"/>
          <w:szCs w:val="24"/>
          <w:lang w:val="fr-FR"/>
        </w:rPr>
        <w:t>! Salue pour moi les oliviers d</w:t>
      </w:r>
      <w:r w:rsidR="002254E9">
        <w:rPr>
          <w:rFonts w:ascii="Times New Roman" w:hAnsi="Times New Roman" w:cs="Times New Roman"/>
          <w:sz w:val="24"/>
          <w:szCs w:val="24"/>
          <w:lang w:val="fr-FR"/>
        </w:rPr>
        <w:t>’</w:t>
      </w:r>
      <w:r w:rsidRPr="00962686">
        <w:rPr>
          <w:rFonts w:ascii="Times New Roman" w:hAnsi="Times New Roman" w:cs="Times New Roman"/>
          <w:sz w:val="24"/>
          <w:szCs w:val="24"/>
          <w:lang w:val="fr-FR"/>
        </w:rPr>
        <w:t>Athènes et les palmiers de Rosette. Si je ne suis plus quand les fleurs te ramèneront, je t</w:t>
      </w:r>
      <w:r w:rsidR="002254E9">
        <w:rPr>
          <w:rFonts w:ascii="Times New Roman" w:hAnsi="Times New Roman" w:cs="Times New Roman"/>
          <w:sz w:val="24"/>
          <w:szCs w:val="24"/>
          <w:lang w:val="fr-FR"/>
        </w:rPr>
        <w:t>’</w:t>
      </w:r>
      <w:r w:rsidRPr="00962686">
        <w:rPr>
          <w:rFonts w:ascii="Times New Roman" w:hAnsi="Times New Roman" w:cs="Times New Roman"/>
          <w:sz w:val="24"/>
          <w:szCs w:val="24"/>
          <w:lang w:val="fr-FR"/>
        </w:rPr>
        <w:t>invite à mon banquet funèbre</w:t>
      </w:r>
      <w:r w:rsidR="002254E9">
        <w:rPr>
          <w:rFonts w:ascii="Times New Roman" w:hAnsi="Times New Roman" w:cs="Times New Roman"/>
          <w:sz w:val="24"/>
          <w:szCs w:val="24"/>
          <w:lang w:val="fr-FR"/>
        </w:rPr>
        <w:t> </w:t>
      </w:r>
      <w:r w:rsidRPr="00962686">
        <w:rPr>
          <w:rFonts w:ascii="Times New Roman" w:hAnsi="Times New Roman" w:cs="Times New Roman"/>
          <w:sz w:val="24"/>
          <w:szCs w:val="24"/>
          <w:lang w:val="fr-FR"/>
        </w:rPr>
        <w:t>: viens au soleil couchant happer des moucherons sur l</w:t>
      </w:r>
      <w:r w:rsidR="002254E9">
        <w:rPr>
          <w:rFonts w:ascii="Times New Roman" w:hAnsi="Times New Roman" w:cs="Times New Roman"/>
          <w:sz w:val="24"/>
          <w:szCs w:val="24"/>
          <w:lang w:val="fr-FR"/>
        </w:rPr>
        <w:t>’</w:t>
      </w:r>
      <w:r w:rsidRPr="00962686">
        <w:rPr>
          <w:rFonts w:ascii="Times New Roman" w:hAnsi="Times New Roman" w:cs="Times New Roman"/>
          <w:sz w:val="24"/>
          <w:szCs w:val="24"/>
          <w:lang w:val="fr-FR"/>
        </w:rPr>
        <w:t>herbe de ma tombe</w:t>
      </w:r>
      <w:r w:rsidR="002254E9">
        <w:rPr>
          <w:rFonts w:ascii="Times New Roman" w:hAnsi="Times New Roman" w:cs="Times New Roman"/>
          <w:sz w:val="24"/>
          <w:szCs w:val="24"/>
          <w:lang w:val="fr-FR"/>
        </w:rPr>
        <w:t> </w:t>
      </w:r>
      <w:r w:rsidRPr="00962686">
        <w:rPr>
          <w:rFonts w:ascii="Times New Roman" w:hAnsi="Times New Roman" w:cs="Times New Roman"/>
          <w:sz w:val="24"/>
          <w:szCs w:val="24"/>
          <w:lang w:val="fr-FR"/>
        </w:rPr>
        <w:t>; comme toi, j</w:t>
      </w:r>
      <w:r w:rsidR="002254E9">
        <w:rPr>
          <w:rFonts w:ascii="Times New Roman" w:hAnsi="Times New Roman" w:cs="Times New Roman"/>
          <w:sz w:val="24"/>
          <w:szCs w:val="24"/>
          <w:lang w:val="fr-FR"/>
        </w:rPr>
        <w:t>’</w:t>
      </w:r>
      <w:r w:rsidRPr="00962686">
        <w:rPr>
          <w:rFonts w:ascii="Times New Roman" w:hAnsi="Times New Roman" w:cs="Times New Roman"/>
          <w:sz w:val="24"/>
          <w:szCs w:val="24"/>
          <w:lang w:val="fr-FR"/>
        </w:rPr>
        <w:t>ai aimé la liberté, et j</w:t>
      </w:r>
      <w:r w:rsidR="002254E9">
        <w:rPr>
          <w:rFonts w:ascii="Times New Roman" w:hAnsi="Times New Roman" w:cs="Times New Roman"/>
          <w:sz w:val="24"/>
          <w:szCs w:val="24"/>
          <w:lang w:val="fr-FR"/>
        </w:rPr>
        <w:t>’</w:t>
      </w:r>
      <w:r w:rsidRPr="00962686">
        <w:rPr>
          <w:rFonts w:ascii="Times New Roman" w:hAnsi="Times New Roman" w:cs="Times New Roman"/>
          <w:sz w:val="24"/>
          <w:szCs w:val="24"/>
          <w:lang w:val="fr-FR"/>
        </w:rPr>
        <w:t xml:space="preserve">ai vécu de peu. </w:t>
      </w:r>
      <w:r w:rsidR="002254E9">
        <w:rPr>
          <w:rFonts w:ascii="Times New Roman" w:hAnsi="Times New Roman" w:cs="Times New Roman"/>
          <w:sz w:val="24"/>
          <w:szCs w:val="24"/>
          <w:lang w:val="fr-FR"/>
        </w:rPr>
        <w:t>« </w:t>
      </w:r>
    </w:p>
    <w:p w:rsidR="00CB69B0" w:rsidRPr="002254E9" w:rsidRDefault="004C2C93" w:rsidP="008D0683">
      <w:pPr>
        <w:jc w:val="both"/>
        <w:rPr>
          <w:rFonts w:ascii="Times New Roman" w:hAnsi="Times New Roman" w:cs="Times New Roman"/>
          <w:b/>
          <w:sz w:val="24"/>
          <w:szCs w:val="24"/>
          <w:u w:val="single"/>
          <w:lang w:val="fr-FR"/>
        </w:rPr>
      </w:pPr>
      <w:r w:rsidRPr="002254E9">
        <w:rPr>
          <w:rFonts w:ascii="Times New Roman" w:hAnsi="Times New Roman" w:cs="Times New Roman"/>
          <w:b/>
          <w:i/>
          <w:sz w:val="24"/>
          <w:szCs w:val="24"/>
          <w:u w:val="single"/>
          <w:lang w:val="fr-FR"/>
        </w:rPr>
        <w:t xml:space="preserve">Mémoires d’Outre-tombe </w:t>
      </w:r>
      <w:r w:rsidRPr="002254E9">
        <w:rPr>
          <w:rFonts w:ascii="Times New Roman" w:hAnsi="Times New Roman" w:cs="Times New Roman"/>
          <w:b/>
          <w:sz w:val="24"/>
          <w:szCs w:val="24"/>
          <w:u w:val="single"/>
          <w:lang w:val="fr-FR"/>
        </w:rPr>
        <w:t>comme un</w:t>
      </w:r>
      <w:r w:rsidR="005940FF" w:rsidRPr="002254E9">
        <w:rPr>
          <w:rFonts w:ascii="Times New Roman" w:hAnsi="Times New Roman" w:cs="Times New Roman"/>
          <w:b/>
          <w:sz w:val="24"/>
          <w:szCs w:val="24"/>
          <w:u w:val="single"/>
          <w:lang w:val="fr-FR"/>
        </w:rPr>
        <w:t>e</w:t>
      </w:r>
      <w:r w:rsidRPr="002254E9">
        <w:rPr>
          <w:rFonts w:ascii="Times New Roman" w:hAnsi="Times New Roman" w:cs="Times New Roman"/>
          <w:b/>
          <w:sz w:val="24"/>
          <w:szCs w:val="24"/>
          <w:u w:val="single"/>
          <w:lang w:val="fr-FR"/>
        </w:rPr>
        <w:t xml:space="preserve"> fresque </w:t>
      </w:r>
      <w:r w:rsidR="00CB69B0" w:rsidRPr="002254E9">
        <w:rPr>
          <w:rFonts w:ascii="Times New Roman" w:hAnsi="Times New Roman" w:cs="Times New Roman"/>
          <w:b/>
          <w:sz w:val="24"/>
          <w:szCs w:val="24"/>
          <w:u w:val="single"/>
          <w:lang w:val="fr-FR"/>
        </w:rPr>
        <w:t>de l’Histoire</w:t>
      </w:r>
      <w:r w:rsidR="002254E9">
        <w:rPr>
          <w:rFonts w:ascii="Times New Roman" w:hAnsi="Times New Roman" w:cs="Times New Roman"/>
          <w:b/>
          <w:sz w:val="24"/>
          <w:szCs w:val="24"/>
          <w:u w:val="single"/>
          <w:lang w:val="fr-FR"/>
        </w:rPr>
        <w:t> </w:t>
      </w:r>
      <w:r w:rsidR="00CB69B0" w:rsidRPr="002254E9">
        <w:rPr>
          <w:rFonts w:ascii="Times New Roman" w:hAnsi="Times New Roman" w:cs="Times New Roman"/>
          <w:b/>
          <w:sz w:val="24"/>
          <w:szCs w:val="24"/>
          <w:u w:val="single"/>
          <w:lang w:val="fr-FR"/>
        </w:rPr>
        <w:t>: jugement sur Napoléon</w:t>
      </w:r>
    </w:p>
    <w:p w:rsidR="004870F7" w:rsidRPr="004870F7" w:rsidRDefault="002254E9" w:rsidP="008D0683">
      <w:pPr>
        <w:jc w:val="both"/>
        <w:rPr>
          <w:rFonts w:ascii="Times New Roman" w:hAnsi="Times New Roman" w:cs="Times New Roman"/>
          <w:b/>
          <w:sz w:val="24"/>
          <w:szCs w:val="24"/>
          <w:lang w:val="fr-FR"/>
        </w:rPr>
      </w:pPr>
      <w:r>
        <w:rPr>
          <w:rFonts w:ascii="Times New Roman" w:hAnsi="Times New Roman" w:cs="Times New Roman"/>
          <w:b/>
          <w:sz w:val="24"/>
          <w:szCs w:val="24"/>
          <w:lang w:val="fr-FR"/>
        </w:rPr>
        <w:t>Napoléon Bonaparte apparaît régulièrement dans</w:t>
      </w:r>
      <w:r w:rsidR="007D3560">
        <w:rPr>
          <w:rFonts w:ascii="Times New Roman" w:hAnsi="Times New Roman" w:cs="Times New Roman"/>
          <w:b/>
          <w:sz w:val="24"/>
          <w:szCs w:val="24"/>
          <w:lang w:val="fr-FR"/>
        </w:rPr>
        <w:t xml:space="preserve"> le récit de Chateaubriand,</w:t>
      </w:r>
      <w:r>
        <w:rPr>
          <w:rFonts w:ascii="Times New Roman" w:hAnsi="Times New Roman" w:cs="Times New Roman"/>
          <w:b/>
          <w:sz w:val="24"/>
          <w:szCs w:val="24"/>
          <w:lang w:val="fr-FR"/>
        </w:rPr>
        <w:t xml:space="preserve"> tout</w:t>
      </w:r>
      <w:r w:rsidR="00CA4DBA">
        <w:rPr>
          <w:rFonts w:ascii="Times New Roman" w:hAnsi="Times New Roman" w:cs="Times New Roman"/>
          <w:b/>
          <w:sz w:val="24"/>
          <w:szCs w:val="24"/>
          <w:lang w:val="fr-FR"/>
        </w:rPr>
        <w:t xml:space="preserve"> </w:t>
      </w:r>
      <w:r w:rsidR="007D3560">
        <w:rPr>
          <w:rFonts w:ascii="Times New Roman" w:hAnsi="Times New Roman" w:cs="Times New Roman"/>
          <w:b/>
          <w:sz w:val="24"/>
          <w:szCs w:val="24"/>
          <w:lang w:val="fr-FR"/>
        </w:rPr>
        <w:t>au long du</w:t>
      </w:r>
      <w:r w:rsidR="00CA4DBA">
        <w:rPr>
          <w:rFonts w:ascii="Times New Roman" w:hAnsi="Times New Roman" w:cs="Times New Roman"/>
          <w:b/>
          <w:sz w:val="24"/>
          <w:szCs w:val="24"/>
          <w:lang w:val="fr-FR"/>
        </w:rPr>
        <w:t xml:space="preserve"> livre. </w:t>
      </w:r>
      <w:r w:rsidR="004870F7">
        <w:rPr>
          <w:rFonts w:ascii="Times New Roman" w:hAnsi="Times New Roman" w:cs="Times New Roman"/>
          <w:b/>
          <w:sz w:val="24"/>
          <w:szCs w:val="24"/>
          <w:lang w:val="fr-FR"/>
        </w:rPr>
        <w:t xml:space="preserve">Une partie considérable des </w:t>
      </w:r>
      <w:r w:rsidR="004870F7">
        <w:rPr>
          <w:rFonts w:ascii="Times New Roman" w:hAnsi="Times New Roman" w:cs="Times New Roman"/>
          <w:b/>
          <w:i/>
          <w:sz w:val="24"/>
          <w:szCs w:val="24"/>
          <w:lang w:val="fr-FR"/>
        </w:rPr>
        <w:t xml:space="preserve">Mémoires </w:t>
      </w:r>
      <w:r w:rsidR="004870F7">
        <w:rPr>
          <w:rFonts w:ascii="Times New Roman" w:hAnsi="Times New Roman" w:cs="Times New Roman"/>
          <w:b/>
          <w:sz w:val="24"/>
          <w:szCs w:val="24"/>
          <w:lang w:val="fr-FR"/>
        </w:rPr>
        <w:t>(livres 19-24) est consacrée à l’époque napoléonienne et au personnage de Napoléon</w:t>
      </w:r>
      <w:r w:rsidR="005940FF">
        <w:rPr>
          <w:rFonts w:ascii="Times New Roman" w:hAnsi="Times New Roman" w:cs="Times New Roman"/>
          <w:b/>
          <w:sz w:val="24"/>
          <w:szCs w:val="24"/>
          <w:lang w:val="fr-FR"/>
        </w:rPr>
        <w:t xml:space="preserve"> lui-même</w:t>
      </w:r>
      <w:r w:rsidR="004870F7">
        <w:rPr>
          <w:rFonts w:ascii="Times New Roman" w:hAnsi="Times New Roman" w:cs="Times New Roman"/>
          <w:b/>
          <w:sz w:val="24"/>
          <w:szCs w:val="24"/>
          <w:lang w:val="fr-FR"/>
        </w:rPr>
        <w:t>. Pourquoi l’auteur insère ces passages « historiographiques » dans ses mémoires personnelles ? Quelle est sa position vis-à-vis Napoléon Bonaparte ?</w:t>
      </w:r>
      <w:r w:rsidR="005940FF">
        <w:rPr>
          <w:rFonts w:ascii="Times New Roman" w:hAnsi="Times New Roman" w:cs="Times New Roman"/>
          <w:b/>
          <w:sz w:val="24"/>
          <w:szCs w:val="24"/>
          <w:lang w:val="fr-FR"/>
        </w:rPr>
        <w:t xml:space="preserve"> En quoi se manifeste la stylisation de l’auteur ?</w:t>
      </w:r>
    </w:p>
    <w:p w:rsidR="002727D8" w:rsidRPr="002727D8" w:rsidRDefault="002727D8" w:rsidP="002727D8">
      <w:pPr>
        <w:rPr>
          <w:rFonts w:ascii="Times New Roman" w:hAnsi="Times New Roman" w:cs="Times New Roman"/>
          <w:sz w:val="24"/>
          <w:szCs w:val="24"/>
          <w:u w:val="single"/>
          <w:lang w:val="fr-FR"/>
        </w:rPr>
      </w:pPr>
      <w:r w:rsidRPr="002727D8">
        <w:rPr>
          <w:rFonts w:ascii="Times New Roman" w:hAnsi="Times New Roman" w:cs="Times New Roman"/>
          <w:sz w:val="24"/>
          <w:szCs w:val="24"/>
          <w:u w:val="single"/>
          <w:lang w:val="fr-FR"/>
        </w:rPr>
        <w:t xml:space="preserve">Livre vingt-quatrième, chapitre </w:t>
      </w:r>
      <w:r>
        <w:rPr>
          <w:rFonts w:ascii="Times New Roman" w:hAnsi="Times New Roman" w:cs="Times New Roman"/>
          <w:sz w:val="24"/>
          <w:szCs w:val="24"/>
          <w:u w:val="single"/>
          <w:lang w:val="fr-FR"/>
        </w:rPr>
        <w:t>VII</w:t>
      </w:r>
    </w:p>
    <w:p w:rsidR="002727D8" w:rsidRDefault="00CB69B0" w:rsidP="008D0683">
      <w:pPr>
        <w:jc w:val="both"/>
        <w:rPr>
          <w:rFonts w:ascii="Times New Roman" w:hAnsi="Times New Roman" w:cs="Times New Roman"/>
          <w:sz w:val="24"/>
          <w:szCs w:val="24"/>
          <w:lang w:val="fr-FR"/>
        </w:rPr>
      </w:pPr>
      <w:r w:rsidRPr="002727D8">
        <w:rPr>
          <w:rFonts w:ascii="Times New Roman" w:hAnsi="Times New Roman" w:cs="Times New Roman"/>
          <w:sz w:val="24"/>
          <w:szCs w:val="24"/>
          <w:lang w:val="fr-FR"/>
        </w:rPr>
        <w:t>Si Bonaparte nous a laissé en renommée ce qu'il nous a ôté en force ?</w:t>
      </w:r>
    </w:p>
    <w:p w:rsidR="002727D8" w:rsidRDefault="00CB69B0" w:rsidP="008D0683">
      <w:pPr>
        <w:jc w:val="both"/>
        <w:rPr>
          <w:rFonts w:ascii="Times New Roman" w:hAnsi="Times New Roman" w:cs="Times New Roman"/>
          <w:sz w:val="24"/>
          <w:szCs w:val="24"/>
          <w:lang w:val="fr-FR"/>
        </w:rPr>
      </w:pPr>
      <w:r w:rsidRPr="002727D8">
        <w:rPr>
          <w:rFonts w:ascii="Times New Roman" w:hAnsi="Times New Roman" w:cs="Times New Roman"/>
          <w:sz w:val="24"/>
          <w:szCs w:val="24"/>
          <w:lang w:val="fr-FR"/>
        </w:rPr>
        <w:t xml:space="preserve">Pour ne pas avouer l'amoindrissement de territoire et de puissance que nous devons à Bonaparte, la génération actuelle se console en se figurant que ce qu'il nous a retranché en force, il nous l'a rendu en illustration. " Désormais ne </w:t>
      </w:r>
      <w:r w:rsidR="002727D8" w:rsidRPr="002727D8">
        <w:rPr>
          <w:rFonts w:ascii="Times New Roman" w:hAnsi="Times New Roman" w:cs="Times New Roman"/>
          <w:sz w:val="24"/>
          <w:szCs w:val="24"/>
          <w:lang w:val="fr-FR"/>
        </w:rPr>
        <w:t>sommes-nous</w:t>
      </w:r>
      <w:r w:rsidRPr="002727D8">
        <w:rPr>
          <w:rFonts w:ascii="Times New Roman" w:hAnsi="Times New Roman" w:cs="Times New Roman"/>
          <w:sz w:val="24"/>
          <w:szCs w:val="24"/>
          <w:lang w:val="fr-FR"/>
        </w:rPr>
        <w:t xml:space="preserve"> pas, </w:t>
      </w:r>
      <w:r w:rsidR="002727D8" w:rsidRPr="002727D8">
        <w:rPr>
          <w:rFonts w:ascii="Times New Roman" w:hAnsi="Times New Roman" w:cs="Times New Roman"/>
          <w:sz w:val="24"/>
          <w:szCs w:val="24"/>
          <w:lang w:val="fr-FR"/>
        </w:rPr>
        <w:t>dit-elle</w:t>
      </w:r>
      <w:r w:rsidRPr="002727D8">
        <w:rPr>
          <w:rFonts w:ascii="Times New Roman" w:hAnsi="Times New Roman" w:cs="Times New Roman"/>
          <w:sz w:val="24"/>
          <w:szCs w:val="24"/>
          <w:lang w:val="fr-FR"/>
        </w:rPr>
        <w:t xml:space="preserve">, renommés aux quatre coins de la terre ? un Français n'est−il pas craint, remarqué, recherché, connu à tous les rivages ? " </w:t>
      </w:r>
    </w:p>
    <w:p w:rsidR="002727D8" w:rsidRDefault="00D34475" w:rsidP="008D0683">
      <w:pPr>
        <w:jc w:val="both"/>
        <w:rPr>
          <w:rFonts w:ascii="Times New Roman" w:hAnsi="Times New Roman" w:cs="Times New Roman"/>
          <w:sz w:val="24"/>
          <w:szCs w:val="24"/>
          <w:lang w:val="fr-FR"/>
        </w:rPr>
      </w:pPr>
      <w:r>
        <w:rPr>
          <w:rFonts w:ascii="Times New Roman" w:hAnsi="Times New Roman" w:cs="Times New Roman"/>
          <w:sz w:val="24"/>
          <w:szCs w:val="24"/>
          <w:lang w:val="fr-FR"/>
        </w:rPr>
        <w:t>(…)</w:t>
      </w:r>
    </w:p>
    <w:p w:rsidR="002727D8" w:rsidRDefault="00CB69B0" w:rsidP="008D0683">
      <w:pPr>
        <w:jc w:val="both"/>
        <w:rPr>
          <w:rFonts w:ascii="Times New Roman" w:hAnsi="Times New Roman" w:cs="Times New Roman"/>
          <w:sz w:val="24"/>
          <w:szCs w:val="24"/>
          <w:lang w:val="fr-FR"/>
        </w:rPr>
      </w:pPr>
      <w:r w:rsidRPr="002727D8">
        <w:rPr>
          <w:rFonts w:ascii="Times New Roman" w:hAnsi="Times New Roman" w:cs="Times New Roman"/>
          <w:sz w:val="24"/>
          <w:szCs w:val="24"/>
          <w:lang w:val="fr-FR"/>
        </w:rPr>
        <w:t xml:space="preserve">L'illustration de notre suzerain ne nous a coûté que deux ou trois cent mille hommes par an ; nous ne l'avons payée que de trois millions de nos soldats ; nos concitoyens ne l'ont achetée qu'au prix de leurs souffrances et de leurs libertés pendant quinze années : ces bagatelles peuvent−elles compter ? Les générations venues après ne </w:t>
      </w:r>
      <w:r w:rsidR="00D34475" w:rsidRPr="002727D8">
        <w:rPr>
          <w:rFonts w:ascii="Times New Roman" w:hAnsi="Times New Roman" w:cs="Times New Roman"/>
          <w:sz w:val="24"/>
          <w:szCs w:val="24"/>
          <w:lang w:val="fr-FR"/>
        </w:rPr>
        <w:t>sont-elles</w:t>
      </w:r>
      <w:r w:rsidRPr="002727D8">
        <w:rPr>
          <w:rFonts w:ascii="Times New Roman" w:hAnsi="Times New Roman" w:cs="Times New Roman"/>
          <w:sz w:val="24"/>
          <w:szCs w:val="24"/>
          <w:lang w:val="fr-FR"/>
        </w:rPr>
        <w:t xml:space="preserve"> pas resplendissantes ? tant pis pour ceux qui ont disparu ! Les calamités sous la République servirent au salut de tous ; nos malheurs sous l'empire ont bien plus fait : ils ont déifié Bonaparte ! cela nous suffit. </w:t>
      </w:r>
    </w:p>
    <w:p w:rsidR="002727D8" w:rsidRDefault="00CB69B0" w:rsidP="008D0683">
      <w:pPr>
        <w:jc w:val="both"/>
        <w:rPr>
          <w:rFonts w:ascii="Times New Roman" w:hAnsi="Times New Roman" w:cs="Times New Roman"/>
          <w:sz w:val="24"/>
          <w:szCs w:val="24"/>
          <w:lang w:val="fr-FR"/>
        </w:rPr>
      </w:pPr>
      <w:r w:rsidRPr="002727D8">
        <w:rPr>
          <w:rFonts w:ascii="Times New Roman" w:hAnsi="Times New Roman" w:cs="Times New Roman"/>
          <w:sz w:val="24"/>
          <w:szCs w:val="24"/>
          <w:lang w:val="fr-FR"/>
        </w:rPr>
        <w:lastRenderedPageBreak/>
        <w:t xml:space="preserve">Cela ne me suffit pas à moi, je ne m'abaisserai point à cacher ma nation derrière Bonaparte ; il n'a pas fait la France, la France l'a fait. Jamais aucun talent, aucune supériorité ne m'amènera à consentir au pouvoir qui peut d'un mot me priver de mon indépendance, de mes foyers, de mes amis ; si je ne dis pas de ma fortune et de mon honneur, c'est que la fortune ne me paraît pas valoir la peine qu'on la défende ; quant à l'honneur, il échappe à la tyrannie : c'est l'âme des martyrs ; les liens l'entourent et ne l'enchaînent pas ; il perce la voûte des prisons et emporte avec soi tout l'homme. </w:t>
      </w:r>
    </w:p>
    <w:p w:rsidR="002727D8" w:rsidRDefault="00CB69B0" w:rsidP="008D0683">
      <w:pPr>
        <w:jc w:val="both"/>
        <w:rPr>
          <w:rFonts w:ascii="Times New Roman" w:hAnsi="Times New Roman" w:cs="Times New Roman"/>
          <w:sz w:val="24"/>
          <w:szCs w:val="24"/>
          <w:lang w:val="fr-FR"/>
        </w:rPr>
      </w:pPr>
      <w:r w:rsidRPr="002727D8">
        <w:rPr>
          <w:rFonts w:ascii="Times New Roman" w:hAnsi="Times New Roman" w:cs="Times New Roman"/>
          <w:sz w:val="24"/>
          <w:szCs w:val="24"/>
          <w:lang w:val="fr-FR"/>
        </w:rPr>
        <w:t xml:space="preserve">Le tort que la vraie philosophie ne pardonnera pas à Bonaparte, c'est d'avoir façonné la société à l'obéissance passive, repoussé l'humanité vers les temps de dégradation morale, et peut−être abâtardi les caractères de manière qu'il serait impossible de dire quand les </w:t>
      </w:r>
      <w:r w:rsidR="00D34475" w:rsidRPr="002727D8">
        <w:rPr>
          <w:rFonts w:ascii="Times New Roman" w:hAnsi="Times New Roman" w:cs="Times New Roman"/>
          <w:sz w:val="24"/>
          <w:szCs w:val="24"/>
          <w:lang w:val="fr-FR"/>
        </w:rPr>
        <w:t>cœurs</w:t>
      </w:r>
      <w:r w:rsidRPr="002727D8">
        <w:rPr>
          <w:rFonts w:ascii="Times New Roman" w:hAnsi="Times New Roman" w:cs="Times New Roman"/>
          <w:sz w:val="24"/>
          <w:szCs w:val="24"/>
          <w:lang w:val="fr-FR"/>
        </w:rPr>
        <w:t xml:space="preserve"> commenceront à palpiter de sentiments généreux. La faiblesse où nous sommes plongés vis−à−vis de nous−mêmes et vis−à−vis de l'Europe, notre abaissement actuel, sont la conséquence de l'esclavage napoléonien : il ne nous est resté que les facultés du joug. Bonaparte a dérangé jusqu'à l'avenir ; point ne m'étonnerais si l'on nous voyait dans le malaise de notre impuissance nous amoindrir, nous barricader contre l'Europe au lieu de l'aller chercher, livrer nos franchises au dedans pour nous délivrer au dehors d'une frayeur chimérique, nous égarer dans d'ignobles prévoyances, contraires à notre génie et aux quatorze siècles dont se composent nos </w:t>
      </w:r>
      <w:r w:rsidR="002727D8" w:rsidRPr="002727D8">
        <w:rPr>
          <w:rFonts w:ascii="Times New Roman" w:hAnsi="Times New Roman" w:cs="Times New Roman"/>
          <w:sz w:val="24"/>
          <w:szCs w:val="24"/>
          <w:lang w:val="fr-FR"/>
        </w:rPr>
        <w:t>mœurs</w:t>
      </w:r>
      <w:r w:rsidRPr="002727D8">
        <w:rPr>
          <w:rFonts w:ascii="Times New Roman" w:hAnsi="Times New Roman" w:cs="Times New Roman"/>
          <w:sz w:val="24"/>
          <w:szCs w:val="24"/>
          <w:lang w:val="fr-FR"/>
        </w:rPr>
        <w:t xml:space="preserve"> nationales. Le despotisme que Bonaparte a laissé dans l'air descendra sur nous en forteresses. </w:t>
      </w:r>
    </w:p>
    <w:p w:rsidR="00CB69B0" w:rsidRDefault="00CB69B0" w:rsidP="008D0683">
      <w:pPr>
        <w:jc w:val="both"/>
        <w:rPr>
          <w:rFonts w:ascii="Times New Roman" w:hAnsi="Times New Roman" w:cs="Times New Roman"/>
          <w:sz w:val="24"/>
          <w:szCs w:val="24"/>
          <w:lang w:val="fr-FR"/>
        </w:rPr>
      </w:pPr>
      <w:r w:rsidRPr="002727D8">
        <w:rPr>
          <w:rFonts w:ascii="Times New Roman" w:hAnsi="Times New Roman" w:cs="Times New Roman"/>
          <w:sz w:val="24"/>
          <w:szCs w:val="24"/>
          <w:lang w:val="fr-FR"/>
        </w:rPr>
        <w:t>La mode est aujourd'hui d'accueillir la liberté d'un rire sardonique, de la regarder comme vieillerie tombée en désuétude avec l'honneur. Je ne suis point à la mode, je pense que sans la liberté il n'y a rien dans le monde ; elle seule donne du prix à la vie ; dussé−je rester le dernier à la défendre, je ne cesserai de proclamer ses droits. Attaquer Napoléon au nom de choses passées, l'assaillir avec des idées mortes, c'est lui préparer de nouveaux triomphes. On ne le peut combattre qu'avec quelque chose de plus grand que lui, la liberté : il s'est rendu coupable envers elle et par conséquent envers le genre humain.</w:t>
      </w:r>
    </w:p>
    <w:p w:rsidR="0050506A" w:rsidRDefault="004C2C93" w:rsidP="008D0683">
      <w:pPr>
        <w:jc w:val="both"/>
        <w:rPr>
          <w:rFonts w:ascii="Times New Roman" w:hAnsi="Times New Roman" w:cs="Times New Roman"/>
          <w:b/>
          <w:i/>
          <w:sz w:val="24"/>
          <w:szCs w:val="24"/>
          <w:u w:val="single"/>
          <w:lang w:val="fr-FR"/>
        </w:rPr>
      </w:pPr>
      <w:r w:rsidRPr="005940FF">
        <w:rPr>
          <w:rFonts w:ascii="Times New Roman" w:hAnsi="Times New Roman" w:cs="Times New Roman"/>
          <w:b/>
          <w:sz w:val="24"/>
          <w:szCs w:val="24"/>
          <w:u w:val="single"/>
          <w:lang w:val="fr-FR"/>
        </w:rPr>
        <w:t>Un monument devant l’éternité : c</w:t>
      </w:r>
      <w:r w:rsidR="0050506A" w:rsidRPr="005940FF">
        <w:rPr>
          <w:rFonts w:ascii="Times New Roman" w:hAnsi="Times New Roman" w:cs="Times New Roman"/>
          <w:b/>
          <w:sz w:val="24"/>
          <w:szCs w:val="24"/>
          <w:u w:val="single"/>
          <w:lang w:val="fr-FR"/>
        </w:rPr>
        <w:t xml:space="preserve">onclusion des </w:t>
      </w:r>
      <w:r w:rsidR="0050506A" w:rsidRPr="005940FF">
        <w:rPr>
          <w:rFonts w:ascii="Times New Roman" w:hAnsi="Times New Roman" w:cs="Times New Roman"/>
          <w:b/>
          <w:i/>
          <w:sz w:val="24"/>
          <w:szCs w:val="24"/>
          <w:u w:val="single"/>
          <w:lang w:val="fr-FR"/>
        </w:rPr>
        <w:t>Mémoires d’outre-tombe</w:t>
      </w:r>
      <w:r w:rsidR="005940FF" w:rsidRPr="005940FF">
        <w:rPr>
          <w:rFonts w:ascii="Times New Roman" w:hAnsi="Times New Roman" w:cs="Times New Roman"/>
          <w:b/>
          <w:i/>
          <w:sz w:val="24"/>
          <w:szCs w:val="24"/>
          <w:u w:val="single"/>
          <w:lang w:val="fr-FR"/>
        </w:rPr>
        <w:t xml:space="preserve">. </w:t>
      </w:r>
    </w:p>
    <w:p w:rsidR="005940FF" w:rsidRPr="00BE1CC4" w:rsidRDefault="005940FF" w:rsidP="008D0683">
      <w:pPr>
        <w:jc w:val="both"/>
        <w:rPr>
          <w:rFonts w:ascii="Times New Roman" w:hAnsi="Times New Roman" w:cs="Times New Roman"/>
          <w:b/>
          <w:sz w:val="24"/>
          <w:szCs w:val="24"/>
        </w:rPr>
      </w:pPr>
      <w:r>
        <w:rPr>
          <w:rFonts w:ascii="Times New Roman" w:hAnsi="Times New Roman" w:cs="Times New Roman"/>
          <w:b/>
          <w:sz w:val="24"/>
          <w:szCs w:val="24"/>
          <w:lang w:val="fr-FR"/>
        </w:rPr>
        <w:t xml:space="preserve">Lisez les derniers paragraphes des </w:t>
      </w:r>
      <w:r>
        <w:rPr>
          <w:rFonts w:ascii="Times New Roman" w:hAnsi="Times New Roman" w:cs="Times New Roman"/>
          <w:b/>
          <w:i/>
          <w:sz w:val="24"/>
          <w:szCs w:val="24"/>
          <w:lang w:val="fr-FR"/>
        </w:rPr>
        <w:t xml:space="preserve">Mémoires d’outre-tombe. </w:t>
      </w:r>
      <w:r>
        <w:rPr>
          <w:rFonts w:ascii="Times New Roman" w:hAnsi="Times New Roman" w:cs="Times New Roman"/>
          <w:b/>
          <w:sz w:val="24"/>
          <w:szCs w:val="24"/>
          <w:lang w:val="fr-FR"/>
        </w:rPr>
        <w:t>Comment l’auteur achève son chef-d’œuvre ? Dans tous les extraits que vous avez lus, quelle image Chateaubriand donne de lui-même ? Peut-on le qualifier comme une figure romantique ?</w:t>
      </w:r>
    </w:p>
    <w:p w:rsidR="0050506A" w:rsidRDefault="004F361A" w:rsidP="008D0683">
      <w:pPr>
        <w:jc w:val="both"/>
        <w:rPr>
          <w:rFonts w:ascii="Times New Roman" w:hAnsi="Times New Roman" w:cs="Times New Roman"/>
          <w:sz w:val="24"/>
          <w:szCs w:val="24"/>
          <w:u w:val="single"/>
          <w:lang w:val="fr-FR"/>
        </w:rPr>
      </w:pPr>
      <w:r>
        <w:rPr>
          <w:rFonts w:ascii="Times New Roman" w:hAnsi="Times New Roman" w:cs="Times New Roman"/>
          <w:sz w:val="24"/>
          <w:szCs w:val="24"/>
          <w:u w:val="single"/>
          <w:lang w:val="fr-FR"/>
        </w:rPr>
        <w:t>Livre quarante-quatrième, chapitre IX</w:t>
      </w:r>
    </w:p>
    <w:p w:rsidR="004F361A" w:rsidRPr="004F361A" w:rsidRDefault="004F361A" w:rsidP="008D0683">
      <w:pPr>
        <w:jc w:val="both"/>
        <w:rPr>
          <w:rFonts w:ascii="Times New Roman" w:hAnsi="Times New Roman" w:cs="Times New Roman"/>
          <w:sz w:val="24"/>
          <w:szCs w:val="24"/>
          <w:lang w:val="fr-FR"/>
        </w:rPr>
      </w:pPr>
      <w:r w:rsidRPr="004F361A">
        <w:rPr>
          <w:rFonts w:ascii="Times New Roman" w:hAnsi="Times New Roman" w:cs="Times New Roman"/>
          <w:sz w:val="24"/>
          <w:szCs w:val="24"/>
          <w:lang w:val="fr-FR"/>
        </w:rPr>
        <w:t>Résumé des changements arrivés sur le globe pendant ma vie.</w:t>
      </w:r>
    </w:p>
    <w:p w:rsidR="004F361A" w:rsidRDefault="0050506A" w:rsidP="008D0683">
      <w:pPr>
        <w:jc w:val="both"/>
        <w:rPr>
          <w:rFonts w:ascii="Times New Roman" w:hAnsi="Times New Roman" w:cs="Times New Roman"/>
          <w:sz w:val="24"/>
          <w:szCs w:val="24"/>
          <w:lang w:val="fr-FR"/>
        </w:rPr>
      </w:pPr>
      <w:r w:rsidRPr="0050506A">
        <w:rPr>
          <w:rFonts w:ascii="Times New Roman" w:hAnsi="Times New Roman" w:cs="Times New Roman"/>
          <w:sz w:val="24"/>
          <w:szCs w:val="24"/>
          <w:lang w:val="fr-FR"/>
        </w:rPr>
        <w:t xml:space="preserve">Grâce à l'exorbitance de mes années, mon monument est achevé. Ce m'est un grand soulagement ; je sentais quelqu'un qui me poussait : le patron de la barque sur laquelle ma place est retenue m'avertissait qu'il ne me restait qu'un moment pour monter à bord. Si j'avais été le maître de Rome, je dirais, comme Sylla que je finis mes Mémoires la veille même de ma mort ; mais je ne conclurais pas mon récit par ces mots comme il conclut le sien : " J'ai vu en songe un de mes enfants qui me montrait </w:t>
      </w:r>
      <w:proofErr w:type="spellStart"/>
      <w:r w:rsidRPr="0050506A">
        <w:rPr>
          <w:rFonts w:ascii="Times New Roman" w:hAnsi="Times New Roman" w:cs="Times New Roman"/>
          <w:sz w:val="24"/>
          <w:szCs w:val="24"/>
          <w:lang w:val="fr-FR"/>
        </w:rPr>
        <w:t>Métella</w:t>
      </w:r>
      <w:proofErr w:type="spellEnd"/>
      <w:r w:rsidRPr="0050506A">
        <w:rPr>
          <w:rFonts w:ascii="Times New Roman" w:hAnsi="Times New Roman" w:cs="Times New Roman"/>
          <w:sz w:val="24"/>
          <w:szCs w:val="24"/>
          <w:lang w:val="fr-FR"/>
        </w:rPr>
        <w:t xml:space="preserve">, sa mère, et m'exhortait à venir jouir du repos dans le sein de la félicité éternelle. " Si j'eusse été Sylla, la gloire ne m'aurait jamais pu donner le repos et la félicité. </w:t>
      </w:r>
    </w:p>
    <w:p w:rsidR="004F361A" w:rsidRDefault="0050506A" w:rsidP="008D0683">
      <w:pPr>
        <w:jc w:val="both"/>
        <w:rPr>
          <w:rFonts w:ascii="Times New Roman" w:hAnsi="Times New Roman" w:cs="Times New Roman"/>
          <w:sz w:val="24"/>
          <w:szCs w:val="24"/>
          <w:lang w:val="fr-FR"/>
        </w:rPr>
      </w:pPr>
      <w:r w:rsidRPr="0050506A">
        <w:rPr>
          <w:rFonts w:ascii="Times New Roman" w:hAnsi="Times New Roman" w:cs="Times New Roman"/>
          <w:sz w:val="24"/>
          <w:szCs w:val="24"/>
          <w:lang w:val="fr-FR"/>
        </w:rPr>
        <w:t xml:space="preserve">Des orages nouveaux se formeront ; on croit pressentir des calamités qui l'emporteront sur les afflictions dont nous avons été accablés ; déjà, pour retourner au champ de bataille, on songe à rebander ses vieilles blessures. Cependant, je ne pense pas que des malheurs prochains éclatent </w:t>
      </w:r>
      <w:r w:rsidRPr="0050506A">
        <w:rPr>
          <w:rFonts w:ascii="Times New Roman" w:hAnsi="Times New Roman" w:cs="Times New Roman"/>
          <w:sz w:val="24"/>
          <w:szCs w:val="24"/>
          <w:lang w:val="fr-FR"/>
        </w:rPr>
        <w:lastRenderedPageBreak/>
        <w:t xml:space="preserve">: peuples et rois sont également recrus ; des catastrophes imprévues ne fondront pas sur la France : ce qui me suivra ne sera que l'effet de la transformation générale. On touchera sans doute à des stations pénibles ; le monde ne saurait changer de face sans qu'il y ait douleur. Mais, encore un coup, ce ne seront point des révolutions à part, ce sera la grande révolution allant à son terme. Les scènes de demain ne me regardent plus ; elles appellent d'autres peintres : à vous, messieurs. </w:t>
      </w:r>
    </w:p>
    <w:p w:rsidR="0050506A" w:rsidRPr="0050506A" w:rsidRDefault="0050506A" w:rsidP="008D0683">
      <w:pPr>
        <w:jc w:val="both"/>
        <w:rPr>
          <w:rFonts w:ascii="Times New Roman" w:hAnsi="Times New Roman" w:cs="Times New Roman"/>
          <w:sz w:val="24"/>
          <w:szCs w:val="24"/>
          <w:lang w:val="fr-FR"/>
        </w:rPr>
      </w:pPr>
      <w:r w:rsidRPr="0050506A">
        <w:rPr>
          <w:rFonts w:ascii="Times New Roman" w:hAnsi="Times New Roman" w:cs="Times New Roman"/>
          <w:sz w:val="24"/>
          <w:szCs w:val="24"/>
          <w:lang w:val="fr-FR"/>
        </w:rPr>
        <w:t>En traçant ces derniers mots, ce 16 novembre 1841, ma fenêtre, qui donne à l'ouest sur les jardins des Missions étrangères, est ouverte : il est six heures du matin j'aperçois la lune pâle et élargie, elle s'abaisse sur la flèche des Invalides à peine révélée par le premier rayon doré de l'Orient : on dirait que l'ancien monde finit, et que le nouveau commence. Je vois les reflets d'une aurore dont je ne verrai pas se lever le soleil. Il ne me reste qu'à m'asseoir au bord de ma fosse ; après quoi je descendrai hardiment, le crucifix à la main, dans l'éternité.</w:t>
      </w:r>
    </w:p>
    <w:sectPr w:rsidR="0050506A" w:rsidRPr="005050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02642" w:rsidRDefault="00F02642" w:rsidP="00F02642">
      <w:pPr>
        <w:spacing w:after="0" w:line="240" w:lineRule="auto"/>
      </w:pPr>
      <w:r>
        <w:separator/>
      </w:r>
    </w:p>
  </w:endnote>
  <w:endnote w:type="continuationSeparator" w:id="0">
    <w:p w:rsidR="00F02642" w:rsidRDefault="00F02642" w:rsidP="00F02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02642" w:rsidRDefault="00F02642" w:rsidP="00F02642">
      <w:pPr>
        <w:spacing w:after="0" w:line="240" w:lineRule="auto"/>
      </w:pPr>
      <w:r>
        <w:separator/>
      </w:r>
    </w:p>
  </w:footnote>
  <w:footnote w:type="continuationSeparator" w:id="0">
    <w:p w:rsidR="00F02642" w:rsidRDefault="00F02642" w:rsidP="00F02642">
      <w:pPr>
        <w:spacing w:after="0" w:line="240" w:lineRule="auto"/>
      </w:pPr>
      <w:r>
        <w:continuationSeparator/>
      </w:r>
    </w:p>
  </w:footnote>
  <w:footnote w:id="1">
    <w:p w:rsidR="00F02642" w:rsidRPr="00F02642" w:rsidRDefault="00F02642">
      <w:pPr>
        <w:pStyle w:val="Textpoznpodarou"/>
        <w:rPr>
          <w:lang w:val="fr-FR"/>
        </w:rPr>
      </w:pPr>
      <w:r>
        <w:rPr>
          <w:rStyle w:val="Znakapoznpodarou"/>
        </w:rPr>
        <w:footnoteRef/>
      </w:r>
      <w:r>
        <w:t xml:space="preserve"> </w:t>
      </w:r>
      <w:r>
        <w:rPr>
          <w:lang w:val="fr-FR"/>
        </w:rPr>
        <w:t>Un texte écrit en 1833</w:t>
      </w:r>
      <w:r w:rsidR="00A529C0">
        <w:rPr>
          <w:lang w:val="fr-FR"/>
        </w:rPr>
        <w:t>. Il</w:t>
      </w:r>
      <w:r>
        <w:rPr>
          <w:lang w:val="fr-FR"/>
        </w:rPr>
        <w:t xml:space="preserve"> ne figure pas néanmoins </w:t>
      </w:r>
      <w:r w:rsidR="00A529C0">
        <w:rPr>
          <w:lang w:val="fr-FR"/>
        </w:rPr>
        <w:t>dans</w:t>
      </w:r>
      <w:r>
        <w:rPr>
          <w:lang w:val="fr-FR"/>
        </w:rPr>
        <w:t xml:space="preserve"> la version définitive des </w:t>
      </w:r>
      <w:r>
        <w:rPr>
          <w:i/>
          <w:lang w:val="fr-FR"/>
        </w:rPr>
        <w:t xml:space="preserve">Mémoires </w:t>
      </w:r>
      <w:r>
        <w:rPr>
          <w:lang w:val="fr-FR"/>
        </w:rPr>
        <w:t xml:space="preserve">et </w:t>
      </w:r>
      <w:r w:rsidR="00A529C0">
        <w:rPr>
          <w:lang w:val="fr-FR"/>
        </w:rPr>
        <w:t>il</w:t>
      </w:r>
      <w:r>
        <w:rPr>
          <w:lang w:val="fr-FR"/>
        </w:rPr>
        <w:t xml:space="preserve"> n’est publié que dans les suppléments de l’œuvre.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683"/>
    <w:rsid w:val="00131459"/>
    <w:rsid w:val="00146637"/>
    <w:rsid w:val="002254E9"/>
    <w:rsid w:val="002727D8"/>
    <w:rsid w:val="003259F3"/>
    <w:rsid w:val="004234E2"/>
    <w:rsid w:val="004870F7"/>
    <w:rsid w:val="004C2C93"/>
    <w:rsid w:val="004E00C8"/>
    <w:rsid w:val="004F361A"/>
    <w:rsid w:val="0050506A"/>
    <w:rsid w:val="005940FF"/>
    <w:rsid w:val="005A6126"/>
    <w:rsid w:val="007C65DB"/>
    <w:rsid w:val="007D3560"/>
    <w:rsid w:val="0086170F"/>
    <w:rsid w:val="008C1E85"/>
    <w:rsid w:val="008D0683"/>
    <w:rsid w:val="00962686"/>
    <w:rsid w:val="00A529C0"/>
    <w:rsid w:val="00B938EB"/>
    <w:rsid w:val="00BC2AC8"/>
    <w:rsid w:val="00BE1CC4"/>
    <w:rsid w:val="00CA4DBA"/>
    <w:rsid w:val="00CB69B0"/>
    <w:rsid w:val="00CB70CA"/>
    <w:rsid w:val="00D34475"/>
    <w:rsid w:val="00E80E5F"/>
    <w:rsid w:val="00F026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EC157"/>
  <w15:chartTrackingRefBased/>
  <w15:docId w15:val="{FC88D00F-D3F6-4376-B9C3-900CFC00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F0264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02642"/>
    <w:rPr>
      <w:sz w:val="20"/>
      <w:szCs w:val="20"/>
    </w:rPr>
  </w:style>
  <w:style w:type="character" w:styleId="Znakapoznpodarou">
    <w:name w:val="footnote reference"/>
    <w:basedOn w:val="Standardnpsmoodstavce"/>
    <w:uiPriority w:val="99"/>
    <w:semiHidden/>
    <w:unhideWhenUsed/>
    <w:rsid w:val="00F02642"/>
    <w:rPr>
      <w:vertAlign w:val="superscript"/>
    </w:rPr>
  </w:style>
  <w:style w:type="paragraph" w:styleId="Textbubliny">
    <w:name w:val="Balloon Text"/>
    <w:basedOn w:val="Normln"/>
    <w:link w:val="TextbublinyChar"/>
    <w:uiPriority w:val="99"/>
    <w:semiHidden/>
    <w:unhideWhenUsed/>
    <w:rsid w:val="007D356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3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4CB52-35D5-46CD-A5A9-CDA41407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2096</Words>
  <Characters>12372</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Stanovsky</dc:creator>
  <cp:keywords/>
  <dc:description/>
  <cp:lastModifiedBy>Jaroslav Stanovsky</cp:lastModifiedBy>
  <cp:revision>2</cp:revision>
  <dcterms:created xsi:type="dcterms:W3CDTF">2020-05-02T16:05:00Z</dcterms:created>
  <dcterms:modified xsi:type="dcterms:W3CDTF">2020-05-02T16:05:00Z</dcterms:modified>
</cp:coreProperties>
</file>