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2DA" w:rsidRDefault="009272DA" w:rsidP="009272DA">
      <w:pPr>
        <w:widowControl w:val="0"/>
        <w:autoSpaceDE w:val="0"/>
        <w:autoSpaceDN w:val="0"/>
        <w:adjustRightInd w:val="0"/>
        <w:rPr>
          <w:rFonts w:ascii="Arial" w:hAnsi="Arial" w:cs="Arial"/>
          <w:sz w:val="16"/>
          <w:szCs w:val="16"/>
        </w:rPr>
      </w:pPr>
    </w:p>
    <w:p w:rsidR="009272DA" w:rsidRDefault="009272DA" w:rsidP="009272DA">
      <w:pPr>
        <w:widowControl w:val="0"/>
        <w:autoSpaceDE w:val="0"/>
        <w:autoSpaceDN w:val="0"/>
        <w:adjustRightInd w:val="0"/>
        <w:jc w:val="center"/>
        <w:rPr>
          <w:rFonts w:ascii="Arial" w:hAnsi="Arial" w:cs="Arial"/>
          <w:b/>
          <w:bCs/>
          <w:sz w:val="16"/>
          <w:szCs w:val="16"/>
        </w:rPr>
      </w:pPr>
      <w:r>
        <w:rPr>
          <w:rFonts w:ascii="Arial" w:hAnsi="Arial" w:cs="Arial"/>
          <w:b/>
          <w:bCs/>
          <w:sz w:val="16"/>
          <w:szCs w:val="16"/>
        </w:rPr>
        <w:tab/>
        <w:t xml:space="preserve">Oddíl 5 </w:t>
      </w:r>
    </w:p>
    <w:p w:rsidR="009272DA" w:rsidRDefault="009272DA" w:rsidP="009272DA">
      <w:pPr>
        <w:widowControl w:val="0"/>
        <w:autoSpaceDE w:val="0"/>
        <w:autoSpaceDN w:val="0"/>
        <w:adjustRightInd w:val="0"/>
        <w:rPr>
          <w:rFonts w:ascii="Arial" w:hAnsi="Arial" w:cs="Arial"/>
          <w:b/>
          <w:bCs/>
          <w:sz w:val="16"/>
          <w:szCs w:val="16"/>
        </w:rPr>
      </w:pPr>
    </w:p>
    <w:p w:rsidR="009272DA" w:rsidRDefault="009272DA" w:rsidP="009272DA">
      <w:pPr>
        <w:widowControl w:val="0"/>
        <w:autoSpaceDE w:val="0"/>
        <w:autoSpaceDN w:val="0"/>
        <w:adjustRightInd w:val="0"/>
        <w:jc w:val="center"/>
        <w:rPr>
          <w:rFonts w:ascii="Arial" w:hAnsi="Arial" w:cs="Arial"/>
          <w:b/>
          <w:bCs/>
          <w:sz w:val="16"/>
          <w:szCs w:val="16"/>
        </w:rPr>
      </w:pPr>
      <w:bookmarkStart w:id="0" w:name="_GoBack"/>
      <w:bookmarkEnd w:id="0"/>
      <w:r>
        <w:rPr>
          <w:rFonts w:ascii="Arial" w:hAnsi="Arial" w:cs="Arial"/>
          <w:b/>
          <w:bCs/>
          <w:sz w:val="16"/>
          <w:szCs w:val="16"/>
        </w:rPr>
        <w:tab/>
        <w:t>Licence</w:t>
      </w:r>
    </w:p>
    <w:p w:rsidR="009272DA" w:rsidRDefault="009272DA" w:rsidP="009272DA">
      <w:pPr>
        <w:widowControl w:val="0"/>
        <w:autoSpaceDE w:val="0"/>
        <w:autoSpaceDN w:val="0"/>
        <w:adjustRightInd w:val="0"/>
        <w:jc w:val="center"/>
        <w:rPr>
          <w:rFonts w:ascii="Arial" w:hAnsi="Arial" w:cs="Arial"/>
          <w:sz w:val="16"/>
          <w:szCs w:val="16"/>
        </w:rPr>
      </w:pPr>
    </w:p>
    <w:p w:rsidR="009272DA" w:rsidRDefault="009272DA" w:rsidP="009272DA">
      <w:pPr>
        <w:widowControl w:val="0"/>
        <w:autoSpaceDE w:val="0"/>
        <w:autoSpaceDN w:val="0"/>
        <w:adjustRightInd w:val="0"/>
        <w:jc w:val="center"/>
        <w:rPr>
          <w:rFonts w:ascii="Arial" w:hAnsi="Arial" w:cs="Arial"/>
          <w:sz w:val="21"/>
          <w:szCs w:val="21"/>
        </w:rPr>
      </w:pPr>
      <w:r>
        <w:rPr>
          <w:rFonts w:ascii="Arial" w:hAnsi="Arial" w:cs="Arial"/>
          <w:sz w:val="21"/>
          <w:szCs w:val="21"/>
        </w:rPr>
        <w:tab/>
        <w:t xml:space="preserve">Pododdíl 1 </w:t>
      </w:r>
    </w:p>
    <w:p w:rsidR="009272DA" w:rsidRDefault="009272DA" w:rsidP="009272DA">
      <w:pPr>
        <w:widowControl w:val="0"/>
        <w:autoSpaceDE w:val="0"/>
        <w:autoSpaceDN w:val="0"/>
        <w:adjustRightInd w:val="0"/>
        <w:rPr>
          <w:rFonts w:ascii="Arial" w:hAnsi="Arial" w:cs="Arial"/>
          <w:sz w:val="21"/>
          <w:szCs w:val="21"/>
        </w:rPr>
      </w:pPr>
    </w:p>
    <w:p w:rsidR="009272DA" w:rsidRDefault="009272DA" w:rsidP="009272DA">
      <w:pPr>
        <w:widowControl w:val="0"/>
        <w:autoSpaceDE w:val="0"/>
        <w:autoSpaceDN w:val="0"/>
        <w:adjustRightInd w:val="0"/>
        <w:jc w:val="center"/>
        <w:rPr>
          <w:rFonts w:ascii="Arial" w:hAnsi="Arial" w:cs="Arial"/>
          <w:b/>
          <w:bCs/>
          <w:sz w:val="16"/>
          <w:szCs w:val="16"/>
        </w:rPr>
      </w:pPr>
      <w:r>
        <w:rPr>
          <w:rFonts w:ascii="Arial" w:hAnsi="Arial" w:cs="Arial"/>
          <w:b/>
          <w:bCs/>
          <w:sz w:val="16"/>
          <w:szCs w:val="16"/>
        </w:rPr>
        <w:tab/>
        <w:t xml:space="preserve">Obecná ustanovení </w:t>
      </w:r>
    </w:p>
    <w:p w:rsidR="009272DA" w:rsidRDefault="009272DA" w:rsidP="009272DA">
      <w:pPr>
        <w:widowControl w:val="0"/>
        <w:autoSpaceDE w:val="0"/>
        <w:autoSpaceDN w:val="0"/>
        <w:adjustRightInd w:val="0"/>
        <w:rPr>
          <w:rFonts w:ascii="Arial" w:hAnsi="Arial" w:cs="Arial"/>
          <w:b/>
          <w:bCs/>
          <w:sz w:val="16"/>
          <w:szCs w:val="16"/>
        </w:rPr>
      </w:pPr>
    </w:p>
    <w:p w:rsidR="009272DA" w:rsidRDefault="009272DA" w:rsidP="009272DA">
      <w:pPr>
        <w:widowControl w:val="0"/>
        <w:autoSpaceDE w:val="0"/>
        <w:autoSpaceDN w:val="0"/>
        <w:adjustRightInd w:val="0"/>
        <w:jc w:val="center"/>
        <w:rPr>
          <w:rFonts w:ascii="Arial" w:hAnsi="Arial" w:cs="Arial"/>
          <w:sz w:val="16"/>
          <w:szCs w:val="16"/>
        </w:rPr>
      </w:pPr>
      <w:r>
        <w:rPr>
          <w:rFonts w:ascii="Arial" w:hAnsi="Arial" w:cs="Arial"/>
          <w:sz w:val="16"/>
          <w:szCs w:val="16"/>
        </w:rPr>
        <w:tab/>
        <w:t xml:space="preserve">§ 2358 </w:t>
      </w:r>
      <w:hyperlink r:id="rId4" w:history="1">
        <w:r>
          <w:rPr>
            <w:rFonts w:ascii="Arial" w:hAnsi="Arial" w:cs="Arial"/>
            <w:color w:val="0000FF"/>
            <w:sz w:val="16"/>
            <w:szCs w:val="16"/>
            <w:u w:val="single"/>
          </w:rPr>
          <w:t>[Rekodifikace]</w:t>
        </w:r>
      </w:hyperlink>
      <w:r>
        <w:rPr>
          <w:rFonts w:ascii="Arial" w:hAnsi="Arial" w:cs="Arial"/>
          <w:sz w:val="16"/>
          <w:szCs w:val="16"/>
        </w:rPr>
        <w:t xml:space="preserve"> </w:t>
      </w:r>
    </w:p>
    <w:p w:rsidR="009272DA" w:rsidRDefault="009272DA" w:rsidP="009272DA">
      <w:pPr>
        <w:widowControl w:val="0"/>
        <w:autoSpaceDE w:val="0"/>
        <w:autoSpaceDN w:val="0"/>
        <w:adjustRightInd w:val="0"/>
        <w:rPr>
          <w:rFonts w:ascii="Arial" w:hAnsi="Arial" w:cs="Arial"/>
          <w:sz w:val="16"/>
          <w:szCs w:val="16"/>
        </w:rPr>
      </w:pPr>
    </w:p>
    <w:p w:rsidR="009272DA" w:rsidRDefault="009272DA" w:rsidP="009272DA">
      <w:pPr>
        <w:widowControl w:val="0"/>
        <w:autoSpaceDE w:val="0"/>
        <w:autoSpaceDN w:val="0"/>
        <w:adjustRightInd w:val="0"/>
        <w:jc w:val="center"/>
        <w:rPr>
          <w:rFonts w:ascii="Arial" w:hAnsi="Arial" w:cs="Arial"/>
          <w:b/>
          <w:bCs/>
          <w:sz w:val="16"/>
          <w:szCs w:val="16"/>
        </w:rPr>
      </w:pPr>
      <w:r>
        <w:rPr>
          <w:rFonts w:ascii="Arial" w:hAnsi="Arial" w:cs="Arial"/>
          <w:b/>
          <w:bCs/>
          <w:sz w:val="16"/>
          <w:szCs w:val="16"/>
        </w:rPr>
        <w:tab/>
        <w:t xml:space="preserve">Základní ustanovení </w:t>
      </w:r>
    </w:p>
    <w:p w:rsidR="009272DA" w:rsidRDefault="009272DA" w:rsidP="009272DA">
      <w:pPr>
        <w:widowControl w:val="0"/>
        <w:autoSpaceDE w:val="0"/>
        <w:autoSpaceDN w:val="0"/>
        <w:adjustRightInd w:val="0"/>
        <w:rPr>
          <w:rFonts w:ascii="Arial" w:hAnsi="Arial" w:cs="Arial"/>
          <w:b/>
          <w:bCs/>
          <w:sz w:val="16"/>
          <w:szCs w:val="16"/>
        </w:rPr>
      </w:pPr>
    </w:p>
    <w:p w:rsidR="009272DA" w:rsidRDefault="009272DA" w:rsidP="009272DA">
      <w:pPr>
        <w:widowControl w:val="0"/>
        <w:autoSpaceDE w:val="0"/>
        <w:autoSpaceDN w:val="0"/>
        <w:adjustRightInd w:val="0"/>
        <w:jc w:val="both"/>
        <w:rPr>
          <w:rFonts w:ascii="Arial" w:hAnsi="Arial" w:cs="Arial"/>
          <w:sz w:val="16"/>
          <w:szCs w:val="16"/>
        </w:rPr>
      </w:pPr>
      <w:r>
        <w:rPr>
          <w:rFonts w:ascii="Arial" w:hAnsi="Arial" w:cs="Arial"/>
          <w:sz w:val="16"/>
          <w:szCs w:val="16"/>
        </w:rPr>
        <w:tab/>
        <w:t xml:space="preserve">(1) Licenční smlouvou poskytuje poskytovatel nabyvateli oprávnění k výkonu práva duševního vlastnictví (licenci) v ujednaném omezeném nebo neomezeném rozsahu a nabyvatel se zavazuje, není-li ujednáno jinak, poskytnout poskytovateli odměnu. </w:t>
      </w:r>
    </w:p>
    <w:p w:rsidR="009272DA" w:rsidRDefault="009272DA" w:rsidP="009272DA">
      <w:pPr>
        <w:widowControl w:val="0"/>
        <w:autoSpaceDE w:val="0"/>
        <w:autoSpaceDN w:val="0"/>
        <w:adjustRightInd w:val="0"/>
        <w:rPr>
          <w:rFonts w:ascii="Arial" w:hAnsi="Arial" w:cs="Arial"/>
          <w:sz w:val="16"/>
          <w:szCs w:val="16"/>
        </w:rPr>
      </w:pPr>
      <w:r>
        <w:rPr>
          <w:rFonts w:ascii="Arial" w:hAnsi="Arial" w:cs="Arial"/>
          <w:sz w:val="16"/>
          <w:szCs w:val="16"/>
        </w:rPr>
        <w:t xml:space="preserve"> </w:t>
      </w:r>
    </w:p>
    <w:p w:rsidR="009272DA" w:rsidRDefault="009272DA" w:rsidP="009272DA">
      <w:pPr>
        <w:widowControl w:val="0"/>
        <w:autoSpaceDE w:val="0"/>
        <w:autoSpaceDN w:val="0"/>
        <w:adjustRightInd w:val="0"/>
        <w:jc w:val="both"/>
        <w:rPr>
          <w:rFonts w:ascii="Arial" w:hAnsi="Arial" w:cs="Arial"/>
          <w:sz w:val="16"/>
          <w:szCs w:val="16"/>
        </w:rPr>
      </w:pPr>
      <w:r>
        <w:rPr>
          <w:rFonts w:ascii="Arial" w:hAnsi="Arial" w:cs="Arial"/>
          <w:sz w:val="16"/>
          <w:szCs w:val="16"/>
        </w:rPr>
        <w:tab/>
        <w:t xml:space="preserve">(2) Smlouva vyžaduje písemnou formu, </w:t>
      </w:r>
    </w:p>
    <w:p w:rsidR="009272DA" w:rsidRDefault="009272DA" w:rsidP="009272DA">
      <w:pPr>
        <w:widowControl w:val="0"/>
        <w:autoSpaceDE w:val="0"/>
        <w:autoSpaceDN w:val="0"/>
        <w:adjustRightInd w:val="0"/>
        <w:rPr>
          <w:rFonts w:ascii="Arial" w:hAnsi="Arial" w:cs="Arial"/>
          <w:sz w:val="16"/>
          <w:szCs w:val="16"/>
        </w:rPr>
      </w:pPr>
      <w:r>
        <w:rPr>
          <w:rFonts w:ascii="Arial" w:hAnsi="Arial" w:cs="Arial"/>
          <w:sz w:val="16"/>
          <w:szCs w:val="16"/>
        </w:rPr>
        <w:t xml:space="preserve"> </w:t>
      </w:r>
    </w:p>
    <w:p w:rsidR="009272DA" w:rsidRDefault="009272DA" w:rsidP="009272DA">
      <w:pPr>
        <w:widowControl w:val="0"/>
        <w:autoSpaceDE w:val="0"/>
        <w:autoSpaceDN w:val="0"/>
        <w:adjustRightInd w:val="0"/>
        <w:jc w:val="both"/>
        <w:rPr>
          <w:rFonts w:ascii="Arial" w:hAnsi="Arial" w:cs="Arial"/>
          <w:sz w:val="16"/>
          <w:szCs w:val="16"/>
        </w:rPr>
      </w:pPr>
      <w:r>
        <w:rPr>
          <w:rFonts w:ascii="Arial" w:hAnsi="Arial" w:cs="Arial"/>
          <w:sz w:val="16"/>
          <w:szCs w:val="16"/>
        </w:rPr>
        <w:t xml:space="preserve">a) poskytuje-li se licence výhradní, nebo </w:t>
      </w:r>
    </w:p>
    <w:p w:rsidR="009272DA" w:rsidRDefault="009272DA" w:rsidP="009272DA">
      <w:pPr>
        <w:widowControl w:val="0"/>
        <w:autoSpaceDE w:val="0"/>
        <w:autoSpaceDN w:val="0"/>
        <w:adjustRightInd w:val="0"/>
        <w:rPr>
          <w:rFonts w:ascii="Arial" w:hAnsi="Arial" w:cs="Arial"/>
          <w:sz w:val="16"/>
          <w:szCs w:val="16"/>
        </w:rPr>
      </w:pPr>
      <w:r>
        <w:rPr>
          <w:rFonts w:ascii="Arial" w:hAnsi="Arial" w:cs="Arial"/>
          <w:sz w:val="16"/>
          <w:szCs w:val="16"/>
        </w:rPr>
        <w:t xml:space="preserve"> </w:t>
      </w:r>
    </w:p>
    <w:p w:rsidR="009272DA" w:rsidRDefault="009272DA" w:rsidP="009272DA">
      <w:pPr>
        <w:widowControl w:val="0"/>
        <w:autoSpaceDE w:val="0"/>
        <w:autoSpaceDN w:val="0"/>
        <w:adjustRightInd w:val="0"/>
        <w:jc w:val="both"/>
        <w:rPr>
          <w:rFonts w:ascii="Arial" w:hAnsi="Arial" w:cs="Arial"/>
          <w:sz w:val="16"/>
          <w:szCs w:val="16"/>
        </w:rPr>
      </w:pPr>
      <w:r>
        <w:rPr>
          <w:rFonts w:ascii="Arial" w:hAnsi="Arial" w:cs="Arial"/>
          <w:sz w:val="16"/>
          <w:szCs w:val="16"/>
        </w:rPr>
        <w:t xml:space="preserve">b) má-li být licence zapsána do příslušného veřejného seznamu. </w:t>
      </w:r>
    </w:p>
    <w:p w:rsidR="009272DA" w:rsidRDefault="009272DA" w:rsidP="009272DA">
      <w:pPr>
        <w:widowControl w:val="0"/>
        <w:autoSpaceDE w:val="0"/>
        <w:autoSpaceDN w:val="0"/>
        <w:adjustRightInd w:val="0"/>
        <w:rPr>
          <w:rFonts w:ascii="Arial" w:hAnsi="Arial" w:cs="Arial"/>
          <w:sz w:val="16"/>
          <w:szCs w:val="16"/>
        </w:rPr>
      </w:pPr>
      <w:r>
        <w:rPr>
          <w:rFonts w:ascii="Arial" w:hAnsi="Arial" w:cs="Arial"/>
          <w:sz w:val="16"/>
          <w:szCs w:val="16"/>
        </w:rPr>
        <w:t xml:space="preserve"> </w:t>
      </w:r>
    </w:p>
    <w:p w:rsidR="009272DA" w:rsidRDefault="009272DA" w:rsidP="009272DA">
      <w:pPr>
        <w:widowControl w:val="0"/>
        <w:autoSpaceDE w:val="0"/>
        <w:autoSpaceDN w:val="0"/>
        <w:adjustRightInd w:val="0"/>
        <w:jc w:val="both"/>
        <w:rPr>
          <w:rFonts w:ascii="Arial" w:hAnsi="Arial" w:cs="Arial"/>
          <w:sz w:val="16"/>
          <w:szCs w:val="16"/>
        </w:rPr>
      </w:pPr>
      <w:r>
        <w:rPr>
          <w:rFonts w:ascii="Arial" w:hAnsi="Arial" w:cs="Arial"/>
          <w:sz w:val="16"/>
          <w:szCs w:val="16"/>
        </w:rPr>
        <w:tab/>
        <w:t xml:space="preserve">(3) Licence k předmětu průmyslového vlastnictví zapsanému do veřejného seznamu je účinná vůči třetím osobám zápisem do tohoto seznamu. </w:t>
      </w:r>
    </w:p>
    <w:p w:rsidR="009272DA" w:rsidRDefault="009272DA" w:rsidP="009272DA">
      <w:pPr>
        <w:widowControl w:val="0"/>
        <w:autoSpaceDE w:val="0"/>
        <w:autoSpaceDN w:val="0"/>
        <w:adjustRightInd w:val="0"/>
        <w:rPr>
          <w:rFonts w:ascii="Arial" w:hAnsi="Arial" w:cs="Arial"/>
          <w:sz w:val="16"/>
          <w:szCs w:val="16"/>
        </w:rPr>
      </w:pPr>
      <w:r>
        <w:rPr>
          <w:rFonts w:ascii="Arial" w:hAnsi="Arial" w:cs="Arial"/>
          <w:sz w:val="16"/>
          <w:szCs w:val="16"/>
        </w:rPr>
        <w:t xml:space="preserve"> </w:t>
      </w:r>
    </w:p>
    <w:p w:rsidR="009272DA" w:rsidRDefault="009272DA" w:rsidP="009272DA">
      <w:pPr>
        <w:widowControl w:val="0"/>
        <w:autoSpaceDE w:val="0"/>
        <w:autoSpaceDN w:val="0"/>
        <w:adjustRightInd w:val="0"/>
        <w:jc w:val="center"/>
        <w:rPr>
          <w:rFonts w:ascii="Arial" w:hAnsi="Arial" w:cs="Arial"/>
          <w:sz w:val="16"/>
          <w:szCs w:val="16"/>
        </w:rPr>
      </w:pPr>
      <w:r>
        <w:rPr>
          <w:rFonts w:ascii="Arial" w:hAnsi="Arial" w:cs="Arial"/>
          <w:sz w:val="16"/>
          <w:szCs w:val="16"/>
        </w:rPr>
        <w:tab/>
        <w:t xml:space="preserve">§ 2359 </w:t>
      </w:r>
    </w:p>
    <w:p w:rsidR="009272DA" w:rsidRDefault="009272DA" w:rsidP="009272DA">
      <w:pPr>
        <w:widowControl w:val="0"/>
        <w:autoSpaceDE w:val="0"/>
        <w:autoSpaceDN w:val="0"/>
        <w:adjustRightInd w:val="0"/>
        <w:rPr>
          <w:rFonts w:ascii="Arial" w:hAnsi="Arial" w:cs="Arial"/>
          <w:sz w:val="16"/>
          <w:szCs w:val="16"/>
        </w:rPr>
      </w:pPr>
    </w:p>
    <w:p w:rsidR="009272DA" w:rsidRDefault="009272DA" w:rsidP="009272DA">
      <w:pPr>
        <w:widowControl w:val="0"/>
        <w:autoSpaceDE w:val="0"/>
        <w:autoSpaceDN w:val="0"/>
        <w:adjustRightInd w:val="0"/>
        <w:jc w:val="both"/>
        <w:rPr>
          <w:rFonts w:ascii="Arial" w:hAnsi="Arial" w:cs="Arial"/>
          <w:sz w:val="16"/>
          <w:szCs w:val="16"/>
        </w:rPr>
      </w:pPr>
      <w:r>
        <w:rPr>
          <w:rFonts w:ascii="Arial" w:hAnsi="Arial" w:cs="Arial"/>
          <w:sz w:val="16"/>
          <w:szCs w:val="16"/>
        </w:rPr>
        <w:tab/>
        <w:t xml:space="preserve">(1) Nabyvatel není povinen licenci využít, ledaže trvání práva závisí na jeho výkonu. </w:t>
      </w:r>
    </w:p>
    <w:p w:rsidR="009272DA" w:rsidRDefault="009272DA" w:rsidP="009272DA">
      <w:pPr>
        <w:widowControl w:val="0"/>
        <w:autoSpaceDE w:val="0"/>
        <w:autoSpaceDN w:val="0"/>
        <w:adjustRightInd w:val="0"/>
        <w:rPr>
          <w:rFonts w:ascii="Arial" w:hAnsi="Arial" w:cs="Arial"/>
          <w:sz w:val="16"/>
          <w:szCs w:val="16"/>
        </w:rPr>
      </w:pPr>
      <w:r>
        <w:rPr>
          <w:rFonts w:ascii="Arial" w:hAnsi="Arial" w:cs="Arial"/>
          <w:sz w:val="16"/>
          <w:szCs w:val="16"/>
        </w:rPr>
        <w:t xml:space="preserve"> </w:t>
      </w:r>
    </w:p>
    <w:p w:rsidR="009272DA" w:rsidRDefault="009272DA" w:rsidP="009272DA">
      <w:pPr>
        <w:widowControl w:val="0"/>
        <w:autoSpaceDE w:val="0"/>
        <w:autoSpaceDN w:val="0"/>
        <w:adjustRightInd w:val="0"/>
        <w:jc w:val="both"/>
        <w:rPr>
          <w:rFonts w:ascii="Arial" w:hAnsi="Arial" w:cs="Arial"/>
          <w:sz w:val="16"/>
          <w:szCs w:val="16"/>
        </w:rPr>
      </w:pPr>
      <w:r>
        <w:rPr>
          <w:rFonts w:ascii="Arial" w:hAnsi="Arial" w:cs="Arial"/>
          <w:sz w:val="16"/>
          <w:szCs w:val="16"/>
        </w:rPr>
        <w:tab/>
        <w:t xml:space="preserve">(2) Poskytovatel udržuje po dobu trvání licence právo, vyžaduje-li to jeho povaha. </w:t>
      </w:r>
    </w:p>
    <w:p w:rsidR="009272DA" w:rsidRDefault="009272DA" w:rsidP="009272DA">
      <w:pPr>
        <w:widowControl w:val="0"/>
        <w:autoSpaceDE w:val="0"/>
        <w:autoSpaceDN w:val="0"/>
        <w:adjustRightInd w:val="0"/>
        <w:rPr>
          <w:rFonts w:ascii="Arial" w:hAnsi="Arial" w:cs="Arial"/>
          <w:sz w:val="16"/>
          <w:szCs w:val="16"/>
        </w:rPr>
      </w:pPr>
      <w:r>
        <w:rPr>
          <w:rFonts w:ascii="Arial" w:hAnsi="Arial" w:cs="Arial"/>
          <w:sz w:val="16"/>
          <w:szCs w:val="16"/>
        </w:rPr>
        <w:t xml:space="preserve"> </w:t>
      </w:r>
    </w:p>
    <w:p w:rsidR="009272DA" w:rsidRDefault="009272DA" w:rsidP="009272DA">
      <w:pPr>
        <w:widowControl w:val="0"/>
        <w:autoSpaceDE w:val="0"/>
        <w:autoSpaceDN w:val="0"/>
        <w:adjustRightInd w:val="0"/>
        <w:jc w:val="center"/>
        <w:rPr>
          <w:rFonts w:ascii="Arial" w:hAnsi="Arial" w:cs="Arial"/>
          <w:sz w:val="16"/>
          <w:szCs w:val="16"/>
        </w:rPr>
      </w:pPr>
      <w:r>
        <w:rPr>
          <w:rFonts w:ascii="Arial" w:hAnsi="Arial" w:cs="Arial"/>
          <w:sz w:val="16"/>
          <w:szCs w:val="16"/>
        </w:rPr>
        <w:tab/>
        <w:t xml:space="preserve">§ 2360 </w:t>
      </w:r>
      <w:hyperlink r:id="rId5" w:history="1">
        <w:r>
          <w:rPr>
            <w:rFonts w:ascii="Arial" w:hAnsi="Arial" w:cs="Arial"/>
            <w:color w:val="0000FF"/>
            <w:sz w:val="16"/>
            <w:szCs w:val="16"/>
            <w:u w:val="single"/>
          </w:rPr>
          <w:t>[Rekodifikace]</w:t>
        </w:r>
      </w:hyperlink>
      <w:r>
        <w:rPr>
          <w:rFonts w:ascii="Arial" w:hAnsi="Arial" w:cs="Arial"/>
          <w:sz w:val="16"/>
          <w:szCs w:val="16"/>
        </w:rPr>
        <w:t xml:space="preserve"> </w:t>
      </w:r>
    </w:p>
    <w:p w:rsidR="009272DA" w:rsidRDefault="009272DA" w:rsidP="009272DA">
      <w:pPr>
        <w:widowControl w:val="0"/>
        <w:autoSpaceDE w:val="0"/>
        <w:autoSpaceDN w:val="0"/>
        <w:adjustRightInd w:val="0"/>
        <w:rPr>
          <w:rFonts w:ascii="Arial" w:hAnsi="Arial" w:cs="Arial"/>
          <w:sz w:val="16"/>
          <w:szCs w:val="16"/>
        </w:rPr>
      </w:pPr>
    </w:p>
    <w:p w:rsidR="009272DA" w:rsidRDefault="009272DA" w:rsidP="009272DA">
      <w:pPr>
        <w:widowControl w:val="0"/>
        <w:autoSpaceDE w:val="0"/>
        <w:autoSpaceDN w:val="0"/>
        <w:adjustRightInd w:val="0"/>
        <w:jc w:val="center"/>
        <w:rPr>
          <w:rFonts w:ascii="Arial" w:hAnsi="Arial" w:cs="Arial"/>
          <w:b/>
          <w:bCs/>
          <w:sz w:val="16"/>
          <w:szCs w:val="16"/>
        </w:rPr>
      </w:pPr>
      <w:r>
        <w:rPr>
          <w:rFonts w:ascii="Arial" w:hAnsi="Arial" w:cs="Arial"/>
          <w:b/>
          <w:bCs/>
          <w:sz w:val="16"/>
          <w:szCs w:val="16"/>
        </w:rPr>
        <w:tab/>
        <w:t xml:space="preserve">Výhradní nebo nevýhradní licence </w:t>
      </w:r>
    </w:p>
    <w:p w:rsidR="009272DA" w:rsidRDefault="009272DA" w:rsidP="009272DA">
      <w:pPr>
        <w:widowControl w:val="0"/>
        <w:autoSpaceDE w:val="0"/>
        <w:autoSpaceDN w:val="0"/>
        <w:adjustRightInd w:val="0"/>
        <w:rPr>
          <w:rFonts w:ascii="Arial" w:hAnsi="Arial" w:cs="Arial"/>
          <w:b/>
          <w:bCs/>
          <w:sz w:val="16"/>
          <w:szCs w:val="16"/>
        </w:rPr>
      </w:pPr>
    </w:p>
    <w:p w:rsidR="009272DA" w:rsidRDefault="009272DA" w:rsidP="009272DA">
      <w:pPr>
        <w:widowControl w:val="0"/>
        <w:autoSpaceDE w:val="0"/>
        <w:autoSpaceDN w:val="0"/>
        <w:adjustRightInd w:val="0"/>
        <w:jc w:val="both"/>
        <w:rPr>
          <w:rFonts w:ascii="Arial" w:hAnsi="Arial" w:cs="Arial"/>
          <w:sz w:val="16"/>
          <w:szCs w:val="16"/>
        </w:rPr>
      </w:pPr>
      <w:r>
        <w:rPr>
          <w:rFonts w:ascii="Arial" w:hAnsi="Arial" w:cs="Arial"/>
          <w:sz w:val="16"/>
          <w:szCs w:val="16"/>
        </w:rPr>
        <w:tab/>
        <w:t xml:space="preserve">(1) Je-li ujednána výhradní licence, poskytovatel nemá právo poskytnout tutéž licenci třetí osobě po dobu, co výhradní licence trvá. Není-li výslovně ujednán opak, zdrží se i poskytovatel výkonu práva, ke kterému udělil výhradní licenci. </w:t>
      </w:r>
    </w:p>
    <w:p w:rsidR="009272DA" w:rsidRDefault="009272DA" w:rsidP="009272DA">
      <w:pPr>
        <w:widowControl w:val="0"/>
        <w:autoSpaceDE w:val="0"/>
        <w:autoSpaceDN w:val="0"/>
        <w:adjustRightInd w:val="0"/>
        <w:rPr>
          <w:rFonts w:ascii="Arial" w:hAnsi="Arial" w:cs="Arial"/>
          <w:sz w:val="16"/>
          <w:szCs w:val="16"/>
        </w:rPr>
      </w:pPr>
      <w:r>
        <w:rPr>
          <w:rFonts w:ascii="Arial" w:hAnsi="Arial" w:cs="Arial"/>
          <w:sz w:val="16"/>
          <w:szCs w:val="16"/>
        </w:rPr>
        <w:t xml:space="preserve"> </w:t>
      </w:r>
    </w:p>
    <w:p w:rsidR="009272DA" w:rsidRDefault="009272DA" w:rsidP="009272DA">
      <w:pPr>
        <w:widowControl w:val="0"/>
        <w:autoSpaceDE w:val="0"/>
        <w:autoSpaceDN w:val="0"/>
        <w:adjustRightInd w:val="0"/>
        <w:jc w:val="both"/>
        <w:rPr>
          <w:rFonts w:ascii="Arial" w:hAnsi="Arial" w:cs="Arial"/>
          <w:sz w:val="16"/>
          <w:szCs w:val="16"/>
        </w:rPr>
      </w:pPr>
      <w:r>
        <w:rPr>
          <w:rFonts w:ascii="Arial" w:hAnsi="Arial" w:cs="Arial"/>
          <w:sz w:val="16"/>
          <w:szCs w:val="16"/>
        </w:rPr>
        <w:tab/>
        <w:t xml:space="preserve">(2) Poskytne-li poskytovatel za trvání výhradní licence nabyvatele bez jeho souhlasu uděleného v písemné formě licenci třetí osobě, licence nevznikne. Byla-li však nevýhradní licence poskytnuta před poskytnutím výhradní licence, zůstává zachována. </w:t>
      </w:r>
    </w:p>
    <w:p w:rsidR="009272DA" w:rsidRDefault="009272DA" w:rsidP="009272DA">
      <w:pPr>
        <w:widowControl w:val="0"/>
        <w:autoSpaceDE w:val="0"/>
        <w:autoSpaceDN w:val="0"/>
        <w:adjustRightInd w:val="0"/>
        <w:rPr>
          <w:rFonts w:ascii="Arial" w:hAnsi="Arial" w:cs="Arial"/>
          <w:sz w:val="16"/>
          <w:szCs w:val="16"/>
        </w:rPr>
      </w:pPr>
      <w:r>
        <w:rPr>
          <w:rFonts w:ascii="Arial" w:hAnsi="Arial" w:cs="Arial"/>
          <w:sz w:val="16"/>
          <w:szCs w:val="16"/>
        </w:rPr>
        <w:t xml:space="preserve"> </w:t>
      </w:r>
    </w:p>
    <w:p w:rsidR="009272DA" w:rsidRDefault="009272DA" w:rsidP="009272DA">
      <w:pPr>
        <w:widowControl w:val="0"/>
        <w:autoSpaceDE w:val="0"/>
        <w:autoSpaceDN w:val="0"/>
        <w:adjustRightInd w:val="0"/>
        <w:jc w:val="center"/>
        <w:rPr>
          <w:rFonts w:ascii="Arial" w:hAnsi="Arial" w:cs="Arial"/>
          <w:sz w:val="16"/>
          <w:szCs w:val="16"/>
        </w:rPr>
      </w:pPr>
      <w:r>
        <w:rPr>
          <w:rFonts w:ascii="Arial" w:hAnsi="Arial" w:cs="Arial"/>
          <w:sz w:val="16"/>
          <w:szCs w:val="16"/>
        </w:rPr>
        <w:tab/>
        <w:t xml:space="preserve">§ 2361 </w:t>
      </w:r>
    </w:p>
    <w:p w:rsidR="009272DA" w:rsidRDefault="009272DA" w:rsidP="009272DA">
      <w:pPr>
        <w:widowControl w:val="0"/>
        <w:autoSpaceDE w:val="0"/>
        <w:autoSpaceDN w:val="0"/>
        <w:adjustRightInd w:val="0"/>
        <w:rPr>
          <w:rFonts w:ascii="Arial" w:hAnsi="Arial" w:cs="Arial"/>
          <w:sz w:val="16"/>
          <w:szCs w:val="16"/>
        </w:rPr>
      </w:pPr>
    </w:p>
    <w:p w:rsidR="009272DA" w:rsidRDefault="009272DA" w:rsidP="009272DA">
      <w:pPr>
        <w:widowControl w:val="0"/>
        <w:autoSpaceDE w:val="0"/>
        <w:autoSpaceDN w:val="0"/>
        <w:adjustRightInd w:val="0"/>
        <w:jc w:val="both"/>
        <w:rPr>
          <w:rFonts w:ascii="Arial" w:hAnsi="Arial" w:cs="Arial"/>
          <w:sz w:val="16"/>
          <w:szCs w:val="16"/>
        </w:rPr>
      </w:pPr>
      <w:r>
        <w:rPr>
          <w:rFonts w:ascii="Arial" w:hAnsi="Arial" w:cs="Arial"/>
          <w:sz w:val="16"/>
          <w:szCs w:val="16"/>
        </w:rPr>
        <w:tab/>
        <w:t xml:space="preserve">Je-li ujednána nevýhradní licence, je poskytovatel oprávněn k výkonu práva, ke kterému udělil nevýhradní licenci, jakož i poskytnout licenci třetí osobě. </w:t>
      </w:r>
    </w:p>
    <w:p w:rsidR="009272DA" w:rsidRDefault="009272DA" w:rsidP="009272DA">
      <w:pPr>
        <w:widowControl w:val="0"/>
        <w:autoSpaceDE w:val="0"/>
        <w:autoSpaceDN w:val="0"/>
        <w:adjustRightInd w:val="0"/>
        <w:rPr>
          <w:rFonts w:ascii="Arial" w:hAnsi="Arial" w:cs="Arial"/>
          <w:sz w:val="16"/>
          <w:szCs w:val="16"/>
        </w:rPr>
      </w:pPr>
      <w:r>
        <w:rPr>
          <w:rFonts w:ascii="Arial" w:hAnsi="Arial" w:cs="Arial"/>
          <w:sz w:val="16"/>
          <w:szCs w:val="16"/>
        </w:rPr>
        <w:t xml:space="preserve"> </w:t>
      </w:r>
    </w:p>
    <w:p w:rsidR="009272DA" w:rsidRDefault="009272DA" w:rsidP="009272DA">
      <w:pPr>
        <w:widowControl w:val="0"/>
        <w:autoSpaceDE w:val="0"/>
        <w:autoSpaceDN w:val="0"/>
        <w:adjustRightInd w:val="0"/>
        <w:jc w:val="center"/>
        <w:rPr>
          <w:rFonts w:ascii="Arial" w:hAnsi="Arial" w:cs="Arial"/>
          <w:sz w:val="16"/>
          <w:szCs w:val="16"/>
        </w:rPr>
      </w:pPr>
      <w:r>
        <w:rPr>
          <w:rFonts w:ascii="Arial" w:hAnsi="Arial" w:cs="Arial"/>
          <w:sz w:val="16"/>
          <w:szCs w:val="16"/>
        </w:rPr>
        <w:tab/>
        <w:t xml:space="preserve">§ 2362 </w:t>
      </w:r>
    </w:p>
    <w:p w:rsidR="009272DA" w:rsidRDefault="009272DA" w:rsidP="009272DA">
      <w:pPr>
        <w:widowControl w:val="0"/>
        <w:autoSpaceDE w:val="0"/>
        <w:autoSpaceDN w:val="0"/>
        <w:adjustRightInd w:val="0"/>
        <w:rPr>
          <w:rFonts w:ascii="Arial" w:hAnsi="Arial" w:cs="Arial"/>
          <w:sz w:val="16"/>
          <w:szCs w:val="16"/>
        </w:rPr>
      </w:pPr>
    </w:p>
    <w:p w:rsidR="009272DA" w:rsidRDefault="009272DA" w:rsidP="009272DA">
      <w:pPr>
        <w:widowControl w:val="0"/>
        <w:autoSpaceDE w:val="0"/>
        <w:autoSpaceDN w:val="0"/>
        <w:adjustRightInd w:val="0"/>
        <w:jc w:val="both"/>
        <w:rPr>
          <w:rFonts w:ascii="Arial" w:hAnsi="Arial" w:cs="Arial"/>
          <w:sz w:val="16"/>
          <w:szCs w:val="16"/>
        </w:rPr>
      </w:pPr>
      <w:r>
        <w:rPr>
          <w:rFonts w:ascii="Arial" w:hAnsi="Arial" w:cs="Arial"/>
          <w:sz w:val="16"/>
          <w:szCs w:val="16"/>
        </w:rPr>
        <w:tab/>
        <w:t xml:space="preserve">Není-li výslovně ujednána výhradní licence, platí, že se jedná o nevýhradní licenci. </w:t>
      </w:r>
    </w:p>
    <w:p w:rsidR="009272DA" w:rsidRDefault="009272DA" w:rsidP="009272DA">
      <w:pPr>
        <w:widowControl w:val="0"/>
        <w:autoSpaceDE w:val="0"/>
        <w:autoSpaceDN w:val="0"/>
        <w:adjustRightInd w:val="0"/>
        <w:rPr>
          <w:rFonts w:ascii="Arial" w:hAnsi="Arial" w:cs="Arial"/>
          <w:sz w:val="16"/>
          <w:szCs w:val="16"/>
        </w:rPr>
      </w:pPr>
      <w:r>
        <w:rPr>
          <w:rFonts w:ascii="Arial" w:hAnsi="Arial" w:cs="Arial"/>
          <w:sz w:val="16"/>
          <w:szCs w:val="16"/>
        </w:rPr>
        <w:t xml:space="preserve"> </w:t>
      </w:r>
    </w:p>
    <w:p w:rsidR="009272DA" w:rsidRDefault="009272DA" w:rsidP="009272DA">
      <w:pPr>
        <w:widowControl w:val="0"/>
        <w:autoSpaceDE w:val="0"/>
        <w:autoSpaceDN w:val="0"/>
        <w:adjustRightInd w:val="0"/>
        <w:jc w:val="center"/>
        <w:rPr>
          <w:rFonts w:ascii="Arial" w:hAnsi="Arial" w:cs="Arial"/>
          <w:sz w:val="16"/>
          <w:szCs w:val="16"/>
        </w:rPr>
      </w:pPr>
      <w:r>
        <w:rPr>
          <w:rFonts w:ascii="Arial" w:hAnsi="Arial" w:cs="Arial"/>
          <w:sz w:val="16"/>
          <w:szCs w:val="16"/>
        </w:rPr>
        <w:tab/>
        <w:t xml:space="preserve">§ 2363 </w:t>
      </w:r>
      <w:hyperlink r:id="rId6" w:history="1">
        <w:r>
          <w:rPr>
            <w:rFonts w:ascii="Arial" w:hAnsi="Arial" w:cs="Arial"/>
            <w:color w:val="0000FF"/>
            <w:sz w:val="16"/>
            <w:szCs w:val="16"/>
            <w:u w:val="single"/>
          </w:rPr>
          <w:t>[Rekodifikace]</w:t>
        </w:r>
      </w:hyperlink>
      <w:r>
        <w:rPr>
          <w:rFonts w:ascii="Arial" w:hAnsi="Arial" w:cs="Arial"/>
          <w:sz w:val="16"/>
          <w:szCs w:val="16"/>
        </w:rPr>
        <w:t xml:space="preserve"> </w:t>
      </w:r>
    </w:p>
    <w:p w:rsidR="009272DA" w:rsidRDefault="009272DA" w:rsidP="009272DA">
      <w:pPr>
        <w:widowControl w:val="0"/>
        <w:autoSpaceDE w:val="0"/>
        <w:autoSpaceDN w:val="0"/>
        <w:adjustRightInd w:val="0"/>
        <w:rPr>
          <w:rFonts w:ascii="Arial" w:hAnsi="Arial" w:cs="Arial"/>
          <w:sz w:val="16"/>
          <w:szCs w:val="16"/>
        </w:rPr>
      </w:pPr>
    </w:p>
    <w:p w:rsidR="009272DA" w:rsidRDefault="009272DA" w:rsidP="009272DA">
      <w:pPr>
        <w:widowControl w:val="0"/>
        <w:autoSpaceDE w:val="0"/>
        <w:autoSpaceDN w:val="0"/>
        <w:adjustRightInd w:val="0"/>
        <w:jc w:val="center"/>
        <w:rPr>
          <w:rFonts w:ascii="Arial" w:hAnsi="Arial" w:cs="Arial"/>
          <w:b/>
          <w:bCs/>
          <w:sz w:val="16"/>
          <w:szCs w:val="16"/>
        </w:rPr>
      </w:pPr>
      <w:r>
        <w:rPr>
          <w:rFonts w:ascii="Arial" w:hAnsi="Arial" w:cs="Arial"/>
          <w:b/>
          <w:bCs/>
          <w:sz w:val="16"/>
          <w:szCs w:val="16"/>
        </w:rPr>
        <w:tab/>
        <w:t>Podlicence</w:t>
      </w:r>
    </w:p>
    <w:p w:rsidR="009272DA" w:rsidRDefault="009272DA" w:rsidP="009272DA">
      <w:pPr>
        <w:widowControl w:val="0"/>
        <w:autoSpaceDE w:val="0"/>
        <w:autoSpaceDN w:val="0"/>
        <w:adjustRightInd w:val="0"/>
        <w:jc w:val="center"/>
        <w:rPr>
          <w:rFonts w:ascii="Arial" w:hAnsi="Arial" w:cs="Arial"/>
          <w:sz w:val="16"/>
          <w:szCs w:val="16"/>
        </w:rPr>
      </w:pPr>
    </w:p>
    <w:p w:rsidR="009272DA" w:rsidRDefault="009272DA" w:rsidP="009272DA">
      <w:pPr>
        <w:widowControl w:val="0"/>
        <w:autoSpaceDE w:val="0"/>
        <w:autoSpaceDN w:val="0"/>
        <w:adjustRightInd w:val="0"/>
        <w:jc w:val="center"/>
        <w:rPr>
          <w:rFonts w:ascii="Arial" w:hAnsi="Arial" w:cs="Arial"/>
          <w:sz w:val="16"/>
          <w:szCs w:val="16"/>
        </w:rPr>
      </w:pPr>
      <w:r>
        <w:rPr>
          <w:rFonts w:ascii="Arial" w:hAnsi="Arial" w:cs="Arial"/>
          <w:sz w:val="16"/>
          <w:szCs w:val="16"/>
        </w:rPr>
        <w:t xml:space="preserve"> </w:t>
      </w:r>
    </w:p>
    <w:p w:rsidR="009272DA" w:rsidRDefault="009272DA" w:rsidP="009272DA">
      <w:pPr>
        <w:widowControl w:val="0"/>
        <w:autoSpaceDE w:val="0"/>
        <w:autoSpaceDN w:val="0"/>
        <w:adjustRightInd w:val="0"/>
        <w:jc w:val="both"/>
        <w:rPr>
          <w:rFonts w:ascii="Arial" w:hAnsi="Arial" w:cs="Arial"/>
          <w:sz w:val="16"/>
          <w:szCs w:val="16"/>
        </w:rPr>
      </w:pPr>
      <w:r>
        <w:rPr>
          <w:rFonts w:ascii="Arial" w:hAnsi="Arial" w:cs="Arial"/>
          <w:sz w:val="16"/>
          <w:szCs w:val="16"/>
        </w:rPr>
        <w:tab/>
        <w:t xml:space="preserve">Nabyvatel může oprávnění tvořící součást licence poskytnout třetí osobě zcela nebo zčásti, jen bylo-li to ujednáno v licenční smlouvě. </w:t>
      </w:r>
    </w:p>
    <w:p w:rsidR="009272DA" w:rsidRDefault="009272DA" w:rsidP="009272DA">
      <w:pPr>
        <w:widowControl w:val="0"/>
        <w:autoSpaceDE w:val="0"/>
        <w:autoSpaceDN w:val="0"/>
        <w:adjustRightInd w:val="0"/>
        <w:rPr>
          <w:rFonts w:ascii="Arial" w:hAnsi="Arial" w:cs="Arial"/>
          <w:sz w:val="16"/>
          <w:szCs w:val="16"/>
        </w:rPr>
      </w:pPr>
      <w:r>
        <w:rPr>
          <w:rFonts w:ascii="Arial" w:hAnsi="Arial" w:cs="Arial"/>
          <w:sz w:val="16"/>
          <w:szCs w:val="16"/>
        </w:rPr>
        <w:t xml:space="preserve"> </w:t>
      </w:r>
    </w:p>
    <w:p w:rsidR="009272DA" w:rsidRDefault="009272DA" w:rsidP="009272DA">
      <w:pPr>
        <w:widowControl w:val="0"/>
        <w:autoSpaceDE w:val="0"/>
        <w:autoSpaceDN w:val="0"/>
        <w:adjustRightInd w:val="0"/>
        <w:jc w:val="center"/>
        <w:rPr>
          <w:rFonts w:ascii="Arial" w:hAnsi="Arial" w:cs="Arial"/>
          <w:sz w:val="16"/>
          <w:szCs w:val="16"/>
        </w:rPr>
      </w:pPr>
      <w:r>
        <w:rPr>
          <w:rFonts w:ascii="Arial" w:hAnsi="Arial" w:cs="Arial"/>
          <w:sz w:val="16"/>
          <w:szCs w:val="16"/>
        </w:rPr>
        <w:tab/>
        <w:t xml:space="preserve">§ 2364 </w:t>
      </w:r>
    </w:p>
    <w:p w:rsidR="009272DA" w:rsidRDefault="009272DA" w:rsidP="009272DA">
      <w:pPr>
        <w:widowControl w:val="0"/>
        <w:autoSpaceDE w:val="0"/>
        <w:autoSpaceDN w:val="0"/>
        <w:adjustRightInd w:val="0"/>
        <w:rPr>
          <w:rFonts w:ascii="Arial" w:hAnsi="Arial" w:cs="Arial"/>
          <w:sz w:val="16"/>
          <w:szCs w:val="16"/>
        </w:rPr>
      </w:pPr>
    </w:p>
    <w:p w:rsidR="009272DA" w:rsidRDefault="009272DA" w:rsidP="009272DA">
      <w:pPr>
        <w:widowControl w:val="0"/>
        <w:autoSpaceDE w:val="0"/>
        <w:autoSpaceDN w:val="0"/>
        <w:adjustRightInd w:val="0"/>
        <w:jc w:val="both"/>
        <w:rPr>
          <w:rFonts w:ascii="Arial" w:hAnsi="Arial" w:cs="Arial"/>
          <w:sz w:val="16"/>
          <w:szCs w:val="16"/>
        </w:rPr>
      </w:pPr>
      <w:r>
        <w:rPr>
          <w:rFonts w:ascii="Arial" w:hAnsi="Arial" w:cs="Arial"/>
          <w:sz w:val="16"/>
          <w:szCs w:val="16"/>
        </w:rPr>
        <w:tab/>
        <w:t xml:space="preserve">(1) Nabyvatel může licenci postoupit třetí osobě zcela nebo zčásti jen se souhlasem poskytovatele. Souhlas vyžaduje písemnou formu. </w:t>
      </w:r>
    </w:p>
    <w:p w:rsidR="009272DA" w:rsidRDefault="009272DA" w:rsidP="009272DA">
      <w:pPr>
        <w:widowControl w:val="0"/>
        <w:autoSpaceDE w:val="0"/>
        <w:autoSpaceDN w:val="0"/>
        <w:adjustRightInd w:val="0"/>
        <w:rPr>
          <w:rFonts w:ascii="Arial" w:hAnsi="Arial" w:cs="Arial"/>
          <w:sz w:val="16"/>
          <w:szCs w:val="16"/>
        </w:rPr>
      </w:pPr>
      <w:r>
        <w:rPr>
          <w:rFonts w:ascii="Arial" w:hAnsi="Arial" w:cs="Arial"/>
          <w:sz w:val="16"/>
          <w:szCs w:val="16"/>
        </w:rPr>
        <w:t xml:space="preserve"> </w:t>
      </w:r>
    </w:p>
    <w:p w:rsidR="009272DA" w:rsidRDefault="009272DA" w:rsidP="009272DA">
      <w:pPr>
        <w:widowControl w:val="0"/>
        <w:autoSpaceDE w:val="0"/>
        <w:autoSpaceDN w:val="0"/>
        <w:adjustRightInd w:val="0"/>
        <w:jc w:val="both"/>
        <w:rPr>
          <w:rFonts w:ascii="Arial" w:hAnsi="Arial" w:cs="Arial"/>
          <w:sz w:val="16"/>
          <w:szCs w:val="16"/>
        </w:rPr>
      </w:pPr>
      <w:r>
        <w:rPr>
          <w:rFonts w:ascii="Arial" w:hAnsi="Arial" w:cs="Arial"/>
          <w:sz w:val="16"/>
          <w:szCs w:val="16"/>
        </w:rPr>
        <w:tab/>
        <w:t xml:space="preserve">(2) Nabyvatel sdělí poskytovateli bez zbytečného odkladu, že licenci postoupil, jakož i osobu postupníka. </w:t>
      </w:r>
    </w:p>
    <w:p w:rsidR="009272DA" w:rsidRDefault="009272DA" w:rsidP="009272DA">
      <w:pPr>
        <w:widowControl w:val="0"/>
        <w:autoSpaceDE w:val="0"/>
        <w:autoSpaceDN w:val="0"/>
        <w:adjustRightInd w:val="0"/>
        <w:rPr>
          <w:rFonts w:ascii="Arial" w:hAnsi="Arial" w:cs="Arial"/>
          <w:sz w:val="16"/>
          <w:szCs w:val="16"/>
        </w:rPr>
      </w:pPr>
      <w:r>
        <w:rPr>
          <w:rFonts w:ascii="Arial" w:hAnsi="Arial" w:cs="Arial"/>
          <w:sz w:val="16"/>
          <w:szCs w:val="16"/>
        </w:rPr>
        <w:t xml:space="preserve"> </w:t>
      </w:r>
    </w:p>
    <w:p w:rsidR="009272DA" w:rsidRDefault="009272DA" w:rsidP="009272DA">
      <w:pPr>
        <w:widowControl w:val="0"/>
        <w:autoSpaceDE w:val="0"/>
        <w:autoSpaceDN w:val="0"/>
        <w:adjustRightInd w:val="0"/>
        <w:jc w:val="center"/>
        <w:rPr>
          <w:rFonts w:ascii="Arial" w:hAnsi="Arial" w:cs="Arial"/>
          <w:sz w:val="16"/>
          <w:szCs w:val="16"/>
        </w:rPr>
      </w:pPr>
      <w:r>
        <w:rPr>
          <w:rFonts w:ascii="Arial" w:hAnsi="Arial" w:cs="Arial"/>
          <w:sz w:val="16"/>
          <w:szCs w:val="16"/>
        </w:rPr>
        <w:tab/>
        <w:t xml:space="preserve">§ 2365 </w:t>
      </w:r>
    </w:p>
    <w:p w:rsidR="009272DA" w:rsidRDefault="009272DA" w:rsidP="009272DA">
      <w:pPr>
        <w:widowControl w:val="0"/>
        <w:autoSpaceDE w:val="0"/>
        <w:autoSpaceDN w:val="0"/>
        <w:adjustRightInd w:val="0"/>
        <w:rPr>
          <w:rFonts w:ascii="Arial" w:hAnsi="Arial" w:cs="Arial"/>
          <w:sz w:val="16"/>
          <w:szCs w:val="16"/>
        </w:rPr>
      </w:pPr>
    </w:p>
    <w:p w:rsidR="009272DA" w:rsidRDefault="009272DA" w:rsidP="009272DA">
      <w:pPr>
        <w:widowControl w:val="0"/>
        <w:autoSpaceDE w:val="0"/>
        <w:autoSpaceDN w:val="0"/>
        <w:adjustRightInd w:val="0"/>
        <w:jc w:val="both"/>
        <w:rPr>
          <w:rFonts w:ascii="Arial" w:hAnsi="Arial" w:cs="Arial"/>
          <w:sz w:val="16"/>
          <w:szCs w:val="16"/>
        </w:rPr>
      </w:pPr>
      <w:r>
        <w:rPr>
          <w:rFonts w:ascii="Arial" w:hAnsi="Arial" w:cs="Arial"/>
          <w:sz w:val="16"/>
          <w:szCs w:val="16"/>
        </w:rPr>
        <w:tab/>
        <w:t xml:space="preserve">Byl-li převeden závod nebo jeho část, která tvoří jeho samostatnou složku, souhlas poskytovatele k převedení licence se vyžaduje, jen bylo-li to zvlášť ujednáno. </w:t>
      </w:r>
    </w:p>
    <w:p w:rsidR="009272DA" w:rsidRDefault="009272DA" w:rsidP="009272DA">
      <w:pPr>
        <w:widowControl w:val="0"/>
        <w:autoSpaceDE w:val="0"/>
        <w:autoSpaceDN w:val="0"/>
        <w:adjustRightInd w:val="0"/>
        <w:rPr>
          <w:rFonts w:ascii="Arial" w:hAnsi="Arial" w:cs="Arial"/>
          <w:sz w:val="16"/>
          <w:szCs w:val="16"/>
        </w:rPr>
      </w:pPr>
      <w:r>
        <w:rPr>
          <w:rFonts w:ascii="Arial" w:hAnsi="Arial" w:cs="Arial"/>
          <w:sz w:val="16"/>
          <w:szCs w:val="16"/>
        </w:rPr>
        <w:t xml:space="preserve"> </w:t>
      </w:r>
    </w:p>
    <w:p w:rsidR="009272DA" w:rsidRDefault="009272DA" w:rsidP="009272DA">
      <w:pPr>
        <w:widowControl w:val="0"/>
        <w:autoSpaceDE w:val="0"/>
        <w:autoSpaceDN w:val="0"/>
        <w:adjustRightInd w:val="0"/>
        <w:jc w:val="center"/>
        <w:rPr>
          <w:rFonts w:ascii="Arial" w:hAnsi="Arial" w:cs="Arial"/>
          <w:sz w:val="16"/>
          <w:szCs w:val="16"/>
        </w:rPr>
      </w:pPr>
      <w:r>
        <w:rPr>
          <w:rFonts w:ascii="Arial" w:hAnsi="Arial" w:cs="Arial"/>
          <w:sz w:val="16"/>
          <w:szCs w:val="16"/>
        </w:rPr>
        <w:tab/>
        <w:t xml:space="preserve">§ 2366 </w:t>
      </w:r>
    </w:p>
    <w:p w:rsidR="009272DA" w:rsidRDefault="009272DA" w:rsidP="009272DA">
      <w:pPr>
        <w:widowControl w:val="0"/>
        <w:autoSpaceDE w:val="0"/>
        <w:autoSpaceDN w:val="0"/>
        <w:adjustRightInd w:val="0"/>
        <w:rPr>
          <w:rFonts w:ascii="Arial" w:hAnsi="Arial" w:cs="Arial"/>
          <w:sz w:val="16"/>
          <w:szCs w:val="16"/>
        </w:rPr>
      </w:pPr>
    </w:p>
    <w:p w:rsidR="009272DA" w:rsidRDefault="009272DA" w:rsidP="009272DA">
      <w:pPr>
        <w:widowControl w:val="0"/>
        <w:autoSpaceDE w:val="0"/>
        <w:autoSpaceDN w:val="0"/>
        <w:adjustRightInd w:val="0"/>
        <w:jc w:val="center"/>
        <w:rPr>
          <w:rFonts w:ascii="Arial" w:hAnsi="Arial" w:cs="Arial"/>
          <w:b/>
          <w:bCs/>
          <w:sz w:val="16"/>
          <w:szCs w:val="16"/>
        </w:rPr>
      </w:pPr>
      <w:r>
        <w:rPr>
          <w:rFonts w:ascii="Arial" w:hAnsi="Arial" w:cs="Arial"/>
          <w:b/>
          <w:bCs/>
          <w:sz w:val="16"/>
          <w:szCs w:val="16"/>
        </w:rPr>
        <w:tab/>
        <w:t>Odměna</w:t>
      </w:r>
    </w:p>
    <w:p w:rsidR="009272DA" w:rsidRDefault="009272DA" w:rsidP="009272DA">
      <w:pPr>
        <w:widowControl w:val="0"/>
        <w:autoSpaceDE w:val="0"/>
        <w:autoSpaceDN w:val="0"/>
        <w:adjustRightInd w:val="0"/>
        <w:jc w:val="center"/>
        <w:rPr>
          <w:rFonts w:ascii="Arial" w:hAnsi="Arial" w:cs="Arial"/>
          <w:sz w:val="16"/>
          <w:szCs w:val="16"/>
        </w:rPr>
      </w:pPr>
    </w:p>
    <w:p w:rsidR="009272DA" w:rsidRDefault="009272DA" w:rsidP="009272DA">
      <w:pPr>
        <w:widowControl w:val="0"/>
        <w:autoSpaceDE w:val="0"/>
        <w:autoSpaceDN w:val="0"/>
        <w:adjustRightInd w:val="0"/>
        <w:jc w:val="center"/>
        <w:rPr>
          <w:rFonts w:ascii="Arial" w:hAnsi="Arial" w:cs="Arial"/>
          <w:sz w:val="16"/>
          <w:szCs w:val="16"/>
        </w:rPr>
      </w:pPr>
      <w:r>
        <w:rPr>
          <w:rFonts w:ascii="Arial" w:hAnsi="Arial" w:cs="Arial"/>
          <w:sz w:val="16"/>
          <w:szCs w:val="16"/>
        </w:rPr>
        <w:lastRenderedPageBreak/>
        <w:t xml:space="preserve"> </w:t>
      </w:r>
    </w:p>
    <w:p w:rsidR="009272DA" w:rsidRDefault="009272DA" w:rsidP="009272DA">
      <w:pPr>
        <w:widowControl w:val="0"/>
        <w:autoSpaceDE w:val="0"/>
        <w:autoSpaceDN w:val="0"/>
        <w:adjustRightInd w:val="0"/>
        <w:jc w:val="both"/>
        <w:rPr>
          <w:rFonts w:ascii="Arial" w:hAnsi="Arial" w:cs="Arial"/>
          <w:sz w:val="16"/>
          <w:szCs w:val="16"/>
        </w:rPr>
      </w:pPr>
      <w:r>
        <w:rPr>
          <w:rFonts w:ascii="Arial" w:hAnsi="Arial" w:cs="Arial"/>
          <w:sz w:val="16"/>
          <w:szCs w:val="16"/>
        </w:rPr>
        <w:tab/>
        <w:t xml:space="preserve">(1) Není-li ujednána výše odměny nebo způsob jejího určení, je smlouva přesto platná, pokud </w:t>
      </w:r>
    </w:p>
    <w:p w:rsidR="009272DA" w:rsidRDefault="009272DA" w:rsidP="009272DA">
      <w:pPr>
        <w:widowControl w:val="0"/>
        <w:autoSpaceDE w:val="0"/>
        <w:autoSpaceDN w:val="0"/>
        <w:adjustRightInd w:val="0"/>
        <w:rPr>
          <w:rFonts w:ascii="Arial" w:hAnsi="Arial" w:cs="Arial"/>
          <w:sz w:val="16"/>
          <w:szCs w:val="16"/>
        </w:rPr>
      </w:pPr>
      <w:r>
        <w:rPr>
          <w:rFonts w:ascii="Arial" w:hAnsi="Arial" w:cs="Arial"/>
          <w:sz w:val="16"/>
          <w:szCs w:val="16"/>
        </w:rPr>
        <w:t xml:space="preserve"> </w:t>
      </w:r>
    </w:p>
    <w:p w:rsidR="009272DA" w:rsidRDefault="009272DA" w:rsidP="009272DA">
      <w:pPr>
        <w:widowControl w:val="0"/>
        <w:autoSpaceDE w:val="0"/>
        <w:autoSpaceDN w:val="0"/>
        <w:adjustRightInd w:val="0"/>
        <w:jc w:val="both"/>
        <w:rPr>
          <w:rFonts w:ascii="Arial" w:hAnsi="Arial" w:cs="Arial"/>
          <w:sz w:val="16"/>
          <w:szCs w:val="16"/>
        </w:rPr>
      </w:pPr>
      <w:r>
        <w:rPr>
          <w:rFonts w:ascii="Arial" w:hAnsi="Arial" w:cs="Arial"/>
          <w:sz w:val="16"/>
          <w:szCs w:val="16"/>
        </w:rPr>
        <w:t xml:space="preserve">a) z jednání stran o uzavření smlouvy vyplývá jejich vůle uzavřít úplatnou smlouvu i bez určení výše odměny; v takovém případě nabyvatel poskytovateli zaplatí odměnu ve výši, která je obvyklá v době uzavření smlouvy za obdobných smluvních podmínek a pro takové právo, nebo </w:t>
      </w:r>
    </w:p>
    <w:p w:rsidR="009272DA" w:rsidRDefault="009272DA" w:rsidP="009272DA">
      <w:pPr>
        <w:widowControl w:val="0"/>
        <w:autoSpaceDE w:val="0"/>
        <w:autoSpaceDN w:val="0"/>
        <w:adjustRightInd w:val="0"/>
        <w:rPr>
          <w:rFonts w:ascii="Arial" w:hAnsi="Arial" w:cs="Arial"/>
          <w:sz w:val="16"/>
          <w:szCs w:val="16"/>
        </w:rPr>
      </w:pPr>
      <w:r>
        <w:rPr>
          <w:rFonts w:ascii="Arial" w:hAnsi="Arial" w:cs="Arial"/>
          <w:sz w:val="16"/>
          <w:szCs w:val="16"/>
        </w:rPr>
        <w:t xml:space="preserve"> </w:t>
      </w:r>
    </w:p>
    <w:p w:rsidR="009272DA" w:rsidRDefault="009272DA" w:rsidP="009272DA">
      <w:pPr>
        <w:widowControl w:val="0"/>
        <w:autoSpaceDE w:val="0"/>
        <w:autoSpaceDN w:val="0"/>
        <w:adjustRightInd w:val="0"/>
        <w:jc w:val="both"/>
        <w:rPr>
          <w:rFonts w:ascii="Arial" w:hAnsi="Arial" w:cs="Arial"/>
          <w:sz w:val="16"/>
          <w:szCs w:val="16"/>
        </w:rPr>
      </w:pPr>
      <w:r>
        <w:rPr>
          <w:rFonts w:ascii="Arial" w:hAnsi="Arial" w:cs="Arial"/>
          <w:sz w:val="16"/>
          <w:szCs w:val="16"/>
        </w:rPr>
        <w:t xml:space="preserve">b) strany ve smlouvě ujednají, že se licence poskytuje bezúplatně. </w:t>
      </w:r>
    </w:p>
    <w:p w:rsidR="009272DA" w:rsidRDefault="009272DA" w:rsidP="009272DA">
      <w:pPr>
        <w:widowControl w:val="0"/>
        <w:autoSpaceDE w:val="0"/>
        <w:autoSpaceDN w:val="0"/>
        <w:adjustRightInd w:val="0"/>
        <w:rPr>
          <w:rFonts w:ascii="Arial" w:hAnsi="Arial" w:cs="Arial"/>
          <w:sz w:val="16"/>
          <w:szCs w:val="16"/>
        </w:rPr>
      </w:pPr>
      <w:r>
        <w:rPr>
          <w:rFonts w:ascii="Arial" w:hAnsi="Arial" w:cs="Arial"/>
          <w:sz w:val="16"/>
          <w:szCs w:val="16"/>
        </w:rPr>
        <w:t xml:space="preserve"> </w:t>
      </w:r>
    </w:p>
    <w:p w:rsidR="009272DA" w:rsidRDefault="009272DA" w:rsidP="009272DA">
      <w:pPr>
        <w:widowControl w:val="0"/>
        <w:autoSpaceDE w:val="0"/>
        <w:autoSpaceDN w:val="0"/>
        <w:adjustRightInd w:val="0"/>
        <w:jc w:val="both"/>
        <w:rPr>
          <w:rFonts w:ascii="Arial" w:hAnsi="Arial" w:cs="Arial"/>
          <w:sz w:val="16"/>
          <w:szCs w:val="16"/>
        </w:rPr>
      </w:pPr>
      <w:r>
        <w:rPr>
          <w:rFonts w:ascii="Arial" w:hAnsi="Arial" w:cs="Arial"/>
          <w:sz w:val="16"/>
          <w:szCs w:val="16"/>
        </w:rPr>
        <w:tab/>
        <w:t xml:space="preserve">(2) Je-li výše odměny ujednána v závislosti na výnosech z využití licence, umožní nabyvatel poskytovateli kontrolu příslušných účetních záznamů nebo jiné dokumentace ke zjištění skutečné výše odměny. Poskytne-li takto nabyvatel poskytovateli informace označené nabyvatelem jako důvěrné, nesmí je poskytovatel prozradit třetí osobě ani je použít pro své potřeby v rozporu s účelem, ke kterému mu byly poskytnuty. </w:t>
      </w:r>
    </w:p>
    <w:p w:rsidR="009272DA" w:rsidRDefault="009272DA" w:rsidP="009272DA">
      <w:pPr>
        <w:widowControl w:val="0"/>
        <w:autoSpaceDE w:val="0"/>
        <w:autoSpaceDN w:val="0"/>
        <w:adjustRightInd w:val="0"/>
        <w:rPr>
          <w:rFonts w:ascii="Arial" w:hAnsi="Arial" w:cs="Arial"/>
          <w:sz w:val="16"/>
          <w:szCs w:val="16"/>
        </w:rPr>
      </w:pPr>
      <w:r>
        <w:rPr>
          <w:rFonts w:ascii="Arial" w:hAnsi="Arial" w:cs="Arial"/>
          <w:sz w:val="16"/>
          <w:szCs w:val="16"/>
        </w:rPr>
        <w:t xml:space="preserve"> </w:t>
      </w:r>
    </w:p>
    <w:p w:rsidR="009272DA" w:rsidRDefault="009272DA" w:rsidP="009272DA">
      <w:pPr>
        <w:widowControl w:val="0"/>
        <w:autoSpaceDE w:val="0"/>
        <w:autoSpaceDN w:val="0"/>
        <w:adjustRightInd w:val="0"/>
        <w:jc w:val="both"/>
        <w:rPr>
          <w:rFonts w:ascii="Arial" w:hAnsi="Arial" w:cs="Arial"/>
          <w:sz w:val="16"/>
          <w:szCs w:val="16"/>
        </w:rPr>
      </w:pPr>
      <w:r>
        <w:rPr>
          <w:rFonts w:ascii="Arial" w:hAnsi="Arial" w:cs="Arial"/>
          <w:sz w:val="16"/>
          <w:szCs w:val="16"/>
        </w:rPr>
        <w:tab/>
        <w:t xml:space="preserve">(3) Nabyvatel předloží poskytovateli pravidelná vyúčtování odměny podle odstavce 2 v ujednaných časových obdobích; není-li ujednáno jinak, je povinen tak učinit alespoň jednou ročně. </w:t>
      </w:r>
    </w:p>
    <w:p w:rsidR="009272DA" w:rsidRDefault="009272DA" w:rsidP="009272DA">
      <w:pPr>
        <w:widowControl w:val="0"/>
        <w:autoSpaceDE w:val="0"/>
        <w:autoSpaceDN w:val="0"/>
        <w:adjustRightInd w:val="0"/>
        <w:rPr>
          <w:rFonts w:ascii="Arial" w:hAnsi="Arial" w:cs="Arial"/>
          <w:sz w:val="16"/>
          <w:szCs w:val="16"/>
        </w:rPr>
      </w:pPr>
      <w:r>
        <w:rPr>
          <w:rFonts w:ascii="Arial" w:hAnsi="Arial" w:cs="Arial"/>
          <w:sz w:val="16"/>
          <w:szCs w:val="16"/>
        </w:rPr>
        <w:t xml:space="preserve"> </w:t>
      </w:r>
    </w:p>
    <w:p w:rsidR="009272DA" w:rsidRDefault="009272DA" w:rsidP="009272DA">
      <w:pPr>
        <w:widowControl w:val="0"/>
        <w:autoSpaceDE w:val="0"/>
        <w:autoSpaceDN w:val="0"/>
        <w:adjustRightInd w:val="0"/>
        <w:jc w:val="center"/>
        <w:rPr>
          <w:rFonts w:ascii="Arial" w:hAnsi="Arial" w:cs="Arial"/>
          <w:sz w:val="16"/>
          <w:szCs w:val="16"/>
        </w:rPr>
      </w:pPr>
      <w:r>
        <w:rPr>
          <w:rFonts w:ascii="Arial" w:hAnsi="Arial" w:cs="Arial"/>
          <w:sz w:val="16"/>
          <w:szCs w:val="16"/>
        </w:rPr>
        <w:tab/>
        <w:t xml:space="preserve">§ 2367 </w:t>
      </w:r>
    </w:p>
    <w:p w:rsidR="009272DA" w:rsidRDefault="009272DA" w:rsidP="009272DA">
      <w:pPr>
        <w:widowControl w:val="0"/>
        <w:autoSpaceDE w:val="0"/>
        <w:autoSpaceDN w:val="0"/>
        <w:adjustRightInd w:val="0"/>
        <w:rPr>
          <w:rFonts w:ascii="Arial" w:hAnsi="Arial" w:cs="Arial"/>
          <w:sz w:val="16"/>
          <w:szCs w:val="16"/>
        </w:rPr>
      </w:pPr>
    </w:p>
    <w:p w:rsidR="009272DA" w:rsidRDefault="009272DA" w:rsidP="009272DA">
      <w:pPr>
        <w:widowControl w:val="0"/>
        <w:autoSpaceDE w:val="0"/>
        <w:autoSpaceDN w:val="0"/>
        <w:adjustRightInd w:val="0"/>
        <w:jc w:val="both"/>
        <w:rPr>
          <w:rFonts w:ascii="Arial" w:hAnsi="Arial" w:cs="Arial"/>
          <w:sz w:val="16"/>
          <w:szCs w:val="16"/>
        </w:rPr>
      </w:pPr>
      <w:r>
        <w:rPr>
          <w:rFonts w:ascii="Arial" w:hAnsi="Arial" w:cs="Arial"/>
          <w:sz w:val="16"/>
          <w:szCs w:val="16"/>
        </w:rPr>
        <w:tab/>
        <w:t xml:space="preserve">Poskytovatel poskytne nabyvateli bez zbytečného odkladu po uzavření smlouvy veškeré podklady a informace potřebné k výkonu licence. </w:t>
      </w:r>
    </w:p>
    <w:p w:rsidR="009272DA" w:rsidRDefault="009272DA" w:rsidP="009272DA">
      <w:pPr>
        <w:widowControl w:val="0"/>
        <w:autoSpaceDE w:val="0"/>
        <w:autoSpaceDN w:val="0"/>
        <w:adjustRightInd w:val="0"/>
        <w:rPr>
          <w:rFonts w:ascii="Arial" w:hAnsi="Arial" w:cs="Arial"/>
          <w:sz w:val="16"/>
          <w:szCs w:val="16"/>
        </w:rPr>
      </w:pPr>
      <w:r>
        <w:rPr>
          <w:rFonts w:ascii="Arial" w:hAnsi="Arial" w:cs="Arial"/>
          <w:sz w:val="16"/>
          <w:szCs w:val="16"/>
        </w:rPr>
        <w:t xml:space="preserve"> </w:t>
      </w:r>
    </w:p>
    <w:p w:rsidR="009272DA" w:rsidRDefault="009272DA" w:rsidP="009272DA">
      <w:pPr>
        <w:widowControl w:val="0"/>
        <w:autoSpaceDE w:val="0"/>
        <w:autoSpaceDN w:val="0"/>
        <w:adjustRightInd w:val="0"/>
        <w:jc w:val="center"/>
        <w:rPr>
          <w:rFonts w:ascii="Arial" w:hAnsi="Arial" w:cs="Arial"/>
          <w:sz w:val="16"/>
          <w:szCs w:val="16"/>
        </w:rPr>
      </w:pPr>
      <w:r>
        <w:rPr>
          <w:rFonts w:ascii="Arial" w:hAnsi="Arial" w:cs="Arial"/>
          <w:sz w:val="16"/>
          <w:szCs w:val="16"/>
        </w:rPr>
        <w:tab/>
        <w:t xml:space="preserve">§ 2368 </w:t>
      </w:r>
    </w:p>
    <w:p w:rsidR="009272DA" w:rsidRDefault="009272DA" w:rsidP="009272DA">
      <w:pPr>
        <w:widowControl w:val="0"/>
        <w:autoSpaceDE w:val="0"/>
        <w:autoSpaceDN w:val="0"/>
        <w:adjustRightInd w:val="0"/>
        <w:rPr>
          <w:rFonts w:ascii="Arial" w:hAnsi="Arial" w:cs="Arial"/>
          <w:sz w:val="16"/>
          <w:szCs w:val="16"/>
        </w:rPr>
      </w:pPr>
    </w:p>
    <w:p w:rsidR="009272DA" w:rsidRDefault="009272DA" w:rsidP="009272DA">
      <w:pPr>
        <w:widowControl w:val="0"/>
        <w:autoSpaceDE w:val="0"/>
        <w:autoSpaceDN w:val="0"/>
        <w:adjustRightInd w:val="0"/>
        <w:jc w:val="both"/>
        <w:rPr>
          <w:rFonts w:ascii="Arial" w:hAnsi="Arial" w:cs="Arial"/>
          <w:sz w:val="16"/>
          <w:szCs w:val="16"/>
        </w:rPr>
      </w:pPr>
      <w:r>
        <w:rPr>
          <w:rFonts w:ascii="Arial" w:hAnsi="Arial" w:cs="Arial"/>
          <w:sz w:val="16"/>
          <w:szCs w:val="16"/>
        </w:rPr>
        <w:tab/>
        <w:t xml:space="preserve">(1) Nabyvatel utají před třetími osobami podklady a sdělení, jichž se mu od poskytovatele dostalo, ledaže ze smlouvy nebo z povahy podkladů a sdělení vyplývá, že poskytovatel nemá na jejich utajování zájem. Za třetí osobu se nepovažuje zaměstnanec ani ten, kdo se na podnikání podnikatele účastní, byl-li podnikatelem zavázán k mlčenlivosti. </w:t>
      </w:r>
    </w:p>
    <w:p w:rsidR="009272DA" w:rsidRDefault="009272DA" w:rsidP="009272DA">
      <w:pPr>
        <w:widowControl w:val="0"/>
        <w:autoSpaceDE w:val="0"/>
        <w:autoSpaceDN w:val="0"/>
        <w:adjustRightInd w:val="0"/>
        <w:rPr>
          <w:rFonts w:ascii="Arial" w:hAnsi="Arial" w:cs="Arial"/>
          <w:sz w:val="16"/>
          <w:szCs w:val="16"/>
        </w:rPr>
      </w:pPr>
      <w:r>
        <w:rPr>
          <w:rFonts w:ascii="Arial" w:hAnsi="Arial" w:cs="Arial"/>
          <w:sz w:val="16"/>
          <w:szCs w:val="16"/>
        </w:rPr>
        <w:t xml:space="preserve"> </w:t>
      </w:r>
    </w:p>
    <w:p w:rsidR="009272DA" w:rsidRDefault="009272DA" w:rsidP="009272DA">
      <w:pPr>
        <w:widowControl w:val="0"/>
        <w:autoSpaceDE w:val="0"/>
        <w:autoSpaceDN w:val="0"/>
        <w:adjustRightInd w:val="0"/>
        <w:jc w:val="both"/>
        <w:rPr>
          <w:rFonts w:ascii="Arial" w:hAnsi="Arial" w:cs="Arial"/>
          <w:sz w:val="16"/>
          <w:szCs w:val="16"/>
        </w:rPr>
      </w:pPr>
      <w:r>
        <w:rPr>
          <w:rFonts w:ascii="Arial" w:hAnsi="Arial" w:cs="Arial"/>
          <w:sz w:val="16"/>
          <w:szCs w:val="16"/>
        </w:rPr>
        <w:tab/>
        <w:t xml:space="preserve">(2) Po zániku licence nabyvatel poskytnuté podklady vrátí; sdělení utají až do doby, kdy se stanou obecně známými. </w:t>
      </w:r>
    </w:p>
    <w:p w:rsidR="009272DA" w:rsidRDefault="009272DA" w:rsidP="009272DA">
      <w:pPr>
        <w:widowControl w:val="0"/>
        <w:autoSpaceDE w:val="0"/>
        <w:autoSpaceDN w:val="0"/>
        <w:adjustRightInd w:val="0"/>
        <w:rPr>
          <w:rFonts w:ascii="Arial" w:hAnsi="Arial" w:cs="Arial"/>
          <w:sz w:val="16"/>
          <w:szCs w:val="16"/>
        </w:rPr>
      </w:pPr>
      <w:r>
        <w:rPr>
          <w:rFonts w:ascii="Arial" w:hAnsi="Arial" w:cs="Arial"/>
          <w:sz w:val="16"/>
          <w:szCs w:val="16"/>
        </w:rPr>
        <w:t xml:space="preserve"> </w:t>
      </w:r>
    </w:p>
    <w:p w:rsidR="009272DA" w:rsidRDefault="009272DA" w:rsidP="009272DA">
      <w:pPr>
        <w:widowControl w:val="0"/>
        <w:autoSpaceDE w:val="0"/>
        <w:autoSpaceDN w:val="0"/>
        <w:adjustRightInd w:val="0"/>
        <w:jc w:val="center"/>
        <w:rPr>
          <w:rFonts w:ascii="Arial" w:hAnsi="Arial" w:cs="Arial"/>
          <w:sz w:val="16"/>
          <w:szCs w:val="16"/>
        </w:rPr>
      </w:pPr>
      <w:r>
        <w:rPr>
          <w:rFonts w:ascii="Arial" w:hAnsi="Arial" w:cs="Arial"/>
          <w:sz w:val="16"/>
          <w:szCs w:val="16"/>
        </w:rPr>
        <w:tab/>
        <w:t xml:space="preserve">§ 2369 </w:t>
      </w:r>
    </w:p>
    <w:p w:rsidR="009272DA" w:rsidRDefault="009272DA" w:rsidP="009272DA">
      <w:pPr>
        <w:widowControl w:val="0"/>
        <w:autoSpaceDE w:val="0"/>
        <w:autoSpaceDN w:val="0"/>
        <w:adjustRightInd w:val="0"/>
        <w:rPr>
          <w:rFonts w:ascii="Arial" w:hAnsi="Arial" w:cs="Arial"/>
          <w:sz w:val="16"/>
          <w:szCs w:val="16"/>
        </w:rPr>
      </w:pPr>
    </w:p>
    <w:p w:rsidR="009272DA" w:rsidRDefault="009272DA" w:rsidP="009272DA">
      <w:pPr>
        <w:widowControl w:val="0"/>
        <w:autoSpaceDE w:val="0"/>
        <w:autoSpaceDN w:val="0"/>
        <w:adjustRightInd w:val="0"/>
        <w:jc w:val="both"/>
        <w:rPr>
          <w:rFonts w:ascii="Arial" w:hAnsi="Arial" w:cs="Arial"/>
          <w:sz w:val="16"/>
          <w:szCs w:val="16"/>
        </w:rPr>
      </w:pPr>
      <w:r>
        <w:rPr>
          <w:rFonts w:ascii="Arial" w:hAnsi="Arial" w:cs="Arial"/>
          <w:sz w:val="16"/>
          <w:szCs w:val="16"/>
        </w:rPr>
        <w:tab/>
        <w:t xml:space="preserve">Dojde-li k ohrožení nebo porušení nabyvatelovy licence, zpraví o tom nabyvatel poskytovatele bez zbytečného odkladu, jakmile se o tom dozví. Poskytovatel poskytne nabyvateli součinnost k právní ochraně jeho licence. </w:t>
      </w:r>
    </w:p>
    <w:p w:rsidR="009272DA" w:rsidRDefault="009272DA" w:rsidP="009272DA">
      <w:pPr>
        <w:widowControl w:val="0"/>
        <w:autoSpaceDE w:val="0"/>
        <w:autoSpaceDN w:val="0"/>
        <w:adjustRightInd w:val="0"/>
        <w:rPr>
          <w:rFonts w:ascii="Arial" w:hAnsi="Arial" w:cs="Arial"/>
          <w:sz w:val="16"/>
          <w:szCs w:val="16"/>
        </w:rPr>
      </w:pPr>
      <w:r>
        <w:rPr>
          <w:rFonts w:ascii="Arial" w:hAnsi="Arial" w:cs="Arial"/>
          <w:sz w:val="16"/>
          <w:szCs w:val="16"/>
        </w:rPr>
        <w:t xml:space="preserve"> </w:t>
      </w:r>
    </w:p>
    <w:p w:rsidR="009272DA" w:rsidRDefault="009272DA" w:rsidP="009272DA">
      <w:pPr>
        <w:widowControl w:val="0"/>
        <w:autoSpaceDE w:val="0"/>
        <w:autoSpaceDN w:val="0"/>
        <w:adjustRightInd w:val="0"/>
        <w:jc w:val="center"/>
        <w:rPr>
          <w:rFonts w:ascii="Arial" w:hAnsi="Arial" w:cs="Arial"/>
          <w:sz w:val="16"/>
          <w:szCs w:val="16"/>
        </w:rPr>
      </w:pPr>
      <w:r>
        <w:rPr>
          <w:rFonts w:ascii="Arial" w:hAnsi="Arial" w:cs="Arial"/>
          <w:sz w:val="16"/>
          <w:szCs w:val="16"/>
        </w:rPr>
        <w:tab/>
        <w:t xml:space="preserve">§ 2370 </w:t>
      </w:r>
    </w:p>
    <w:p w:rsidR="009272DA" w:rsidRDefault="009272DA" w:rsidP="009272DA">
      <w:pPr>
        <w:widowControl w:val="0"/>
        <w:autoSpaceDE w:val="0"/>
        <w:autoSpaceDN w:val="0"/>
        <w:adjustRightInd w:val="0"/>
        <w:rPr>
          <w:rFonts w:ascii="Arial" w:hAnsi="Arial" w:cs="Arial"/>
          <w:sz w:val="16"/>
          <w:szCs w:val="16"/>
        </w:rPr>
      </w:pPr>
    </w:p>
    <w:p w:rsidR="009272DA" w:rsidRDefault="009272DA" w:rsidP="009272DA">
      <w:pPr>
        <w:widowControl w:val="0"/>
        <w:autoSpaceDE w:val="0"/>
        <w:autoSpaceDN w:val="0"/>
        <w:adjustRightInd w:val="0"/>
        <w:jc w:val="center"/>
        <w:rPr>
          <w:rFonts w:ascii="Arial" w:hAnsi="Arial" w:cs="Arial"/>
          <w:b/>
          <w:bCs/>
          <w:sz w:val="16"/>
          <w:szCs w:val="16"/>
        </w:rPr>
      </w:pPr>
      <w:r>
        <w:rPr>
          <w:rFonts w:ascii="Arial" w:hAnsi="Arial" w:cs="Arial"/>
          <w:b/>
          <w:bCs/>
          <w:sz w:val="16"/>
          <w:szCs w:val="16"/>
        </w:rPr>
        <w:tab/>
        <w:t>Výpověď</w:t>
      </w:r>
    </w:p>
    <w:p w:rsidR="009272DA" w:rsidRDefault="009272DA" w:rsidP="009272DA">
      <w:pPr>
        <w:widowControl w:val="0"/>
        <w:autoSpaceDE w:val="0"/>
        <w:autoSpaceDN w:val="0"/>
        <w:adjustRightInd w:val="0"/>
        <w:jc w:val="center"/>
        <w:rPr>
          <w:rFonts w:ascii="Arial" w:hAnsi="Arial" w:cs="Arial"/>
          <w:sz w:val="16"/>
          <w:szCs w:val="16"/>
        </w:rPr>
      </w:pPr>
    </w:p>
    <w:p w:rsidR="009272DA" w:rsidRDefault="009272DA" w:rsidP="009272DA">
      <w:pPr>
        <w:widowControl w:val="0"/>
        <w:autoSpaceDE w:val="0"/>
        <w:autoSpaceDN w:val="0"/>
        <w:adjustRightInd w:val="0"/>
        <w:jc w:val="center"/>
        <w:rPr>
          <w:rFonts w:ascii="Arial" w:hAnsi="Arial" w:cs="Arial"/>
          <w:sz w:val="16"/>
          <w:szCs w:val="16"/>
        </w:rPr>
      </w:pPr>
      <w:r>
        <w:rPr>
          <w:rFonts w:ascii="Arial" w:hAnsi="Arial" w:cs="Arial"/>
          <w:sz w:val="16"/>
          <w:szCs w:val="16"/>
        </w:rPr>
        <w:t xml:space="preserve"> </w:t>
      </w:r>
    </w:p>
    <w:p w:rsidR="009272DA" w:rsidRDefault="009272DA" w:rsidP="009272DA">
      <w:pPr>
        <w:widowControl w:val="0"/>
        <w:autoSpaceDE w:val="0"/>
        <w:autoSpaceDN w:val="0"/>
        <w:adjustRightInd w:val="0"/>
        <w:jc w:val="both"/>
        <w:rPr>
          <w:rFonts w:ascii="Arial" w:hAnsi="Arial" w:cs="Arial"/>
          <w:sz w:val="16"/>
          <w:szCs w:val="16"/>
        </w:rPr>
      </w:pPr>
      <w:r>
        <w:rPr>
          <w:rFonts w:ascii="Arial" w:hAnsi="Arial" w:cs="Arial"/>
          <w:sz w:val="16"/>
          <w:szCs w:val="16"/>
        </w:rPr>
        <w:tab/>
        <w:t xml:space="preserve">Je-li smlouva uzavřena na dobu neurčitou, nabývá výpověď účinnosti uplynutím jednoho roku od konce kalendářního měsíce, v němž výpověď došla druhé straně. </w:t>
      </w:r>
    </w:p>
    <w:p w:rsidR="009272DA" w:rsidRDefault="009272DA" w:rsidP="009272DA">
      <w:pPr>
        <w:widowControl w:val="0"/>
        <w:autoSpaceDE w:val="0"/>
        <w:autoSpaceDN w:val="0"/>
        <w:adjustRightInd w:val="0"/>
        <w:jc w:val="center"/>
        <w:rPr>
          <w:rFonts w:ascii="Arial" w:hAnsi="Arial" w:cs="Arial"/>
          <w:sz w:val="21"/>
          <w:szCs w:val="21"/>
        </w:rPr>
      </w:pPr>
      <w:r>
        <w:rPr>
          <w:rFonts w:ascii="Arial" w:hAnsi="Arial" w:cs="Arial"/>
          <w:sz w:val="21"/>
          <w:szCs w:val="21"/>
        </w:rPr>
        <w:tab/>
        <w:t xml:space="preserve">Pododdíl 2 </w:t>
      </w:r>
    </w:p>
    <w:p w:rsidR="009272DA" w:rsidRDefault="009272DA" w:rsidP="009272DA">
      <w:pPr>
        <w:widowControl w:val="0"/>
        <w:autoSpaceDE w:val="0"/>
        <w:autoSpaceDN w:val="0"/>
        <w:adjustRightInd w:val="0"/>
        <w:rPr>
          <w:rFonts w:ascii="Arial" w:hAnsi="Arial" w:cs="Arial"/>
          <w:sz w:val="21"/>
          <w:szCs w:val="21"/>
        </w:rPr>
      </w:pPr>
    </w:p>
    <w:p w:rsidR="009272DA" w:rsidRDefault="009272DA" w:rsidP="009272DA">
      <w:pPr>
        <w:widowControl w:val="0"/>
        <w:autoSpaceDE w:val="0"/>
        <w:autoSpaceDN w:val="0"/>
        <w:adjustRightInd w:val="0"/>
        <w:jc w:val="center"/>
        <w:rPr>
          <w:rFonts w:ascii="Arial" w:hAnsi="Arial" w:cs="Arial"/>
          <w:b/>
          <w:bCs/>
          <w:sz w:val="16"/>
          <w:szCs w:val="16"/>
        </w:rPr>
      </w:pPr>
      <w:r>
        <w:rPr>
          <w:rFonts w:ascii="Arial" w:hAnsi="Arial" w:cs="Arial"/>
          <w:b/>
          <w:bCs/>
          <w:sz w:val="16"/>
          <w:szCs w:val="16"/>
        </w:rPr>
        <w:tab/>
        <w:t xml:space="preserve">Zvláštní ustanovení pro licenci k předmětům chráněným autorským zákonem </w:t>
      </w:r>
    </w:p>
    <w:p w:rsidR="009272DA" w:rsidRDefault="009272DA" w:rsidP="009272DA">
      <w:pPr>
        <w:widowControl w:val="0"/>
        <w:autoSpaceDE w:val="0"/>
        <w:autoSpaceDN w:val="0"/>
        <w:adjustRightInd w:val="0"/>
        <w:rPr>
          <w:rFonts w:ascii="Arial" w:hAnsi="Arial" w:cs="Arial"/>
          <w:b/>
          <w:bCs/>
          <w:sz w:val="16"/>
          <w:szCs w:val="16"/>
        </w:rPr>
      </w:pPr>
    </w:p>
    <w:p w:rsidR="009272DA" w:rsidRDefault="009272DA" w:rsidP="009272DA">
      <w:pPr>
        <w:widowControl w:val="0"/>
        <w:autoSpaceDE w:val="0"/>
        <w:autoSpaceDN w:val="0"/>
        <w:adjustRightInd w:val="0"/>
        <w:jc w:val="center"/>
        <w:rPr>
          <w:rFonts w:ascii="Arial" w:hAnsi="Arial" w:cs="Arial"/>
          <w:sz w:val="16"/>
          <w:szCs w:val="16"/>
        </w:rPr>
      </w:pPr>
      <w:r>
        <w:rPr>
          <w:rFonts w:ascii="Arial" w:hAnsi="Arial" w:cs="Arial"/>
          <w:sz w:val="16"/>
          <w:szCs w:val="16"/>
        </w:rPr>
        <w:tab/>
        <w:t xml:space="preserve">§ 2371 </w:t>
      </w:r>
    </w:p>
    <w:p w:rsidR="009272DA" w:rsidRDefault="009272DA" w:rsidP="009272DA">
      <w:pPr>
        <w:widowControl w:val="0"/>
        <w:autoSpaceDE w:val="0"/>
        <w:autoSpaceDN w:val="0"/>
        <w:adjustRightInd w:val="0"/>
        <w:rPr>
          <w:rFonts w:ascii="Arial" w:hAnsi="Arial" w:cs="Arial"/>
          <w:sz w:val="16"/>
          <w:szCs w:val="16"/>
        </w:rPr>
      </w:pPr>
    </w:p>
    <w:p w:rsidR="009272DA" w:rsidRDefault="009272DA" w:rsidP="009272DA">
      <w:pPr>
        <w:widowControl w:val="0"/>
        <w:autoSpaceDE w:val="0"/>
        <w:autoSpaceDN w:val="0"/>
        <w:adjustRightInd w:val="0"/>
        <w:jc w:val="center"/>
        <w:rPr>
          <w:rFonts w:ascii="Arial" w:hAnsi="Arial" w:cs="Arial"/>
          <w:b/>
          <w:bCs/>
          <w:sz w:val="16"/>
          <w:szCs w:val="16"/>
        </w:rPr>
      </w:pPr>
      <w:r>
        <w:rPr>
          <w:rFonts w:ascii="Arial" w:hAnsi="Arial" w:cs="Arial"/>
          <w:b/>
          <w:bCs/>
          <w:sz w:val="16"/>
          <w:szCs w:val="16"/>
        </w:rPr>
        <w:tab/>
        <w:t xml:space="preserve">Základní ustanovení </w:t>
      </w:r>
    </w:p>
    <w:p w:rsidR="009272DA" w:rsidRDefault="009272DA" w:rsidP="009272DA">
      <w:pPr>
        <w:widowControl w:val="0"/>
        <w:autoSpaceDE w:val="0"/>
        <w:autoSpaceDN w:val="0"/>
        <w:adjustRightInd w:val="0"/>
        <w:rPr>
          <w:rFonts w:ascii="Arial" w:hAnsi="Arial" w:cs="Arial"/>
          <w:b/>
          <w:bCs/>
          <w:sz w:val="16"/>
          <w:szCs w:val="16"/>
        </w:rPr>
      </w:pPr>
    </w:p>
    <w:p w:rsidR="009272DA" w:rsidRDefault="009272DA" w:rsidP="009272DA">
      <w:pPr>
        <w:widowControl w:val="0"/>
        <w:autoSpaceDE w:val="0"/>
        <w:autoSpaceDN w:val="0"/>
        <w:adjustRightInd w:val="0"/>
        <w:jc w:val="both"/>
        <w:rPr>
          <w:rFonts w:ascii="Arial" w:hAnsi="Arial" w:cs="Arial"/>
          <w:sz w:val="16"/>
          <w:szCs w:val="16"/>
        </w:rPr>
      </w:pPr>
      <w:r>
        <w:rPr>
          <w:rFonts w:ascii="Arial" w:hAnsi="Arial" w:cs="Arial"/>
          <w:sz w:val="16"/>
          <w:szCs w:val="16"/>
        </w:rPr>
        <w:tab/>
        <w:t xml:space="preserve">Smlouvou autor poskytuje nabyvateli oprávnění k výkonu práva autorské dílo užít v původní nebo zpracované či jinak změněné podobě, a to určitým způsobem nebo všemi způsoby užití, v rozsahu omezeném nebo neomezeném. </w:t>
      </w:r>
    </w:p>
    <w:p w:rsidR="009272DA" w:rsidRDefault="009272DA" w:rsidP="009272DA">
      <w:pPr>
        <w:widowControl w:val="0"/>
        <w:autoSpaceDE w:val="0"/>
        <w:autoSpaceDN w:val="0"/>
        <w:adjustRightInd w:val="0"/>
        <w:rPr>
          <w:rFonts w:ascii="Arial" w:hAnsi="Arial" w:cs="Arial"/>
          <w:sz w:val="16"/>
          <w:szCs w:val="16"/>
        </w:rPr>
      </w:pPr>
      <w:r>
        <w:rPr>
          <w:rFonts w:ascii="Arial" w:hAnsi="Arial" w:cs="Arial"/>
          <w:sz w:val="16"/>
          <w:szCs w:val="16"/>
        </w:rPr>
        <w:t xml:space="preserve"> </w:t>
      </w:r>
    </w:p>
    <w:p w:rsidR="009272DA" w:rsidRDefault="009272DA" w:rsidP="009272DA">
      <w:pPr>
        <w:widowControl w:val="0"/>
        <w:autoSpaceDE w:val="0"/>
        <w:autoSpaceDN w:val="0"/>
        <w:adjustRightInd w:val="0"/>
        <w:jc w:val="center"/>
        <w:rPr>
          <w:rFonts w:ascii="Arial" w:hAnsi="Arial" w:cs="Arial"/>
          <w:sz w:val="16"/>
          <w:szCs w:val="16"/>
        </w:rPr>
      </w:pPr>
      <w:r>
        <w:rPr>
          <w:rFonts w:ascii="Arial" w:hAnsi="Arial" w:cs="Arial"/>
          <w:sz w:val="16"/>
          <w:szCs w:val="16"/>
        </w:rPr>
        <w:tab/>
        <w:t xml:space="preserve">§ 2372 </w:t>
      </w:r>
    </w:p>
    <w:p w:rsidR="009272DA" w:rsidRDefault="009272DA" w:rsidP="009272DA">
      <w:pPr>
        <w:widowControl w:val="0"/>
        <w:autoSpaceDE w:val="0"/>
        <w:autoSpaceDN w:val="0"/>
        <w:adjustRightInd w:val="0"/>
        <w:rPr>
          <w:rFonts w:ascii="Arial" w:hAnsi="Arial" w:cs="Arial"/>
          <w:sz w:val="16"/>
          <w:szCs w:val="16"/>
        </w:rPr>
      </w:pPr>
    </w:p>
    <w:p w:rsidR="009272DA" w:rsidRDefault="009272DA" w:rsidP="009272DA">
      <w:pPr>
        <w:widowControl w:val="0"/>
        <w:autoSpaceDE w:val="0"/>
        <w:autoSpaceDN w:val="0"/>
        <w:adjustRightInd w:val="0"/>
        <w:jc w:val="both"/>
        <w:rPr>
          <w:rFonts w:ascii="Arial" w:hAnsi="Arial" w:cs="Arial"/>
          <w:sz w:val="16"/>
          <w:szCs w:val="16"/>
        </w:rPr>
      </w:pPr>
      <w:r>
        <w:rPr>
          <w:rFonts w:ascii="Arial" w:hAnsi="Arial" w:cs="Arial"/>
          <w:sz w:val="16"/>
          <w:szCs w:val="16"/>
        </w:rPr>
        <w:tab/>
        <w:t xml:space="preserve">(1) Autor může poskytnout oprávnění k výkonu práva užít autorské dílo jen způsobem, který je v době uzavření smlouvy znám; k opačnému ujednání se nepřihlíží. </w:t>
      </w:r>
    </w:p>
    <w:p w:rsidR="009272DA" w:rsidRDefault="009272DA" w:rsidP="009272DA">
      <w:pPr>
        <w:widowControl w:val="0"/>
        <w:autoSpaceDE w:val="0"/>
        <w:autoSpaceDN w:val="0"/>
        <w:adjustRightInd w:val="0"/>
        <w:rPr>
          <w:rFonts w:ascii="Arial" w:hAnsi="Arial" w:cs="Arial"/>
          <w:sz w:val="16"/>
          <w:szCs w:val="16"/>
        </w:rPr>
      </w:pPr>
      <w:r>
        <w:rPr>
          <w:rFonts w:ascii="Arial" w:hAnsi="Arial" w:cs="Arial"/>
          <w:sz w:val="16"/>
          <w:szCs w:val="16"/>
        </w:rPr>
        <w:t xml:space="preserve"> </w:t>
      </w:r>
    </w:p>
    <w:p w:rsidR="009272DA" w:rsidRDefault="009272DA" w:rsidP="009272DA">
      <w:pPr>
        <w:widowControl w:val="0"/>
        <w:autoSpaceDE w:val="0"/>
        <w:autoSpaceDN w:val="0"/>
        <w:adjustRightInd w:val="0"/>
        <w:jc w:val="both"/>
        <w:rPr>
          <w:rFonts w:ascii="Arial" w:hAnsi="Arial" w:cs="Arial"/>
          <w:sz w:val="16"/>
          <w:szCs w:val="16"/>
        </w:rPr>
      </w:pPr>
      <w:r>
        <w:rPr>
          <w:rFonts w:ascii="Arial" w:hAnsi="Arial" w:cs="Arial"/>
          <w:sz w:val="16"/>
          <w:szCs w:val="16"/>
        </w:rPr>
        <w:tab/>
        <w:t xml:space="preserve">(2) Licenci k užití autorského díla je nabyvatel povinen využít, ledaže je ujednáno jinak. </w:t>
      </w:r>
    </w:p>
    <w:p w:rsidR="009272DA" w:rsidRDefault="009272DA" w:rsidP="009272DA">
      <w:pPr>
        <w:widowControl w:val="0"/>
        <w:autoSpaceDE w:val="0"/>
        <w:autoSpaceDN w:val="0"/>
        <w:adjustRightInd w:val="0"/>
        <w:rPr>
          <w:rFonts w:ascii="Arial" w:hAnsi="Arial" w:cs="Arial"/>
          <w:sz w:val="16"/>
          <w:szCs w:val="16"/>
        </w:rPr>
      </w:pPr>
      <w:r>
        <w:rPr>
          <w:rFonts w:ascii="Arial" w:hAnsi="Arial" w:cs="Arial"/>
          <w:sz w:val="16"/>
          <w:szCs w:val="16"/>
        </w:rPr>
        <w:t xml:space="preserve"> </w:t>
      </w:r>
    </w:p>
    <w:p w:rsidR="009272DA" w:rsidRDefault="009272DA" w:rsidP="009272DA">
      <w:pPr>
        <w:widowControl w:val="0"/>
        <w:autoSpaceDE w:val="0"/>
        <w:autoSpaceDN w:val="0"/>
        <w:adjustRightInd w:val="0"/>
        <w:jc w:val="center"/>
        <w:rPr>
          <w:rFonts w:ascii="Arial" w:hAnsi="Arial" w:cs="Arial"/>
          <w:sz w:val="16"/>
          <w:szCs w:val="16"/>
        </w:rPr>
      </w:pPr>
      <w:r>
        <w:rPr>
          <w:rFonts w:ascii="Arial" w:hAnsi="Arial" w:cs="Arial"/>
          <w:sz w:val="16"/>
          <w:szCs w:val="16"/>
        </w:rPr>
        <w:tab/>
        <w:t xml:space="preserve">§ 2373 </w:t>
      </w:r>
    </w:p>
    <w:p w:rsidR="009272DA" w:rsidRDefault="009272DA" w:rsidP="009272DA">
      <w:pPr>
        <w:widowControl w:val="0"/>
        <w:autoSpaceDE w:val="0"/>
        <w:autoSpaceDN w:val="0"/>
        <w:adjustRightInd w:val="0"/>
        <w:rPr>
          <w:rFonts w:ascii="Arial" w:hAnsi="Arial" w:cs="Arial"/>
          <w:sz w:val="16"/>
          <w:szCs w:val="16"/>
        </w:rPr>
      </w:pPr>
    </w:p>
    <w:p w:rsidR="009272DA" w:rsidRDefault="009272DA" w:rsidP="009272DA">
      <w:pPr>
        <w:widowControl w:val="0"/>
        <w:autoSpaceDE w:val="0"/>
        <w:autoSpaceDN w:val="0"/>
        <w:adjustRightInd w:val="0"/>
        <w:jc w:val="both"/>
        <w:rPr>
          <w:rFonts w:ascii="Arial" w:hAnsi="Arial" w:cs="Arial"/>
          <w:sz w:val="16"/>
          <w:szCs w:val="16"/>
        </w:rPr>
      </w:pPr>
      <w:r>
        <w:rPr>
          <w:rFonts w:ascii="Arial" w:hAnsi="Arial" w:cs="Arial"/>
          <w:sz w:val="16"/>
          <w:szCs w:val="16"/>
        </w:rPr>
        <w:tab/>
        <w:t xml:space="preserve">(1) O podání návrhu na uzavření smlouvy jde i tehdy, směřuje-li projev vůle i vůči neurčitému počtu osob. Obsah smlouvy nebo jeho část lze určit také odkazem na licenční podmínky, jež jsou stranám známé nebo veřejně dostupné. </w:t>
      </w:r>
    </w:p>
    <w:p w:rsidR="009272DA" w:rsidRDefault="009272DA" w:rsidP="009272DA">
      <w:pPr>
        <w:widowControl w:val="0"/>
        <w:autoSpaceDE w:val="0"/>
        <w:autoSpaceDN w:val="0"/>
        <w:adjustRightInd w:val="0"/>
        <w:rPr>
          <w:rFonts w:ascii="Arial" w:hAnsi="Arial" w:cs="Arial"/>
          <w:sz w:val="16"/>
          <w:szCs w:val="16"/>
        </w:rPr>
      </w:pPr>
      <w:r>
        <w:rPr>
          <w:rFonts w:ascii="Arial" w:hAnsi="Arial" w:cs="Arial"/>
          <w:sz w:val="16"/>
          <w:szCs w:val="16"/>
        </w:rPr>
        <w:t xml:space="preserve"> </w:t>
      </w:r>
    </w:p>
    <w:p w:rsidR="009272DA" w:rsidRDefault="009272DA" w:rsidP="009272DA">
      <w:pPr>
        <w:widowControl w:val="0"/>
        <w:autoSpaceDE w:val="0"/>
        <w:autoSpaceDN w:val="0"/>
        <w:adjustRightInd w:val="0"/>
        <w:jc w:val="both"/>
        <w:rPr>
          <w:rFonts w:ascii="Arial" w:hAnsi="Arial" w:cs="Arial"/>
          <w:sz w:val="16"/>
          <w:szCs w:val="16"/>
        </w:rPr>
      </w:pPr>
      <w:r>
        <w:rPr>
          <w:rFonts w:ascii="Arial" w:hAnsi="Arial" w:cs="Arial"/>
          <w:sz w:val="16"/>
          <w:szCs w:val="16"/>
        </w:rPr>
        <w:tab/>
        <w:t xml:space="preserve">(2) S přihlédnutím k obsahu návrhu nebo praxi, kterou strany mezi sebou zavedly, nebo zvyklostem může osoba, která má v úmyslu návrh přijmout, vyjádřit souhlas s návrhem na uzavření smlouvy provedením určitého úkonu bez vyrozumění navrhovatele, zejména poskytnutím nebo přijetím plnění. V tomto případě je přijetí návrhu účinné v okamžiku, kdy byl tento úkon učiněn. </w:t>
      </w:r>
    </w:p>
    <w:p w:rsidR="009272DA" w:rsidRDefault="009272DA" w:rsidP="009272DA">
      <w:pPr>
        <w:widowControl w:val="0"/>
        <w:autoSpaceDE w:val="0"/>
        <w:autoSpaceDN w:val="0"/>
        <w:adjustRightInd w:val="0"/>
        <w:rPr>
          <w:rFonts w:ascii="Arial" w:hAnsi="Arial" w:cs="Arial"/>
          <w:sz w:val="16"/>
          <w:szCs w:val="16"/>
        </w:rPr>
      </w:pPr>
      <w:r>
        <w:rPr>
          <w:rFonts w:ascii="Arial" w:hAnsi="Arial" w:cs="Arial"/>
          <w:sz w:val="16"/>
          <w:szCs w:val="16"/>
        </w:rPr>
        <w:t xml:space="preserve"> </w:t>
      </w:r>
    </w:p>
    <w:p w:rsidR="009272DA" w:rsidRDefault="009272DA" w:rsidP="009272DA">
      <w:pPr>
        <w:widowControl w:val="0"/>
        <w:autoSpaceDE w:val="0"/>
        <w:autoSpaceDN w:val="0"/>
        <w:adjustRightInd w:val="0"/>
        <w:jc w:val="both"/>
        <w:rPr>
          <w:rFonts w:ascii="Arial" w:hAnsi="Arial" w:cs="Arial"/>
          <w:sz w:val="16"/>
          <w:szCs w:val="16"/>
        </w:rPr>
      </w:pPr>
      <w:r>
        <w:rPr>
          <w:rFonts w:ascii="Arial" w:hAnsi="Arial" w:cs="Arial"/>
          <w:sz w:val="16"/>
          <w:szCs w:val="16"/>
        </w:rPr>
        <w:tab/>
        <w:t xml:space="preserve">(3) Je-li v návrhu adresovaném neurčitému okruhu osob, který lze přijmout bez vyrozumění navrhovatele podle odstavce 2, stanovena lhůta k přijetí, nelze návrh během této lhůty odvolat. </w:t>
      </w:r>
    </w:p>
    <w:p w:rsidR="009272DA" w:rsidRDefault="009272DA" w:rsidP="009272DA">
      <w:pPr>
        <w:widowControl w:val="0"/>
        <w:autoSpaceDE w:val="0"/>
        <w:autoSpaceDN w:val="0"/>
        <w:adjustRightInd w:val="0"/>
        <w:rPr>
          <w:rFonts w:ascii="Arial" w:hAnsi="Arial" w:cs="Arial"/>
          <w:sz w:val="16"/>
          <w:szCs w:val="16"/>
        </w:rPr>
      </w:pPr>
      <w:r>
        <w:rPr>
          <w:rFonts w:ascii="Arial" w:hAnsi="Arial" w:cs="Arial"/>
          <w:sz w:val="16"/>
          <w:szCs w:val="16"/>
        </w:rPr>
        <w:t xml:space="preserve"> </w:t>
      </w:r>
    </w:p>
    <w:p w:rsidR="009272DA" w:rsidRDefault="009272DA" w:rsidP="009272DA">
      <w:pPr>
        <w:widowControl w:val="0"/>
        <w:autoSpaceDE w:val="0"/>
        <w:autoSpaceDN w:val="0"/>
        <w:adjustRightInd w:val="0"/>
        <w:jc w:val="center"/>
        <w:rPr>
          <w:rFonts w:ascii="Arial" w:hAnsi="Arial" w:cs="Arial"/>
          <w:sz w:val="16"/>
          <w:szCs w:val="16"/>
        </w:rPr>
      </w:pPr>
      <w:r>
        <w:rPr>
          <w:rFonts w:ascii="Arial" w:hAnsi="Arial" w:cs="Arial"/>
          <w:sz w:val="16"/>
          <w:szCs w:val="16"/>
        </w:rPr>
        <w:tab/>
        <w:t xml:space="preserve">§ 2374 </w:t>
      </w:r>
      <w:hyperlink r:id="rId7" w:history="1">
        <w:r>
          <w:rPr>
            <w:rFonts w:ascii="Arial" w:hAnsi="Arial" w:cs="Arial"/>
            <w:color w:val="0000FF"/>
            <w:sz w:val="16"/>
            <w:szCs w:val="16"/>
            <w:u w:val="single"/>
          </w:rPr>
          <w:t>[Rekodifikace]</w:t>
        </w:r>
      </w:hyperlink>
      <w:r>
        <w:rPr>
          <w:rFonts w:ascii="Arial" w:hAnsi="Arial" w:cs="Arial"/>
          <w:sz w:val="16"/>
          <w:szCs w:val="16"/>
        </w:rPr>
        <w:t xml:space="preserve"> </w:t>
      </w:r>
    </w:p>
    <w:p w:rsidR="009272DA" w:rsidRDefault="009272DA" w:rsidP="009272DA">
      <w:pPr>
        <w:widowControl w:val="0"/>
        <w:autoSpaceDE w:val="0"/>
        <w:autoSpaceDN w:val="0"/>
        <w:adjustRightInd w:val="0"/>
        <w:rPr>
          <w:rFonts w:ascii="Arial" w:hAnsi="Arial" w:cs="Arial"/>
          <w:sz w:val="16"/>
          <w:szCs w:val="16"/>
        </w:rPr>
      </w:pPr>
    </w:p>
    <w:p w:rsidR="009272DA" w:rsidRDefault="009272DA" w:rsidP="009272DA">
      <w:pPr>
        <w:widowControl w:val="0"/>
        <w:autoSpaceDE w:val="0"/>
        <w:autoSpaceDN w:val="0"/>
        <w:adjustRightInd w:val="0"/>
        <w:jc w:val="both"/>
        <w:rPr>
          <w:rFonts w:ascii="Arial" w:hAnsi="Arial" w:cs="Arial"/>
          <w:sz w:val="16"/>
          <w:szCs w:val="16"/>
        </w:rPr>
      </w:pPr>
      <w:r>
        <w:rPr>
          <w:rFonts w:ascii="Arial" w:hAnsi="Arial" w:cs="Arial"/>
          <w:sz w:val="16"/>
          <w:szCs w:val="16"/>
        </w:rPr>
        <w:lastRenderedPageBreak/>
        <w:tab/>
        <w:t xml:space="preserve">(1) Není-li odměna za poskytnutí licence ujednána v závislosti na výnosech z využití licence a je-li tak nízká, že je ve zřejmém nepoměru k zisku z využití licence a k významu předmětu licence pro dosažení takového zisku, má autor právo na přiměřenou dodatečnou odměnu; tohoto práva se nemůže vzdát. </w:t>
      </w:r>
    </w:p>
    <w:p w:rsidR="009272DA" w:rsidRDefault="009272DA" w:rsidP="009272DA">
      <w:pPr>
        <w:widowControl w:val="0"/>
        <w:autoSpaceDE w:val="0"/>
        <w:autoSpaceDN w:val="0"/>
        <w:adjustRightInd w:val="0"/>
        <w:rPr>
          <w:rFonts w:ascii="Arial" w:hAnsi="Arial" w:cs="Arial"/>
          <w:sz w:val="16"/>
          <w:szCs w:val="16"/>
        </w:rPr>
      </w:pPr>
      <w:r>
        <w:rPr>
          <w:rFonts w:ascii="Arial" w:hAnsi="Arial" w:cs="Arial"/>
          <w:sz w:val="16"/>
          <w:szCs w:val="16"/>
        </w:rPr>
        <w:t xml:space="preserve"> </w:t>
      </w:r>
    </w:p>
    <w:p w:rsidR="009272DA" w:rsidRDefault="009272DA" w:rsidP="009272DA">
      <w:pPr>
        <w:widowControl w:val="0"/>
        <w:autoSpaceDE w:val="0"/>
        <w:autoSpaceDN w:val="0"/>
        <w:adjustRightInd w:val="0"/>
        <w:jc w:val="both"/>
        <w:rPr>
          <w:rFonts w:ascii="Arial" w:hAnsi="Arial" w:cs="Arial"/>
          <w:sz w:val="16"/>
          <w:szCs w:val="16"/>
        </w:rPr>
      </w:pPr>
      <w:r>
        <w:rPr>
          <w:rFonts w:ascii="Arial" w:hAnsi="Arial" w:cs="Arial"/>
          <w:sz w:val="16"/>
          <w:szCs w:val="16"/>
        </w:rPr>
        <w:tab/>
        <w:t xml:space="preserve">(2) Výši dodatečné odměny určí soud, který přihlédne zejména k výši původní odměny, dosaženému zisku z využití licence, významu díla pro takový zisk a k obvyklé výši odměny ve srovnatelných případech, pokud je stanovena v závislosti na výnosech; tím není vyloučena mimosoudní dohoda stran o výši dodatečné odměny. </w:t>
      </w:r>
    </w:p>
    <w:p w:rsidR="009272DA" w:rsidRDefault="009272DA" w:rsidP="009272DA">
      <w:pPr>
        <w:widowControl w:val="0"/>
        <w:autoSpaceDE w:val="0"/>
        <w:autoSpaceDN w:val="0"/>
        <w:adjustRightInd w:val="0"/>
        <w:rPr>
          <w:rFonts w:ascii="Arial" w:hAnsi="Arial" w:cs="Arial"/>
          <w:sz w:val="16"/>
          <w:szCs w:val="16"/>
        </w:rPr>
      </w:pPr>
      <w:r>
        <w:rPr>
          <w:rFonts w:ascii="Arial" w:hAnsi="Arial" w:cs="Arial"/>
          <w:sz w:val="16"/>
          <w:szCs w:val="16"/>
        </w:rPr>
        <w:t xml:space="preserve"> </w:t>
      </w:r>
    </w:p>
    <w:p w:rsidR="009272DA" w:rsidRDefault="009272DA" w:rsidP="009272DA">
      <w:pPr>
        <w:widowControl w:val="0"/>
        <w:autoSpaceDE w:val="0"/>
        <w:autoSpaceDN w:val="0"/>
        <w:adjustRightInd w:val="0"/>
        <w:jc w:val="center"/>
        <w:rPr>
          <w:rFonts w:ascii="Arial" w:hAnsi="Arial" w:cs="Arial"/>
          <w:sz w:val="16"/>
          <w:szCs w:val="16"/>
        </w:rPr>
      </w:pPr>
      <w:r>
        <w:rPr>
          <w:rFonts w:ascii="Arial" w:hAnsi="Arial" w:cs="Arial"/>
          <w:sz w:val="16"/>
          <w:szCs w:val="16"/>
        </w:rPr>
        <w:tab/>
        <w:t xml:space="preserve">§ 2375 </w:t>
      </w:r>
    </w:p>
    <w:p w:rsidR="009272DA" w:rsidRDefault="009272DA" w:rsidP="009272DA">
      <w:pPr>
        <w:widowControl w:val="0"/>
        <w:autoSpaceDE w:val="0"/>
        <w:autoSpaceDN w:val="0"/>
        <w:adjustRightInd w:val="0"/>
        <w:rPr>
          <w:rFonts w:ascii="Arial" w:hAnsi="Arial" w:cs="Arial"/>
          <w:sz w:val="16"/>
          <w:szCs w:val="16"/>
        </w:rPr>
      </w:pPr>
    </w:p>
    <w:p w:rsidR="009272DA" w:rsidRDefault="009272DA" w:rsidP="009272DA">
      <w:pPr>
        <w:widowControl w:val="0"/>
        <w:autoSpaceDE w:val="0"/>
        <w:autoSpaceDN w:val="0"/>
        <w:adjustRightInd w:val="0"/>
        <w:jc w:val="center"/>
        <w:rPr>
          <w:rFonts w:ascii="Arial" w:hAnsi="Arial" w:cs="Arial"/>
          <w:b/>
          <w:bCs/>
          <w:sz w:val="16"/>
          <w:szCs w:val="16"/>
        </w:rPr>
      </w:pPr>
      <w:r>
        <w:rPr>
          <w:rFonts w:ascii="Arial" w:hAnsi="Arial" w:cs="Arial"/>
          <w:b/>
          <w:bCs/>
          <w:sz w:val="16"/>
          <w:szCs w:val="16"/>
        </w:rPr>
        <w:tab/>
        <w:t xml:space="preserve">Omezení nabyvatele licence </w:t>
      </w:r>
    </w:p>
    <w:p w:rsidR="009272DA" w:rsidRDefault="009272DA" w:rsidP="009272DA">
      <w:pPr>
        <w:widowControl w:val="0"/>
        <w:autoSpaceDE w:val="0"/>
        <w:autoSpaceDN w:val="0"/>
        <w:adjustRightInd w:val="0"/>
        <w:rPr>
          <w:rFonts w:ascii="Arial" w:hAnsi="Arial" w:cs="Arial"/>
          <w:b/>
          <w:bCs/>
          <w:sz w:val="16"/>
          <w:szCs w:val="16"/>
        </w:rPr>
      </w:pPr>
    </w:p>
    <w:p w:rsidR="009272DA" w:rsidRDefault="009272DA" w:rsidP="009272DA">
      <w:pPr>
        <w:widowControl w:val="0"/>
        <w:autoSpaceDE w:val="0"/>
        <w:autoSpaceDN w:val="0"/>
        <w:adjustRightInd w:val="0"/>
        <w:jc w:val="both"/>
        <w:rPr>
          <w:rFonts w:ascii="Arial" w:hAnsi="Arial" w:cs="Arial"/>
          <w:sz w:val="16"/>
          <w:szCs w:val="16"/>
        </w:rPr>
      </w:pPr>
      <w:r>
        <w:rPr>
          <w:rFonts w:ascii="Arial" w:hAnsi="Arial" w:cs="Arial"/>
          <w:sz w:val="16"/>
          <w:szCs w:val="16"/>
        </w:rPr>
        <w:tab/>
        <w:t xml:space="preserve">(1) Označení autora smí nabyvatel upravit či jinak změnit, jen bylo-li to ujednáno. </w:t>
      </w:r>
    </w:p>
    <w:p w:rsidR="009272DA" w:rsidRDefault="009272DA" w:rsidP="009272DA">
      <w:pPr>
        <w:widowControl w:val="0"/>
        <w:autoSpaceDE w:val="0"/>
        <w:autoSpaceDN w:val="0"/>
        <w:adjustRightInd w:val="0"/>
        <w:rPr>
          <w:rFonts w:ascii="Arial" w:hAnsi="Arial" w:cs="Arial"/>
          <w:sz w:val="16"/>
          <w:szCs w:val="16"/>
        </w:rPr>
      </w:pPr>
      <w:r>
        <w:rPr>
          <w:rFonts w:ascii="Arial" w:hAnsi="Arial" w:cs="Arial"/>
          <w:sz w:val="16"/>
          <w:szCs w:val="16"/>
        </w:rPr>
        <w:t xml:space="preserve"> </w:t>
      </w:r>
    </w:p>
    <w:p w:rsidR="009272DA" w:rsidRDefault="009272DA" w:rsidP="009272DA">
      <w:pPr>
        <w:widowControl w:val="0"/>
        <w:autoSpaceDE w:val="0"/>
        <w:autoSpaceDN w:val="0"/>
        <w:adjustRightInd w:val="0"/>
        <w:jc w:val="both"/>
        <w:rPr>
          <w:rFonts w:ascii="Arial" w:hAnsi="Arial" w:cs="Arial"/>
          <w:sz w:val="16"/>
          <w:szCs w:val="16"/>
        </w:rPr>
      </w:pPr>
      <w:r>
        <w:rPr>
          <w:rFonts w:ascii="Arial" w:hAnsi="Arial" w:cs="Arial"/>
          <w:sz w:val="16"/>
          <w:szCs w:val="16"/>
        </w:rPr>
        <w:tab/>
        <w:t xml:space="preserve">(2) Nabyvatel smí dílo nebo jeho název upravit či jinak měnit, jen bylo-li to ujednáno, ledaže se jedná o takovou úpravu nebo jinou změnu, u níž lze spravedlivě očekávat, že by k ní autor vzhledem k okolnostem užití svolil; ani v takovém případě však nabyvatel nesmí dílo nebo jeho název upravit nebo jinak změnit, vyhradil-li si autor svolení a je-li nabyvateli taková výhrada známa. </w:t>
      </w:r>
    </w:p>
    <w:p w:rsidR="009272DA" w:rsidRDefault="009272DA" w:rsidP="009272DA">
      <w:pPr>
        <w:widowControl w:val="0"/>
        <w:autoSpaceDE w:val="0"/>
        <w:autoSpaceDN w:val="0"/>
        <w:adjustRightInd w:val="0"/>
        <w:rPr>
          <w:rFonts w:ascii="Arial" w:hAnsi="Arial" w:cs="Arial"/>
          <w:sz w:val="16"/>
          <w:szCs w:val="16"/>
        </w:rPr>
      </w:pPr>
      <w:r>
        <w:rPr>
          <w:rFonts w:ascii="Arial" w:hAnsi="Arial" w:cs="Arial"/>
          <w:sz w:val="16"/>
          <w:szCs w:val="16"/>
        </w:rPr>
        <w:t xml:space="preserve"> </w:t>
      </w:r>
    </w:p>
    <w:p w:rsidR="009272DA" w:rsidRDefault="009272DA" w:rsidP="009272DA">
      <w:pPr>
        <w:widowControl w:val="0"/>
        <w:autoSpaceDE w:val="0"/>
        <w:autoSpaceDN w:val="0"/>
        <w:adjustRightInd w:val="0"/>
        <w:jc w:val="both"/>
        <w:rPr>
          <w:rFonts w:ascii="Arial" w:hAnsi="Arial" w:cs="Arial"/>
          <w:sz w:val="16"/>
          <w:szCs w:val="16"/>
        </w:rPr>
      </w:pPr>
      <w:r>
        <w:rPr>
          <w:rFonts w:ascii="Arial" w:hAnsi="Arial" w:cs="Arial"/>
          <w:sz w:val="16"/>
          <w:szCs w:val="16"/>
        </w:rPr>
        <w:tab/>
        <w:t xml:space="preserve">(3) Odstavec 2 se použije obdobně i při spojení díla s jiným dílem nebo při zařazení díla do díla souborného. </w:t>
      </w:r>
    </w:p>
    <w:p w:rsidR="009272DA" w:rsidRDefault="009272DA" w:rsidP="009272DA">
      <w:pPr>
        <w:widowControl w:val="0"/>
        <w:autoSpaceDE w:val="0"/>
        <w:autoSpaceDN w:val="0"/>
        <w:adjustRightInd w:val="0"/>
        <w:rPr>
          <w:rFonts w:ascii="Arial" w:hAnsi="Arial" w:cs="Arial"/>
          <w:sz w:val="16"/>
          <w:szCs w:val="16"/>
        </w:rPr>
      </w:pPr>
      <w:r>
        <w:rPr>
          <w:rFonts w:ascii="Arial" w:hAnsi="Arial" w:cs="Arial"/>
          <w:sz w:val="16"/>
          <w:szCs w:val="16"/>
        </w:rPr>
        <w:t xml:space="preserve"> </w:t>
      </w:r>
    </w:p>
    <w:p w:rsidR="009272DA" w:rsidRDefault="009272DA" w:rsidP="009272DA">
      <w:pPr>
        <w:widowControl w:val="0"/>
        <w:autoSpaceDE w:val="0"/>
        <w:autoSpaceDN w:val="0"/>
        <w:adjustRightInd w:val="0"/>
        <w:jc w:val="center"/>
        <w:rPr>
          <w:rFonts w:ascii="Arial" w:hAnsi="Arial" w:cs="Arial"/>
          <w:sz w:val="16"/>
          <w:szCs w:val="16"/>
        </w:rPr>
      </w:pPr>
      <w:r>
        <w:rPr>
          <w:rFonts w:ascii="Arial" w:hAnsi="Arial" w:cs="Arial"/>
          <w:sz w:val="16"/>
          <w:szCs w:val="16"/>
        </w:rPr>
        <w:tab/>
        <w:t xml:space="preserve">§ 2376 </w:t>
      </w:r>
    </w:p>
    <w:p w:rsidR="009272DA" w:rsidRDefault="009272DA" w:rsidP="009272DA">
      <w:pPr>
        <w:widowControl w:val="0"/>
        <w:autoSpaceDE w:val="0"/>
        <w:autoSpaceDN w:val="0"/>
        <w:adjustRightInd w:val="0"/>
        <w:rPr>
          <w:rFonts w:ascii="Arial" w:hAnsi="Arial" w:cs="Arial"/>
          <w:sz w:val="16"/>
          <w:szCs w:val="16"/>
        </w:rPr>
      </w:pPr>
    </w:p>
    <w:p w:rsidR="009272DA" w:rsidRDefault="009272DA" w:rsidP="009272DA">
      <w:pPr>
        <w:widowControl w:val="0"/>
        <w:autoSpaceDE w:val="0"/>
        <w:autoSpaceDN w:val="0"/>
        <w:adjustRightInd w:val="0"/>
        <w:jc w:val="both"/>
        <w:rPr>
          <w:rFonts w:ascii="Arial" w:hAnsi="Arial" w:cs="Arial"/>
          <w:sz w:val="16"/>
          <w:szCs w:val="16"/>
        </w:rPr>
      </w:pPr>
      <w:r>
        <w:rPr>
          <w:rFonts w:ascii="Arial" w:hAnsi="Arial" w:cs="Arial"/>
          <w:sz w:val="16"/>
          <w:szCs w:val="16"/>
        </w:rPr>
        <w:tab/>
        <w:t xml:space="preserve">(1) Licence může být omezena na jednotlivé způsoby užití díla; způsoby užití díla mohou být omezeny rozsahem, zejména co do množství, místa nebo času. </w:t>
      </w:r>
    </w:p>
    <w:p w:rsidR="009272DA" w:rsidRDefault="009272DA" w:rsidP="009272DA">
      <w:pPr>
        <w:widowControl w:val="0"/>
        <w:autoSpaceDE w:val="0"/>
        <w:autoSpaceDN w:val="0"/>
        <w:adjustRightInd w:val="0"/>
        <w:rPr>
          <w:rFonts w:ascii="Arial" w:hAnsi="Arial" w:cs="Arial"/>
          <w:sz w:val="16"/>
          <w:szCs w:val="16"/>
        </w:rPr>
      </w:pPr>
      <w:r>
        <w:rPr>
          <w:rFonts w:ascii="Arial" w:hAnsi="Arial" w:cs="Arial"/>
          <w:sz w:val="16"/>
          <w:szCs w:val="16"/>
        </w:rPr>
        <w:t xml:space="preserve"> </w:t>
      </w:r>
    </w:p>
    <w:p w:rsidR="009272DA" w:rsidRDefault="009272DA" w:rsidP="009272DA">
      <w:pPr>
        <w:widowControl w:val="0"/>
        <w:autoSpaceDE w:val="0"/>
        <w:autoSpaceDN w:val="0"/>
        <w:adjustRightInd w:val="0"/>
        <w:jc w:val="both"/>
        <w:rPr>
          <w:rFonts w:ascii="Arial" w:hAnsi="Arial" w:cs="Arial"/>
          <w:sz w:val="16"/>
          <w:szCs w:val="16"/>
        </w:rPr>
      </w:pPr>
      <w:r>
        <w:rPr>
          <w:rFonts w:ascii="Arial" w:hAnsi="Arial" w:cs="Arial"/>
          <w:sz w:val="16"/>
          <w:szCs w:val="16"/>
        </w:rPr>
        <w:tab/>
        <w:t xml:space="preserve">(2) Má se za to, že licence byla poskytnuta k takovým způsobům užití a v takovém rozsahu, jak to je nutné k dosažení účelu smlouvy. </w:t>
      </w:r>
    </w:p>
    <w:p w:rsidR="009272DA" w:rsidRDefault="009272DA" w:rsidP="009272DA">
      <w:pPr>
        <w:widowControl w:val="0"/>
        <w:autoSpaceDE w:val="0"/>
        <w:autoSpaceDN w:val="0"/>
        <w:adjustRightInd w:val="0"/>
        <w:rPr>
          <w:rFonts w:ascii="Arial" w:hAnsi="Arial" w:cs="Arial"/>
          <w:sz w:val="16"/>
          <w:szCs w:val="16"/>
        </w:rPr>
      </w:pPr>
      <w:r>
        <w:rPr>
          <w:rFonts w:ascii="Arial" w:hAnsi="Arial" w:cs="Arial"/>
          <w:sz w:val="16"/>
          <w:szCs w:val="16"/>
        </w:rPr>
        <w:t xml:space="preserve"> </w:t>
      </w:r>
    </w:p>
    <w:p w:rsidR="009272DA" w:rsidRDefault="009272DA" w:rsidP="009272DA">
      <w:pPr>
        <w:widowControl w:val="0"/>
        <w:autoSpaceDE w:val="0"/>
        <w:autoSpaceDN w:val="0"/>
        <w:adjustRightInd w:val="0"/>
        <w:jc w:val="both"/>
        <w:rPr>
          <w:rFonts w:ascii="Arial" w:hAnsi="Arial" w:cs="Arial"/>
          <w:sz w:val="16"/>
          <w:szCs w:val="16"/>
        </w:rPr>
      </w:pPr>
      <w:r>
        <w:rPr>
          <w:rFonts w:ascii="Arial" w:hAnsi="Arial" w:cs="Arial"/>
          <w:sz w:val="16"/>
          <w:szCs w:val="16"/>
        </w:rPr>
        <w:tab/>
        <w:t xml:space="preserve">(3) Nevyplývá-li z účelu smlouvy jinak, má se za to, že </w:t>
      </w:r>
    </w:p>
    <w:p w:rsidR="009272DA" w:rsidRDefault="009272DA" w:rsidP="009272DA">
      <w:pPr>
        <w:widowControl w:val="0"/>
        <w:autoSpaceDE w:val="0"/>
        <w:autoSpaceDN w:val="0"/>
        <w:adjustRightInd w:val="0"/>
        <w:rPr>
          <w:rFonts w:ascii="Arial" w:hAnsi="Arial" w:cs="Arial"/>
          <w:sz w:val="16"/>
          <w:szCs w:val="16"/>
        </w:rPr>
      </w:pPr>
      <w:r>
        <w:rPr>
          <w:rFonts w:ascii="Arial" w:hAnsi="Arial" w:cs="Arial"/>
          <w:sz w:val="16"/>
          <w:szCs w:val="16"/>
        </w:rPr>
        <w:t xml:space="preserve"> </w:t>
      </w:r>
    </w:p>
    <w:p w:rsidR="009272DA" w:rsidRDefault="009272DA" w:rsidP="009272DA">
      <w:pPr>
        <w:widowControl w:val="0"/>
        <w:autoSpaceDE w:val="0"/>
        <w:autoSpaceDN w:val="0"/>
        <w:adjustRightInd w:val="0"/>
        <w:jc w:val="both"/>
        <w:rPr>
          <w:rFonts w:ascii="Arial" w:hAnsi="Arial" w:cs="Arial"/>
          <w:sz w:val="16"/>
          <w:szCs w:val="16"/>
        </w:rPr>
      </w:pPr>
      <w:r>
        <w:rPr>
          <w:rFonts w:ascii="Arial" w:hAnsi="Arial" w:cs="Arial"/>
          <w:sz w:val="16"/>
          <w:szCs w:val="16"/>
        </w:rPr>
        <w:t xml:space="preserve">a) územní rozsah licence je omezen na území České republiky, </w:t>
      </w:r>
    </w:p>
    <w:p w:rsidR="009272DA" w:rsidRDefault="009272DA" w:rsidP="009272DA">
      <w:pPr>
        <w:widowControl w:val="0"/>
        <w:autoSpaceDE w:val="0"/>
        <w:autoSpaceDN w:val="0"/>
        <w:adjustRightInd w:val="0"/>
        <w:rPr>
          <w:rFonts w:ascii="Arial" w:hAnsi="Arial" w:cs="Arial"/>
          <w:sz w:val="16"/>
          <w:szCs w:val="16"/>
        </w:rPr>
      </w:pPr>
      <w:r>
        <w:rPr>
          <w:rFonts w:ascii="Arial" w:hAnsi="Arial" w:cs="Arial"/>
          <w:sz w:val="16"/>
          <w:szCs w:val="16"/>
        </w:rPr>
        <w:t xml:space="preserve"> </w:t>
      </w:r>
    </w:p>
    <w:p w:rsidR="009272DA" w:rsidRDefault="009272DA" w:rsidP="009272DA">
      <w:pPr>
        <w:widowControl w:val="0"/>
        <w:autoSpaceDE w:val="0"/>
        <w:autoSpaceDN w:val="0"/>
        <w:adjustRightInd w:val="0"/>
        <w:jc w:val="both"/>
        <w:rPr>
          <w:rFonts w:ascii="Arial" w:hAnsi="Arial" w:cs="Arial"/>
          <w:sz w:val="16"/>
          <w:szCs w:val="16"/>
        </w:rPr>
      </w:pPr>
      <w:r>
        <w:rPr>
          <w:rFonts w:ascii="Arial" w:hAnsi="Arial" w:cs="Arial"/>
          <w:sz w:val="16"/>
          <w:szCs w:val="16"/>
        </w:rPr>
        <w:t xml:space="preserve">b) časový rozsah licence je omezen na dobu obvyklou u daného druhu díla a způsobu užití, nikoli však na dobu delší než jeden rok od poskytnutí licence, a má-li být dílo odevzdáno až po poskytnutí licence, tak od takového odevzdání, a </w:t>
      </w:r>
    </w:p>
    <w:p w:rsidR="009272DA" w:rsidRDefault="009272DA" w:rsidP="009272DA">
      <w:pPr>
        <w:widowControl w:val="0"/>
        <w:autoSpaceDE w:val="0"/>
        <w:autoSpaceDN w:val="0"/>
        <w:adjustRightInd w:val="0"/>
        <w:rPr>
          <w:rFonts w:ascii="Arial" w:hAnsi="Arial" w:cs="Arial"/>
          <w:sz w:val="16"/>
          <w:szCs w:val="16"/>
        </w:rPr>
      </w:pPr>
      <w:r>
        <w:rPr>
          <w:rFonts w:ascii="Arial" w:hAnsi="Arial" w:cs="Arial"/>
          <w:sz w:val="16"/>
          <w:szCs w:val="16"/>
        </w:rPr>
        <w:t xml:space="preserve"> </w:t>
      </w:r>
    </w:p>
    <w:p w:rsidR="009272DA" w:rsidRDefault="009272DA" w:rsidP="009272DA">
      <w:pPr>
        <w:widowControl w:val="0"/>
        <w:autoSpaceDE w:val="0"/>
        <w:autoSpaceDN w:val="0"/>
        <w:adjustRightInd w:val="0"/>
        <w:jc w:val="both"/>
        <w:rPr>
          <w:rFonts w:ascii="Arial" w:hAnsi="Arial" w:cs="Arial"/>
          <w:sz w:val="16"/>
          <w:szCs w:val="16"/>
        </w:rPr>
      </w:pPr>
      <w:r>
        <w:rPr>
          <w:rFonts w:ascii="Arial" w:hAnsi="Arial" w:cs="Arial"/>
          <w:sz w:val="16"/>
          <w:szCs w:val="16"/>
        </w:rPr>
        <w:t xml:space="preserve">c) množstevní rozsah licence je omezen na množství, které je obvyklé u daného druhu díla a způsobu užití. </w:t>
      </w:r>
    </w:p>
    <w:p w:rsidR="009272DA" w:rsidRDefault="009272DA" w:rsidP="009272DA">
      <w:pPr>
        <w:widowControl w:val="0"/>
        <w:autoSpaceDE w:val="0"/>
        <w:autoSpaceDN w:val="0"/>
        <w:adjustRightInd w:val="0"/>
        <w:rPr>
          <w:rFonts w:ascii="Arial" w:hAnsi="Arial" w:cs="Arial"/>
          <w:sz w:val="16"/>
          <w:szCs w:val="16"/>
        </w:rPr>
      </w:pPr>
      <w:r>
        <w:rPr>
          <w:rFonts w:ascii="Arial" w:hAnsi="Arial" w:cs="Arial"/>
          <w:sz w:val="16"/>
          <w:szCs w:val="16"/>
        </w:rPr>
        <w:t xml:space="preserve"> </w:t>
      </w:r>
    </w:p>
    <w:p w:rsidR="009272DA" w:rsidRDefault="009272DA" w:rsidP="009272DA">
      <w:pPr>
        <w:widowControl w:val="0"/>
        <w:autoSpaceDE w:val="0"/>
        <w:autoSpaceDN w:val="0"/>
        <w:adjustRightInd w:val="0"/>
        <w:jc w:val="both"/>
        <w:rPr>
          <w:rFonts w:ascii="Arial" w:hAnsi="Arial" w:cs="Arial"/>
          <w:sz w:val="16"/>
          <w:szCs w:val="16"/>
        </w:rPr>
      </w:pPr>
      <w:r>
        <w:rPr>
          <w:rFonts w:ascii="Arial" w:hAnsi="Arial" w:cs="Arial"/>
          <w:sz w:val="16"/>
          <w:szCs w:val="16"/>
        </w:rPr>
        <w:tab/>
        <w:t xml:space="preserve">(4) Licence k rozmnožování díla zahrnuje oprávnění k pořízení rozmnoženin přímých i nepřímých, trvalých i dočasných, vcelku nebo zčásti, jakýmikoli prostředky a v jakékoli formě. </w:t>
      </w:r>
    </w:p>
    <w:p w:rsidR="009272DA" w:rsidRDefault="009272DA" w:rsidP="009272DA">
      <w:pPr>
        <w:widowControl w:val="0"/>
        <w:autoSpaceDE w:val="0"/>
        <w:autoSpaceDN w:val="0"/>
        <w:adjustRightInd w:val="0"/>
        <w:rPr>
          <w:rFonts w:ascii="Arial" w:hAnsi="Arial" w:cs="Arial"/>
          <w:sz w:val="16"/>
          <w:szCs w:val="16"/>
        </w:rPr>
      </w:pPr>
      <w:r>
        <w:rPr>
          <w:rFonts w:ascii="Arial" w:hAnsi="Arial" w:cs="Arial"/>
          <w:sz w:val="16"/>
          <w:szCs w:val="16"/>
        </w:rPr>
        <w:t xml:space="preserve"> </w:t>
      </w:r>
    </w:p>
    <w:p w:rsidR="009272DA" w:rsidRDefault="009272DA" w:rsidP="009272DA">
      <w:pPr>
        <w:widowControl w:val="0"/>
        <w:autoSpaceDE w:val="0"/>
        <w:autoSpaceDN w:val="0"/>
        <w:adjustRightInd w:val="0"/>
        <w:jc w:val="both"/>
        <w:rPr>
          <w:rFonts w:ascii="Arial" w:hAnsi="Arial" w:cs="Arial"/>
          <w:sz w:val="16"/>
          <w:szCs w:val="16"/>
        </w:rPr>
      </w:pPr>
      <w:r>
        <w:rPr>
          <w:rFonts w:ascii="Arial" w:hAnsi="Arial" w:cs="Arial"/>
          <w:sz w:val="16"/>
          <w:szCs w:val="16"/>
        </w:rPr>
        <w:tab/>
        <w:t xml:space="preserve">(5) Licence k rozmnožování díla zahrnuje i licenci k rozšiřování takto zhotovených rozmnoženin. </w:t>
      </w:r>
    </w:p>
    <w:p w:rsidR="009272DA" w:rsidRDefault="009272DA" w:rsidP="009272DA">
      <w:pPr>
        <w:widowControl w:val="0"/>
        <w:autoSpaceDE w:val="0"/>
        <w:autoSpaceDN w:val="0"/>
        <w:adjustRightInd w:val="0"/>
        <w:rPr>
          <w:rFonts w:ascii="Arial" w:hAnsi="Arial" w:cs="Arial"/>
          <w:sz w:val="16"/>
          <w:szCs w:val="16"/>
        </w:rPr>
      </w:pPr>
      <w:r>
        <w:rPr>
          <w:rFonts w:ascii="Arial" w:hAnsi="Arial" w:cs="Arial"/>
          <w:sz w:val="16"/>
          <w:szCs w:val="16"/>
        </w:rPr>
        <w:t xml:space="preserve"> </w:t>
      </w:r>
    </w:p>
    <w:p w:rsidR="009272DA" w:rsidRDefault="009272DA" w:rsidP="009272DA">
      <w:pPr>
        <w:widowControl w:val="0"/>
        <w:autoSpaceDE w:val="0"/>
        <w:autoSpaceDN w:val="0"/>
        <w:adjustRightInd w:val="0"/>
        <w:jc w:val="center"/>
        <w:rPr>
          <w:rFonts w:ascii="Arial" w:hAnsi="Arial" w:cs="Arial"/>
          <w:sz w:val="16"/>
          <w:szCs w:val="16"/>
        </w:rPr>
      </w:pPr>
      <w:r>
        <w:rPr>
          <w:rFonts w:ascii="Arial" w:hAnsi="Arial" w:cs="Arial"/>
          <w:sz w:val="16"/>
          <w:szCs w:val="16"/>
        </w:rPr>
        <w:tab/>
        <w:t xml:space="preserve">§ 2377 </w:t>
      </w:r>
    </w:p>
    <w:p w:rsidR="009272DA" w:rsidRDefault="009272DA" w:rsidP="009272DA">
      <w:pPr>
        <w:widowControl w:val="0"/>
        <w:autoSpaceDE w:val="0"/>
        <w:autoSpaceDN w:val="0"/>
        <w:adjustRightInd w:val="0"/>
        <w:rPr>
          <w:rFonts w:ascii="Arial" w:hAnsi="Arial" w:cs="Arial"/>
          <w:sz w:val="16"/>
          <w:szCs w:val="16"/>
        </w:rPr>
      </w:pPr>
    </w:p>
    <w:p w:rsidR="009272DA" w:rsidRDefault="009272DA" w:rsidP="009272DA">
      <w:pPr>
        <w:widowControl w:val="0"/>
        <w:autoSpaceDE w:val="0"/>
        <w:autoSpaceDN w:val="0"/>
        <w:adjustRightInd w:val="0"/>
        <w:jc w:val="center"/>
        <w:rPr>
          <w:rFonts w:ascii="Arial" w:hAnsi="Arial" w:cs="Arial"/>
          <w:b/>
          <w:bCs/>
          <w:sz w:val="16"/>
          <w:szCs w:val="16"/>
        </w:rPr>
      </w:pPr>
      <w:r>
        <w:rPr>
          <w:rFonts w:ascii="Arial" w:hAnsi="Arial" w:cs="Arial"/>
          <w:b/>
          <w:bCs/>
          <w:sz w:val="16"/>
          <w:szCs w:val="16"/>
        </w:rPr>
        <w:tab/>
        <w:t xml:space="preserve">Rozmnoženina pro autora </w:t>
      </w:r>
    </w:p>
    <w:p w:rsidR="009272DA" w:rsidRDefault="009272DA" w:rsidP="009272DA">
      <w:pPr>
        <w:widowControl w:val="0"/>
        <w:autoSpaceDE w:val="0"/>
        <w:autoSpaceDN w:val="0"/>
        <w:adjustRightInd w:val="0"/>
        <w:rPr>
          <w:rFonts w:ascii="Arial" w:hAnsi="Arial" w:cs="Arial"/>
          <w:b/>
          <w:bCs/>
          <w:sz w:val="16"/>
          <w:szCs w:val="16"/>
        </w:rPr>
      </w:pPr>
    </w:p>
    <w:p w:rsidR="009272DA" w:rsidRDefault="009272DA" w:rsidP="009272DA">
      <w:pPr>
        <w:widowControl w:val="0"/>
        <w:autoSpaceDE w:val="0"/>
        <w:autoSpaceDN w:val="0"/>
        <w:adjustRightInd w:val="0"/>
        <w:jc w:val="both"/>
        <w:rPr>
          <w:rFonts w:ascii="Arial" w:hAnsi="Arial" w:cs="Arial"/>
          <w:sz w:val="16"/>
          <w:szCs w:val="16"/>
        </w:rPr>
      </w:pPr>
      <w:r>
        <w:rPr>
          <w:rFonts w:ascii="Arial" w:hAnsi="Arial" w:cs="Arial"/>
          <w:sz w:val="16"/>
          <w:szCs w:val="16"/>
        </w:rPr>
        <w:tab/>
        <w:t xml:space="preserve">Lze-li to na nabyvateli licence k rozmnožování autorského díla spravedlivě požadovat a je-li to obvyklé, poskytne nabyvatel autorovi na své náklady alespoň jednu rozmnoženinu autorova autorského díla z rozmnoženin jím pořízených na základě příslušné licence. </w:t>
      </w:r>
    </w:p>
    <w:p w:rsidR="009272DA" w:rsidRDefault="009272DA" w:rsidP="009272DA">
      <w:pPr>
        <w:widowControl w:val="0"/>
        <w:autoSpaceDE w:val="0"/>
        <w:autoSpaceDN w:val="0"/>
        <w:adjustRightInd w:val="0"/>
        <w:rPr>
          <w:rFonts w:ascii="Arial" w:hAnsi="Arial" w:cs="Arial"/>
          <w:sz w:val="16"/>
          <w:szCs w:val="16"/>
        </w:rPr>
      </w:pPr>
      <w:r>
        <w:rPr>
          <w:rFonts w:ascii="Arial" w:hAnsi="Arial" w:cs="Arial"/>
          <w:sz w:val="16"/>
          <w:szCs w:val="16"/>
        </w:rPr>
        <w:t xml:space="preserve"> </w:t>
      </w:r>
    </w:p>
    <w:p w:rsidR="009272DA" w:rsidRDefault="009272DA" w:rsidP="009272DA">
      <w:pPr>
        <w:widowControl w:val="0"/>
        <w:autoSpaceDE w:val="0"/>
        <w:autoSpaceDN w:val="0"/>
        <w:adjustRightInd w:val="0"/>
        <w:jc w:val="center"/>
        <w:rPr>
          <w:rFonts w:ascii="Arial" w:hAnsi="Arial" w:cs="Arial"/>
          <w:b/>
          <w:bCs/>
          <w:sz w:val="16"/>
          <w:szCs w:val="16"/>
        </w:rPr>
      </w:pPr>
      <w:r>
        <w:rPr>
          <w:rFonts w:ascii="Arial" w:hAnsi="Arial" w:cs="Arial"/>
          <w:b/>
          <w:bCs/>
          <w:sz w:val="16"/>
          <w:szCs w:val="16"/>
        </w:rPr>
        <w:tab/>
        <w:t xml:space="preserve">Odstoupení od smlouvy pro nečinnost nabyvatele </w:t>
      </w:r>
    </w:p>
    <w:p w:rsidR="009272DA" w:rsidRDefault="009272DA" w:rsidP="009272DA">
      <w:pPr>
        <w:widowControl w:val="0"/>
        <w:autoSpaceDE w:val="0"/>
        <w:autoSpaceDN w:val="0"/>
        <w:adjustRightInd w:val="0"/>
        <w:rPr>
          <w:rFonts w:ascii="Arial" w:hAnsi="Arial" w:cs="Arial"/>
          <w:b/>
          <w:bCs/>
          <w:sz w:val="16"/>
          <w:szCs w:val="16"/>
        </w:rPr>
      </w:pPr>
    </w:p>
    <w:p w:rsidR="009272DA" w:rsidRDefault="009272DA" w:rsidP="009272DA">
      <w:pPr>
        <w:widowControl w:val="0"/>
        <w:autoSpaceDE w:val="0"/>
        <w:autoSpaceDN w:val="0"/>
        <w:adjustRightInd w:val="0"/>
        <w:jc w:val="center"/>
        <w:rPr>
          <w:rFonts w:ascii="Arial" w:hAnsi="Arial" w:cs="Arial"/>
          <w:sz w:val="16"/>
          <w:szCs w:val="16"/>
        </w:rPr>
      </w:pPr>
      <w:r>
        <w:rPr>
          <w:rFonts w:ascii="Arial" w:hAnsi="Arial" w:cs="Arial"/>
          <w:sz w:val="16"/>
          <w:szCs w:val="16"/>
        </w:rPr>
        <w:tab/>
        <w:t xml:space="preserve">§ 2378 </w:t>
      </w:r>
    </w:p>
    <w:p w:rsidR="009272DA" w:rsidRDefault="009272DA" w:rsidP="009272DA">
      <w:pPr>
        <w:widowControl w:val="0"/>
        <w:autoSpaceDE w:val="0"/>
        <w:autoSpaceDN w:val="0"/>
        <w:adjustRightInd w:val="0"/>
        <w:rPr>
          <w:rFonts w:ascii="Arial" w:hAnsi="Arial" w:cs="Arial"/>
          <w:sz w:val="16"/>
          <w:szCs w:val="16"/>
        </w:rPr>
      </w:pPr>
    </w:p>
    <w:p w:rsidR="009272DA" w:rsidRDefault="009272DA" w:rsidP="009272DA">
      <w:pPr>
        <w:widowControl w:val="0"/>
        <w:autoSpaceDE w:val="0"/>
        <w:autoSpaceDN w:val="0"/>
        <w:adjustRightInd w:val="0"/>
        <w:jc w:val="both"/>
        <w:rPr>
          <w:rFonts w:ascii="Arial" w:hAnsi="Arial" w:cs="Arial"/>
          <w:sz w:val="16"/>
          <w:szCs w:val="16"/>
        </w:rPr>
      </w:pPr>
      <w:r>
        <w:rPr>
          <w:rFonts w:ascii="Arial" w:hAnsi="Arial" w:cs="Arial"/>
          <w:sz w:val="16"/>
          <w:szCs w:val="16"/>
        </w:rPr>
        <w:tab/>
        <w:t xml:space="preserve">(1) Nevyužívá-li nabyvatel výhradní licenci vůbec nebo využívá-li ji nedostatečně a jsou-li tím značně nepříznivě dotčeny oprávněné zájmy autora, může autor od smlouvy odstoupit. To neplatí v případě, že nevyužívání nebo nedostatečné využívání licence je způsobeno okolnostmi převážně spočívajícími na straně autora. </w:t>
      </w:r>
    </w:p>
    <w:p w:rsidR="009272DA" w:rsidRDefault="009272DA" w:rsidP="009272DA">
      <w:pPr>
        <w:widowControl w:val="0"/>
        <w:autoSpaceDE w:val="0"/>
        <w:autoSpaceDN w:val="0"/>
        <w:adjustRightInd w:val="0"/>
        <w:rPr>
          <w:rFonts w:ascii="Arial" w:hAnsi="Arial" w:cs="Arial"/>
          <w:sz w:val="16"/>
          <w:szCs w:val="16"/>
        </w:rPr>
      </w:pPr>
      <w:r>
        <w:rPr>
          <w:rFonts w:ascii="Arial" w:hAnsi="Arial" w:cs="Arial"/>
          <w:sz w:val="16"/>
          <w:szCs w:val="16"/>
        </w:rPr>
        <w:t xml:space="preserve"> </w:t>
      </w:r>
    </w:p>
    <w:p w:rsidR="009272DA" w:rsidRDefault="009272DA" w:rsidP="009272DA">
      <w:pPr>
        <w:widowControl w:val="0"/>
        <w:autoSpaceDE w:val="0"/>
        <w:autoSpaceDN w:val="0"/>
        <w:adjustRightInd w:val="0"/>
        <w:jc w:val="both"/>
        <w:rPr>
          <w:rFonts w:ascii="Arial" w:hAnsi="Arial" w:cs="Arial"/>
          <w:sz w:val="16"/>
          <w:szCs w:val="16"/>
        </w:rPr>
      </w:pPr>
      <w:r>
        <w:rPr>
          <w:rFonts w:ascii="Arial" w:hAnsi="Arial" w:cs="Arial"/>
          <w:sz w:val="16"/>
          <w:szCs w:val="16"/>
        </w:rPr>
        <w:tab/>
        <w:t xml:space="preserve">(2) Autor může z důvodů uvedených v odstavci 1 od smlouvy odstoupit teprve poté, kdy nabyvatele vyzve, aby v přiměřené lhůtě od doručení výzvy licenci dostatečně využil, a nabyvatel oprávnění dostatečně nevyužije ani přes tuto výzvu. Na možnost odstoupení jako následek marného uplynutí přiměřené lhůty musí autor nabyvatele ve výzvě upozornit. Výzvy není třeba, jestliže využití oprávnění nabyvatelem není možné anebo jestliže nabyvatel prohlásí, že licenci nevyužije. </w:t>
      </w:r>
    </w:p>
    <w:p w:rsidR="009272DA" w:rsidRDefault="009272DA" w:rsidP="009272DA">
      <w:pPr>
        <w:widowControl w:val="0"/>
        <w:autoSpaceDE w:val="0"/>
        <w:autoSpaceDN w:val="0"/>
        <w:adjustRightInd w:val="0"/>
        <w:rPr>
          <w:rFonts w:ascii="Arial" w:hAnsi="Arial" w:cs="Arial"/>
          <w:sz w:val="16"/>
          <w:szCs w:val="16"/>
        </w:rPr>
      </w:pPr>
      <w:r>
        <w:rPr>
          <w:rFonts w:ascii="Arial" w:hAnsi="Arial" w:cs="Arial"/>
          <w:sz w:val="16"/>
          <w:szCs w:val="16"/>
        </w:rPr>
        <w:t xml:space="preserve"> </w:t>
      </w:r>
    </w:p>
    <w:p w:rsidR="009272DA" w:rsidRDefault="009272DA" w:rsidP="009272DA">
      <w:pPr>
        <w:widowControl w:val="0"/>
        <w:autoSpaceDE w:val="0"/>
        <w:autoSpaceDN w:val="0"/>
        <w:adjustRightInd w:val="0"/>
        <w:jc w:val="center"/>
        <w:rPr>
          <w:rFonts w:ascii="Arial" w:hAnsi="Arial" w:cs="Arial"/>
          <w:sz w:val="16"/>
          <w:szCs w:val="16"/>
        </w:rPr>
      </w:pPr>
      <w:r>
        <w:rPr>
          <w:rFonts w:ascii="Arial" w:hAnsi="Arial" w:cs="Arial"/>
          <w:sz w:val="16"/>
          <w:szCs w:val="16"/>
        </w:rPr>
        <w:tab/>
        <w:t xml:space="preserve">§ 2379 </w:t>
      </w:r>
    </w:p>
    <w:p w:rsidR="009272DA" w:rsidRDefault="009272DA" w:rsidP="009272DA">
      <w:pPr>
        <w:widowControl w:val="0"/>
        <w:autoSpaceDE w:val="0"/>
        <w:autoSpaceDN w:val="0"/>
        <w:adjustRightInd w:val="0"/>
        <w:rPr>
          <w:rFonts w:ascii="Arial" w:hAnsi="Arial" w:cs="Arial"/>
          <w:sz w:val="16"/>
          <w:szCs w:val="16"/>
        </w:rPr>
      </w:pPr>
    </w:p>
    <w:p w:rsidR="009272DA" w:rsidRDefault="009272DA" w:rsidP="009272DA">
      <w:pPr>
        <w:widowControl w:val="0"/>
        <w:autoSpaceDE w:val="0"/>
        <w:autoSpaceDN w:val="0"/>
        <w:adjustRightInd w:val="0"/>
        <w:jc w:val="both"/>
        <w:rPr>
          <w:rFonts w:ascii="Arial" w:hAnsi="Arial" w:cs="Arial"/>
          <w:sz w:val="16"/>
          <w:szCs w:val="16"/>
        </w:rPr>
      </w:pPr>
      <w:r>
        <w:rPr>
          <w:rFonts w:ascii="Arial" w:hAnsi="Arial" w:cs="Arial"/>
          <w:sz w:val="16"/>
          <w:szCs w:val="16"/>
        </w:rPr>
        <w:tab/>
        <w:t xml:space="preserve">(1) Autor nemůže právo na odstoupení od smlouvy pro nečinnost nabyvatele uplatnit před uplynutím dvou let od poskytnutí licence, popřípadě od odevzdání autorského díla, bylo-li nabyvateli odevzdáno až po poskytnutí licence; u příspěvků do periodického tisku s denní periodicitou činí tato lhůta tři měsíce a u ostatního periodického tisku jeden rok. </w:t>
      </w:r>
    </w:p>
    <w:p w:rsidR="009272DA" w:rsidRDefault="009272DA" w:rsidP="009272DA">
      <w:pPr>
        <w:widowControl w:val="0"/>
        <w:autoSpaceDE w:val="0"/>
        <w:autoSpaceDN w:val="0"/>
        <w:adjustRightInd w:val="0"/>
        <w:rPr>
          <w:rFonts w:ascii="Arial" w:hAnsi="Arial" w:cs="Arial"/>
          <w:sz w:val="16"/>
          <w:szCs w:val="16"/>
        </w:rPr>
      </w:pPr>
      <w:r>
        <w:rPr>
          <w:rFonts w:ascii="Arial" w:hAnsi="Arial" w:cs="Arial"/>
          <w:sz w:val="16"/>
          <w:szCs w:val="16"/>
        </w:rPr>
        <w:t xml:space="preserve"> </w:t>
      </w:r>
    </w:p>
    <w:p w:rsidR="009272DA" w:rsidRDefault="009272DA" w:rsidP="009272DA">
      <w:pPr>
        <w:widowControl w:val="0"/>
        <w:autoSpaceDE w:val="0"/>
        <w:autoSpaceDN w:val="0"/>
        <w:adjustRightInd w:val="0"/>
        <w:jc w:val="both"/>
        <w:rPr>
          <w:rFonts w:ascii="Arial" w:hAnsi="Arial" w:cs="Arial"/>
          <w:sz w:val="16"/>
          <w:szCs w:val="16"/>
        </w:rPr>
      </w:pPr>
      <w:r>
        <w:rPr>
          <w:rFonts w:ascii="Arial" w:hAnsi="Arial" w:cs="Arial"/>
          <w:sz w:val="16"/>
          <w:szCs w:val="16"/>
        </w:rPr>
        <w:tab/>
        <w:t xml:space="preserve">(2) Vyžaduje-li se výzva nabyvateli, aby v přiměřené době licenci dostatečně využil, nelze před uplynutím lhůt uvedených v odstavci 1 učinit ani takovou výzvu. </w:t>
      </w:r>
    </w:p>
    <w:p w:rsidR="009272DA" w:rsidRDefault="009272DA" w:rsidP="009272DA">
      <w:pPr>
        <w:widowControl w:val="0"/>
        <w:autoSpaceDE w:val="0"/>
        <w:autoSpaceDN w:val="0"/>
        <w:adjustRightInd w:val="0"/>
        <w:rPr>
          <w:rFonts w:ascii="Arial" w:hAnsi="Arial" w:cs="Arial"/>
          <w:sz w:val="16"/>
          <w:szCs w:val="16"/>
        </w:rPr>
      </w:pPr>
      <w:r>
        <w:rPr>
          <w:rFonts w:ascii="Arial" w:hAnsi="Arial" w:cs="Arial"/>
          <w:sz w:val="16"/>
          <w:szCs w:val="16"/>
        </w:rPr>
        <w:t xml:space="preserve"> </w:t>
      </w:r>
    </w:p>
    <w:p w:rsidR="009272DA" w:rsidRDefault="009272DA" w:rsidP="009272DA">
      <w:pPr>
        <w:widowControl w:val="0"/>
        <w:autoSpaceDE w:val="0"/>
        <w:autoSpaceDN w:val="0"/>
        <w:adjustRightInd w:val="0"/>
        <w:jc w:val="center"/>
        <w:rPr>
          <w:rFonts w:ascii="Arial" w:hAnsi="Arial" w:cs="Arial"/>
          <w:sz w:val="16"/>
          <w:szCs w:val="16"/>
        </w:rPr>
      </w:pPr>
      <w:r>
        <w:rPr>
          <w:rFonts w:ascii="Arial" w:hAnsi="Arial" w:cs="Arial"/>
          <w:sz w:val="16"/>
          <w:szCs w:val="16"/>
        </w:rPr>
        <w:tab/>
        <w:t xml:space="preserve">§ 2380 </w:t>
      </w:r>
    </w:p>
    <w:p w:rsidR="009272DA" w:rsidRDefault="009272DA" w:rsidP="009272DA">
      <w:pPr>
        <w:widowControl w:val="0"/>
        <w:autoSpaceDE w:val="0"/>
        <w:autoSpaceDN w:val="0"/>
        <w:adjustRightInd w:val="0"/>
        <w:rPr>
          <w:rFonts w:ascii="Arial" w:hAnsi="Arial" w:cs="Arial"/>
          <w:sz w:val="16"/>
          <w:szCs w:val="16"/>
        </w:rPr>
      </w:pPr>
    </w:p>
    <w:p w:rsidR="009272DA" w:rsidRDefault="009272DA" w:rsidP="009272DA">
      <w:pPr>
        <w:widowControl w:val="0"/>
        <w:autoSpaceDE w:val="0"/>
        <w:autoSpaceDN w:val="0"/>
        <w:adjustRightInd w:val="0"/>
        <w:jc w:val="both"/>
        <w:rPr>
          <w:rFonts w:ascii="Arial" w:hAnsi="Arial" w:cs="Arial"/>
          <w:sz w:val="16"/>
          <w:szCs w:val="16"/>
        </w:rPr>
      </w:pPr>
      <w:r>
        <w:rPr>
          <w:rFonts w:ascii="Arial" w:hAnsi="Arial" w:cs="Arial"/>
          <w:sz w:val="16"/>
          <w:szCs w:val="16"/>
        </w:rPr>
        <w:tab/>
        <w:t xml:space="preserve">Jsou-li pro to důvody zvláštního zřetele hodné, nahradí autor nabyvateli škodu, která mu vznikla odstoupením od </w:t>
      </w:r>
      <w:r>
        <w:rPr>
          <w:rFonts w:ascii="Arial" w:hAnsi="Arial" w:cs="Arial"/>
          <w:sz w:val="16"/>
          <w:szCs w:val="16"/>
        </w:rPr>
        <w:lastRenderedPageBreak/>
        <w:t xml:space="preserve">smlouvy. Přitom se vezmou v úvahu zejména důvody, pro něž nabyvatel licenci dostatečně nevyužil. </w:t>
      </w:r>
    </w:p>
    <w:p w:rsidR="009272DA" w:rsidRDefault="009272DA" w:rsidP="009272DA">
      <w:pPr>
        <w:widowControl w:val="0"/>
        <w:autoSpaceDE w:val="0"/>
        <w:autoSpaceDN w:val="0"/>
        <w:adjustRightInd w:val="0"/>
        <w:rPr>
          <w:rFonts w:ascii="Arial" w:hAnsi="Arial" w:cs="Arial"/>
          <w:sz w:val="16"/>
          <w:szCs w:val="16"/>
        </w:rPr>
      </w:pPr>
      <w:r>
        <w:rPr>
          <w:rFonts w:ascii="Arial" w:hAnsi="Arial" w:cs="Arial"/>
          <w:sz w:val="16"/>
          <w:szCs w:val="16"/>
        </w:rPr>
        <w:t xml:space="preserve"> </w:t>
      </w:r>
    </w:p>
    <w:p w:rsidR="009272DA" w:rsidRDefault="009272DA" w:rsidP="009272DA">
      <w:pPr>
        <w:widowControl w:val="0"/>
        <w:autoSpaceDE w:val="0"/>
        <w:autoSpaceDN w:val="0"/>
        <w:adjustRightInd w:val="0"/>
        <w:jc w:val="center"/>
        <w:rPr>
          <w:rFonts w:ascii="Arial" w:hAnsi="Arial" w:cs="Arial"/>
          <w:sz w:val="16"/>
          <w:szCs w:val="16"/>
        </w:rPr>
      </w:pPr>
      <w:r>
        <w:rPr>
          <w:rFonts w:ascii="Arial" w:hAnsi="Arial" w:cs="Arial"/>
          <w:sz w:val="16"/>
          <w:szCs w:val="16"/>
        </w:rPr>
        <w:tab/>
        <w:t xml:space="preserve">§ 2381 </w:t>
      </w:r>
    </w:p>
    <w:p w:rsidR="009272DA" w:rsidRDefault="009272DA" w:rsidP="009272DA">
      <w:pPr>
        <w:widowControl w:val="0"/>
        <w:autoSpaceDE w:val="0"/>
        <w:autoSpaceDN w:val="0"/>
        <w:adjustRightInd w:val="0"/>
        <w:rPr>
          <w:rFonts w:ascii="Arial" w:hAnsi="Arial" w:cs="Arial"/>
          <w:sz w:val="16"/>
          <w:szCs w:val="16"/>
        </w:rPr>
      </w:pPr>
    </w:p>
    <w:p w:rsidR="009272DA" w:rsidRDefault="009272DA" w:rsidP="009272DA">
      <w:pPr>
        <w:widowControl w:val="0"/>
        <w:autoSpaceDE w:val="0"/>
        <w:autoSpaceDN w:val="0"/>
        <w:adjustRightInd w:val="0"/>
        <w:jc w:val="both"/>
        <w:rPr>
          <w:rFonts w:ascii="Arial" w:hAnsi="Arial" w:cs="Arial"/>
          <w:sz w:val="16"/>
          <w:szCs w:val="16"/>
        </w:rPr>
      </w:pPr>
      <w:r>
        <w:rPr>
          <w:rFonts w:ascii="Arial" w:hAnsi="Arial" w:cs="Arial"/>
          <w:sz w:val="16"/>
          <w:szCs w:val="16"/>
        </w:rPr>
        <w:tab/>
        <w:t xml:space="preserve">(1) Nedošlo-li k využití licence vůbec, vrátí autor nabyvateli odměnu, kterou od něho přijal na základě smlouvy, od které odstoupil; došlo-li k využití licence pouze nedostatečně, vrátí autor odměnu sníženou o část, která s ohledem na poměr mezi uskutečněným a mezi ujednaným nebo zákonem stanoveným rozsahem využití licence připadá na uskutečněné využití. </w:t>
      </w:r>
    </w:p>
    <w:p w:rsidR="009272DA" w:rsidRDefault="009272DA" w:rsidP="009272DA">
      <w:pPr>
        <w:widowControl w:val="0"/>
        <w:autoSpaceDE w:val="0"/>
        <w:autoSpaceDN w:val="0"/>
        <w:adjustRightInd w:val="0"/>
        <w:rPr>
          <w:rFonts w:ascii="Arial" w:hAnsi="Arial" w:cs="Arial"/>
          <w:sz w:val="16"/>
          <w:szCs w:val="16"/>
        </w:rPr>
      </w:pPr>
      <w:r>
        <w:rPr>
          <w:rFonts w:ascii="Arial" w:hAnsi="Arial" w:cs="Arial"/>
          <w:sz w:val="16"/>
          <w:szCs w:val="16"/>
        </w:rPr>
        <w:t xml:space="preserve"> </w:t>
      </w:r>
    </w:p>
    <w:p w:rsidR="009272DA" w:rsidRDefault="009272DA" w:rsidP="009272DA">
      <w:pPr>
        <w:widowControl w:val="0"/>
        <w:autoSpaceDE w:val="0"/>
        <w:autoSpaceDN w:val="0"/>
        <w:adjustRightInd w:val="0"/>
        <w:jc w:val="both"/>
        <w:rPr>
          <w:rFonts w:ascii="Arial" w:hAnsi="Arial" w:cs="Arial"/>
          <w:sz w:val="16"/>
          <w:szCs w:val="16"/>
        </w:rPr>
      </w:pPr>
      <w:r>
        <w:rPr>
          <w:rFonts w:ascii="Arial" w:hAnsi="Arial" w:cs="Arial"/>
          <w:sz w:val="16"/>
          <w:szCs w:val="16"/>
        </w:rPr>
        <w:tab/>
        <w:t xml:space="preserve">(2) Byl-li nabyvatel povinen licenci využít a porušil-li tuto povinnost, zůstává právo autora na odměnu odstoupením od smlouvy pro nečinnost nabyvatele nedotčeno. Byla-li odměna ujednána v závislosti na výnosech z užití autorského díla, má se za to, že autorovi vzniklo právo na odměnu v té výši, v jaké by mu vzniklo, kdyby nabyvatel v době před odstoupením od smlouvy licenci dostatečně využil. </w:t>
      </w:r>
    </w:p>
    <w:p w:rsidR="009272DA" w:rsidRDefault="009272DA" w:rsidP="009272DA">
      <w:pPr>
        <w:widowControl w:val="0"/>
        <w:autoSpaceDE w:val="0"/>
        <w:autoSpaceDN w:val="0"/>
        <w:adjustRightInd w:val="0"/>
        <w:rPr>
          <w:rFonts w:ascii="Arial" w:hAnsi="Arial" w:cs="Arial"/>
          <w:sz w:val="16"/>
          <w:szCs w:val="16"/>
        </w:rPr>
      </w:pPr>
      <w:r>
        <w:rPr>
          <w:rFonts w:ascii="Arial" w:hAnsi="Arial" w:cs="Arial"/>
          <w:sz w:val="16"/>
          <w:szCs w:val="16"/>
        </w:rPr>
        <w:t xml:space="preserve"> </w:t>
      </w:r>
    </w:p>
    <w:p w:rsidR="009272DA" w:rsidRDefault="009272DA" w:rsidP="009272DA">
      <w:pPr>
        <w:widowControl w:val="0"/>
        <w:autoSpaceDE w:val="0"/>
        <w:autoSpaceDN w:val="0"/>
        <w:adjustRightInd w:val="0"/>
        <w:jc w:val="center"/>
        <w:rPr>
          <w:rFonts w:ascii="Arial" w:hAnsi="Arial" w:cs="Arial"/>
          <w:sz w:val="16"/>
          <w:szCs w:val="16"/>
        </w:rPr>
      </w:pPr>
      <w:r>
        <w:rPr>
          <w:rFonts w:ascii="Arial" w:hAnsi="Arial" w:cs="Arial"/>
          <w:sz w:val="16"/>
          <w:szCs w:val="16"/>
        </w:rPr>
        <w:tab/>
        <w:t xml:space="preserve">§ 2382 </w:t>
      </w:r>
    </w:p>
    <w:p w:rsidR="009272DA" w:rsidRDefault="009272DA" w:rsidP="009272DA">
      <w:pPr>
        <w:widowControl w:val="0"/>
        <w:autoSpaceDE w:val="0"/>
        <w:autoSpaceDN w:val="0"/>
        <w:adjustRightInd w:val="0"/>
        <w:rPr>
          <w:rFonts w:ascii="Arial" w:hAnsi="Arial" w:cs="Arial"/>
          <w:sz w:val="16"/>
          <w:szCs w:val="16"/>
        </w:rPr>
      </w:pPr>
    </w:p>
    <w:p w:rsidR="009272DA" w:rsidRDefault="009272DA" w:rsidP="009272DA">
      <w:pPr>
        <w:widowControl w:val="0"/>
        <w:autoSpaceDE w:val="0"/>
        <w:autoSpaceDN w:val="0"/>
        <w:adjustRightInd w:val="0"/>
        <w:jc w:val="center"/>
        <w:rPr>
          <w:rFonts w:ascii="Arial" w:hAnsi="Arial" w:cs="Arial"/>
          <w:b/>
          <w:bCs/>
          <w:sz w:val="16"/>
          <w:szCs w:val="16"/>
        </w:rPr>
      </w:pPr>
      <w:r>
        <w:rPr>
          <w:rFonts w:ascii="Arial" w:hAnsi="Arial" w:cs="Arial"/>
          <w:b/>
          <w:bCs/>
          <w:sz w:val="16"/>
          <w:szCs w:val="16"/>
        </w:rPr>
        <w:tab/>
        <w:t xml:space="preserve">Odstoupení od smlouvy pro změnu přesvědčení autora </w:t>
      </w:r>
    </w:p>
    <w:p w:rsidR="009272DA" w:rsidRDefault="009272DA" w:rsidP="009272DA">
      <w:pPr>
        <w:widowControl w:val="0"/>
        <w:autoSpaceDE w:val="0"/>
        <w:autoSpaceDN w:val="0"/>
        <w:adjustRightInd w:val="0"/>
        <w:rPr>
          <w:rFonts w:ascii="Arial" w:hAnsi="Arial" w:cs="Arial"/>
          <w:b/>
          <w:bCs/>
          <w:sz w:val="16"/>
          <w:szCs w:val="16"/>
        </w:rPr>
      </w:pPr>
    </w:p>
    <w:p w:rsidR="009272DA" w:rsidRDefault="009272DA" w:rsidP="009272DA">
      <w:pPr>
        <w:widowControl w:val="0"/>
        <w:autoSpaceDE w:val="0"/>
        <w:autoSpaceDN w:val="0"/>
        <w:adjustRightInd w:val="0"/>
        <w:jc w:val="both"/>
        <w:rPr>
          <w:rFonts w:ascii="Arial" w:hAnsi="Arial" w:cs="Arial"/>
          <w:sz w:val="16"/>
          <w:szCs w:val="16"/>
        </w:rPr>
      </w:pPr>
      <w:r>
        <w:rPr>
          <w:rFonts w:ascii="Arial" w:hAnsi="Arial" w:cs="Arial"/>
          <w:sz w:val="16"/>
          <w:szCs w:val="16"/>
        </w:rPr>
        <w:tab/>
        <w:t xml:space="preserve">(1) Autor může odstoupit od smlouvy tehdy, neodpovídá-li již autorské dílo, které dosud nebylo zveřejněno, jeho přesvědčení a zveřejněním autorského díla by byly značně nepříznivě dotčeny jeho oprávněné osobní zájmy. </w:t>
      </w:r>
    </w:p>
    <w:p w:rsidR="009272DA" w:rsidRDefault="009272DA" w:rsidP="009272DA">
      <w:pPr>
        <w:widowControl w:val="0"/>
        <w:autoSpaceDE w:val="0"/>
        <w:autoSpaceDN w:val="0"/>
        <w:adjustRightInd w:val="0"/>
        <w:rPr>
          <w:rFonts w:ascii="Arial" w:hAnsi="Arial" w:cs="Arial"/>
          <w:sz w:val="16"/>
          <w:szCs w:val="16"/>
        </w:rPr>
      </w:pPr>
      <w:r>
        <w:rPr>
          <w:rFonts w:ascii="Arial" w:hAnsi="Arial" w:cs="Arial"/>
          <w:sz w:val="16"/>
          <w:szCs w:val="16"/>
        </w:rPr>
        <w:t xml:space="preserve"> </w:t>
      </w:r>
    </w:p>
    <w:p w:rsidR="009272DA" w:rsidRDefault="009272DA" w:rsidP="009272DA">
      <w:pPr>
        <w:widowControl w:val="0"/>
        <w:autoSpaceDE w:val="0"/>
        <w:autoSpaceDN w:val="0"/>
        <w:adjustRightInd w:val="0"/>
        <w:jc w:val="both"/>
        <w:rPr>
          <w:rFonts w:ascii="Arial" w:hAnsi="Arial" w:cs="Arial"/>
          <w:sz w:val="16"/>
          <w:szCs w:val="16"/>
        </w:rPr>
      </w:pPr>
      <w:r>
        <w:rPr>
          <w:rFonts w:ascii="Arial" w:hAnsi="Arial" w:cs="Arial"/>
          <w:sz w:val="16"/>
          <w:szCs w:val="16"/>
        </w:rPr>
        <w:tab/>
        <w:t xml:space="preserve">(2) Autor nahradí nabyvateli škodu, která mu odstoupením od smlouvy podle odstavce 1 vznikla. Účinky odstoupení nastanou nahrazením škody nebo poskytnutím dostatečné jistoty. </w:t>
      </w:r>
    </w:p>
    <w:p w:rsidR="009272DA" w:rsidRDefault="009272DA" w:rsidP="009272DA">
      <w:pPr>
        <w:widowControl w:val="0"/>
        <w:autoSpaceDE w:val="0"/>
        <w:autoSpaceDN w:val="0"/>
        <w:adjustRightInd w:val="0"/>
        <w:rPr>
          <w:rFonts w:ascii="Arial" w:hAnsi="Arial" w:cs="Arial"/>
          <w:sz w:val="16"/>
          <w:szCs w:val="16"/>
        </w:rPr>
      </w:pPr>
      <w:r>
        <w:rPr>
          <w:rFonts w:ascii="Arial" w:hAnsi="Arial" w:cs="Arial"/>
          <w:sz w:val="16"/>
          <w:szCs w:val="16"/>
        </w:rPr>
        <w:t xml:space="preserve"> </w:t>
      </w:r>
    </w:p>
    <w:p w:rsidR="009272DA" w:rsidRDefault="009272DA" w:rsidP="009272DA">
      <w:pPr>
        <w:widowControl w:val="0"/>
        <w:autoSpaceDE w:val="0"/>
        <w:autoSpaceDN w:val="0"/>
        <w:adjustRightInd w:val="0"/>
        <w:jc w:val="both"/>
        <w:rPr>
          <w:rFonts w:ascii="Arial" w:hAnsi="Arial" w:cs="Arial"/>
          <w:sz w:val="16"/>
          <w:szCs w:val="16"/>
        </w:rPr>
      </w:pPr>
      <w:r>
        <w:rPr>
          <w:rFonts w:ascii="Arial" w:hAnsi="Arial" w:cs="Arial"/>
          <w:sz w:val="16"/>
          <w:szCs w:val="16"/>
        </w:rPr>
        <w:tab/>
        <w:t xml:space="preserve">(3) Projeví-li autor po odstoupení od smlouvy podle odstavce 1 opětovný zájem o užití autorského díla, nabídne licenci přednostně nabyvateli za podmínek srovnatelných s podmínkami původně ujednanými. </w:t>
      </w:r>
    </w:p>
    <w:p w:rsidR="009272DA" w:rsidRDefault="009272DA" w:rsidP="009272DA">
      <w:pPr>
        <w:widowControl w:val="0"/>
        <w:autoSpaceDE w:val="0"/>
        <w:autoSpaceDN w:val="0"/>
        <w:adjustRightInd w:val="0"/>
        <w:rPr>
          <w:rFonts w:ascii="Arial" w:hAnsi="Arial" w:cs="Arial"/>
          <w:sz w:val="16"/>
          <w:szCs w:val="16"/>
        </w:rPr>
      </w:pPr>
      <w:r>
        <w:rPr>
          <w:rFonts w:ascii="Arial" w:hAnsi="Arial" w:cs="Arial"/>
          <w:sz w:val="16"/>
          <w:szCs w:val="16"/>
        </w:rPr>
        <w:t xml:space="preserve"> </w:t>
      </w:r>
    </w:p>
    <w:p w:rsidR="009272DA" w:rsidRDefault="009272DA" w:rsidP="009272DA">
      <w:pPr>
        <w:widowControl w:val="0"/>
        <w:autoSpaceDE w:val="0"/>
        <w:autoSpaceDN w:val="0"/>
        <w:adjustRightInd w:val="0"/>
        <w:jc w:val="both"/>
        <w:rPr>
          <w:rFonts w:ascii="Arial" w:hAnsi="Arial" w:cs="Arial"/>
          <w:sz w:val="16"/>
          <w:szCs w:val="16"/>
        </w:rPr>
      </w:pPr>
      <w:r>
        <w:rPr>
          <w:rFonts w:ascii="Arial" w:hAnsi="Arial" w:cs="Arial"/>
          <w:sz w:val="16"/>
          <w:szCs w:val="16"/>
        </w:rPr>
        <w:tab/>
        <w:t xml:space="preserve">(4) Ustanovení </w:t>
      </w:r>
      <w:hyperlink r:id="rId8" w:history="1">
        <w:r>
          <w:rPr>
            <w:rFonts w:ascii="Arial" w:hAnsi="Arial" w:cs="Arial"/>
            <w:color w:val="0000FF"/>
            <w:sz w:val="16"/>
            <w:szCs w:val="16"/>
            <w:u w:val="single"/>
          </w:rPr>
          <w:t>§ 2381 odst. 2</w:t>
        </w:r>
      </w:hyperlink>
      <w:r>
        <w:rPr>
          <w:rFonts w:ascii="Arial" w:hAnsi="Arial" w:cs="Arial"/>
          <w:sz w:val="16"/>
          <w:szCs w:val="16"/>
        </w:rPr>
        <w:t xml:space="preserve"> se použije obdobně. </w:t>
      </w:r>
    </w:p>
    <w:p w:rsidR="009272DA" w:rsidRDefault="009272DA" w:rsidP="009272DA">
      <w:pPr>
        <w:widowControl w:val="0"/>
        <w:autoSpaceDE w:val="0"/>
        <w:autoSpaceDN w:val="0"/>
        <w:adjustRightInd w:val="0"/>
        <w:rPr>
          <w:rFonts w:ascii="Arial" w:hAnsi="Arial" w:cs="Arial"/>
          <w:sz w:val="16"/>
          <w:szCs w:val="16"/>
        </w:rPr>
      </w:pPr>
      <w:r>
        <w:rPr>
          <w:rFonts w:ascii="Arial" w:hAnsi="Arial" w:cs="Arial"/>
          <w:sz w:val="16"/>
          <w:szCs w:val="16"/>
        </w:rPr>
        <w:t xml:space="preserve"> </w:t>
      </w:r>
    </w:p>
    <w:p w:rsidR="009272DA" w:rsidRDefault="009272DA" w:rsidP="009272DA">
      <w:pPr>
        <w:widowControl w:val="0"/>
        <w:autoSpaceDE w:val="0"/>
        <w:autoSpaceDN w:val="0"/>
        <w:adjustRightInd w:val="0"/>
        <w:jc w:val="center"/>
        <w:rPr>
          <w:rFonts w:ascii="Arial" w:hAnsi="Arial" w:cs="Arial"/>
          <w:sz w:val="16"/>
          <w:szCs w:val="16"/>
        </w:rPr>
      </w:pPr>
      <w:r>
        <w:rPr>
          <w:rFonts w:ascii="Arial" w:hAnsi="Arial" w:cs="Arial"/>
          <w:sz w:val="16"/>
          <w:szCs w:val="16"/>
        </w:rPr>
        <w:tab/>
        <w:t xml:space="preserve">§ 2383 </w:t>
      </w:r>
    </w:p>
    <w:p w:rsidR="009272DA" w:rsidRDefault="009272DA" w:rsidP="009272DA">
      <w:pPr>
        <w:widowControl w:val="0"/>
        <w:autoSpaceDE w:val="0"/>
        <w:autoSpaceDN w:val="0"/>
        <w:adjustRightInd w:val="0"/>
        <w:rPr>
          <w:rFonts w:ascii="Arial" w:hAnsi="Arial" w:cs="Arial"/>
          <w:sz w:val="16"/>
          <w:szCs w:val="16"/>
        </w:rPr>
      </w:pPr>
    </w:p>
    <w:p w:rsidR="009272DA" w:rsidRDefault="009272DA" w:rsidP="009272DA">
      <w:pPr>
        <w:widowControl w:val="0"/>
        <w:autoSpaceDE w:val="0"/>
        <w:autoSpaceDN w:val="0"/>
        <w:adjustRightInd w:val="0"/>
        <w:jc w:val="center"/>
        <w:rPr>
          <w:rFonts w:ascii="Arial" w:hAnsi="Arial" w:cs="Arial"/>
          <w:b/>
          <w:bCs/>
          <w:sz w:val="16"/>
          <w:szCs w:val="16"/>
        </w:rPr>
      </w:pPr>
      <w:r>
        <w:rPr>
          <w:rFonts w:ascii="Arial" w:hAnsi="Arial" w:cs="Arial"/>
          <w:b/>
          <w:bCs/>
          <w:sz w:val="16"/>
          <w:szCs w:val="16"/>
        </w:rPr>
        <w:tab/>
        <w:t xml:space="preserve">Zánik licence </w:t>
      </w:r>
    </w:p>
    <w:p w:rsidR="009272DA" w:rsidRDefault="009272DA" w:rsidP="009272DA">
      <w:pPr>
        <w:widowControl w:val="0"/>
        <w:autoSpaceDE w:val="0"/>
        <w:autoSpaceDN w:val="0"/>
        <w:adjustRightInd w:val="0"/>
        <w:rPr>
          <w:rFonts w:ascii="Arial" w:hAnsi="Arial" w:cs="Arial"/>
          <w:b/>
          <w:bCs/>
          <w:sz w:val="16"/>
          <w:szCs w:val="16"/>
        </w:rPr>
      </w:pPr>
    </w:p>
    <w:p w:rsidR="009272DA" w:rsidRDefault="009272DA" w:rsidP="009272DA">
      <w:pPr>
        <w:widowControl w:val="0"/>
        <w:autoSpaceDE w:val="0"/>
        <w:autoSpaceDN w:val="0"/>
        <w:adjustRightInd w:val="0"/>
        <w:jc w:val="both"/>
        <w:rPr>
          <w:rFonts w:ascii="Arial" w:hAnsi="Arial" w:cs="Arial"/>
          <w:sz w:val="16"/>
          <w:szCs w:val="16"/>
        </w:rPr>
      </w:pPr>
      <w:r>
        <w:rPr>
          <w:rFonts w:ascii="Arial" w:hAnsi="Arial" w:cs="Arial"/>
          <w:sz w:val="16"/>
          <w:szCs w:val="16"/>
        </w:rPr>
        <w:tab/>
        <w:t xml:space="preserve">Smrtí fyzické osoby nebo zánikem právnické osoby, které byla udělena licence, přechází práva a povinnosti z licenční smlouvy na jejího právního nástupce. Licenční smlouva může takový přechod práv a povinností na právního nástupce vyloučit. </w:t>
      </w:r>
    </w:p>
    <w:p w:rsidR="009272DA" w:rsidRDefault="009272DA" w:rsidP="009272DA">
      <w:pPr>
        <w:widowControl w:val="0"/>
        <w:autoSpaceDE w:val="0"/>
        <w:autoSpaceDN w:val="0"/>
        <w:adjustRightInd w:val="0"/>
        <w:jc w:val="center"/>
        <w:rPr>
          <w:rFonts w:ascii="Arial" w:hAnsi="Arial" w:cs="Arial"/>
          <w:sz w:val="21"/>
          <w:szCs w:val="21"/>
        </w:rPr>
      </w:pPr>
      <w:r>
        <w:rPr>
          <w:rFonts w:ascii="Arial" w:hAnsi="Arial" w:cs="Arial"/>
          <w:sz w:val="21"/>
          <w:szCs w:val="21"/>
        </w:rPr>
        <w:tab/>
        <w:t xml:space="preserve">Pododdíl 3 </w:t>
      </w:r>
    </w:p>
    <w:p w:rsidR="009272DA" w:rsidRDefault="009272DA" w:rsidP="009272DA">
      <w:pPr>
        <w:widowControl w:val="0"/>
        <w:autoSpaceDE w:val="0"/>
        <w:autoSpaceDN w:val="0"/>
        <w:adjustRightInd w:val="0"/>
        <w:rPr>
          <w:rFonts w:ascii="Arial" w:hAnsi="Arial" w:cs="Arial"/>
          <w:sz w:val="21"/>
          <w:szCs w:val="21"/>
        </w:rPr>
      </w:pPr>
    </w:p>
    <w:p w:rsidR="009272DA" w:rsidRDefault="009272DA" w:rsidP="009272DA">
      <w:pPr>
        <w:widowControl w:val="0"/>
        <w:autoSpaceDE w:val="0"/>
        <w:autoSpaceDN w:val="0"/>
        <w:adjustRightInd w:val="0"/>
        <w:jc w:val="center"/>
        <w:rPr>
          <w:rFonts w:ascii="Arial" w:hAnsi="Arial" w:cs="Arial"/>
          <w:b/>
          <w:bCs/>
          <w:sz w:val="16"/>
          <w:szCs w:val="16"/>
        </w:rPr>
      </w:pPr>
      <w:r>
        <w:rPr>
          <w:rFonts w:ascii="Arial" w:hAnsi="Arial" w:cs="Arial"/>
          <w:b/>
          <w:bCs/>
          <w:sz w:val="16"/>
          <w:szCs w:val="16"/>
        </w:rPr>
        <w:tab/>
        <w:t xml:space="preserve">Zvláštní ustanovení pro licenční smlouvu nakladatelskou </w:t>
      </w:r>
    </w:p>
    <w:p w:rsidR="009272DA" w:rsidRDefault="009272DA" w:rsidP="009272DA">
      <w:pPr>
        <w:widowControl w:val="0"/>
        <w:autoSpaceDE w:val="0"/>
        <w:autoSpaceDN w:val="0"/>
        <w:adjustRightInd w:val="0"/>
        <w:rPr>
          <w:rFonts w:ascii="Arial" w:hAnsi="Arial" w:cs="Arial"/>
          <w:b/>
          <w:bCs/>
          <w:sz w:val="16"/>
          <w:szCs w:val="16"/>
        </w:rPr>
      </w:pPr>
    </w:p>
    <w:p w:rsidR="009272DA" w:rsidRDefault="009272DA" w:rsidP="009272DA">
      <w:pPr>
        <w:widowControl w:val="0"/>
        <w:autoSpaceDE w:val="0"/>
        <w:autoSpaceDN w:val="0"/>
        <w:adjustRightInd w:val="0"/>
        <w:jc w:val="center"/>
        <w:rPr>
          <w:rFonts w:ascii="Arial" w:hAnsi="Arial" w:cs="Arial"/>
          <w:sz w:val="16"/>
          <w:szCs w:val="16"/>
        </w:rPr>
      </w:pPr>
      <w:r>
        <w:rPr>
          <w:rFonts w:ascii="Arial" w:hAnsi="Arial" w:cs="Arial"/>
          <w:sz w:val="16"/>
          <w:szCs w:val="16"/>
        </w:rPr>
        <w:tab/>
        <w:t xml:space="preserve">§ 2384 </w:t>
      </w:r>
    </w:p>
    <w:p w:rsidR="009272DA" w:rsidRDefault="009272DA" w:rsidP="009272DA">
      <w:pPr>
        <w:widowControl w:val="0"/>
        <w:autoSpaceDE w:val="0"/>
        <w:autoSpaceDN w:val="0"/>
        <w:adjustRightInd w:val="0"/>
        <w:rPr>
          <w:rFonts w:ascii="Arial" w:hAnsi="Arial" w:cs="Arial"/>
          <w:sz w:val="16"/>
          <w:szCs w:val="16"/>
        </w:rPr>
      </w:pPr>
    </w:p>
    <w:p w:rsidR="009272DA" w:rsidRDefault="009272DA" w:rsidP="009272DA">
      <w:pPr>
        <w:widowControl w:val="0"/>
        <w:autoSpaceDE w:val="0"/>
        <w:autoSpaceDN w:val="0"/>
        <w:adjustRightInd w:val="0"/>
        <w:jc w:val="center"/>
        <w:rPr>
          <w:rFonts w:ascii="Arial" w:hAnsi="Arial" w:cs="Arial"/>
          <w:b/>
          <w:bCs/>
          <w:sz w:val="16"/>
          <w:szCs w:val="16"/>
        </w:rPr>
      </w:pPr>
      <w:r>
        <w:rPr>
          <w:rFonts w:ascii="Arial" w:hAnsi="Arial" w:cs="Arial"/>
          <w:b/>
          <w:bCs/>
          <w:sz w:val="16"/>
          <w:szCs w:val="16"/>
        </w:rPr>
        <w:tab/>
        <w:t xml:space="preserve">Základní ustanovení </w:t>
      </w:r>
    </w:p>
    <w:p w:rsidR="009272DA" w:rsidRDefault="009272DA" w:rsidP="009272DA">
      <w:pPr>
        <w:widowControl w:val="0"/>
        <w:autoSpaceDE w:val="0"/>
        <w:autoSpaceDN w:val="0"/>
        <w:adjustRightInd w:val="0"/>
        <w:rPr>
          <w:rFonts w:ascii="Arial" w:hAnsi="Arial" w:cs="Arial"/>
          <w:b/>
          <w:bCs/>
          <w:sz w:val="16"/>
          <w:szCs w:val="16"/>
        </w:rPr>
      </w:pPr>
    </w:p>
    <w:p w:rsidR="009272DA" w:rsidRDefault="009272DA" w:rsidP="009272DA">
      <w:pPr>
        <w:widowControl w:val="0"/>
        <w:autoSpaceDE w:val="0"/>
        <w:autoSpaceDN w:val="0"/>
        <w:adjustRightInd w:val="0"/>
        <w:jc w:val="both"/>
        <w:rPr>
          <w:rFonts w:ascii="Arial" w:hAnsi="Arial" w:cs="Arial"/>
          <w:sz w:val="16"/>
          <w:szCs w:val="16"/>
        </w:rPr>
      </w:pPr>
      <w:r>
        <w:rPr>
          <w:rFonts w:ascii="Arial" w:hAnsi="Arial" w:cs="Arial"/>
          <w:sz w:val="16"/>
          <w:szCs w:val="16"/>
        </w:rPr>
        <w:tab/>
        <w:t xml:space="preserve">(1) Licenční smlouvou nakladatelskou poskytuje autor nabyvateli licenci k rozmnožování a rozšiřování autorského díla slovesného, hudebně dramatického nebo hudebního, výtvarného, fotografického nebo vyjádřeného způsobem podobným fotografii, nejde-li o užití autorského díla v provedení výkonnými umělci. </w:t>
      </w:r>
    </w:p>
    <w:p w:rsidR="009272DA" w:rsidRDefault="009272DA" w:rsidP="009272DA">
      <w:pPr>
        <w:widowControl w:val="0"/>
        <w:autoSpaceDE w:val="0"/>
        <w:autoSpaceDN w:val="0"/>
        <w:adjustRightInd w:val="0"/>
        <w:rPr>
          <w:rFonts w:ascii="Arial" w:hAnsi="Arial" w:cs="Arial"/>
          <w:sz w:val="16"/>
          <w:szCs w:val="16"/>
        </w:rPr>
      </w:pPr>
      <w:r>
        <w:rPr>
          <w:rFonts w:ascii="Arial" w:hAnsi="Arial" w:cs="Arial"/>
          <w:sz w:val="16"/>
          <w:szCs w:val="16"/>
        </w:rPr>
        <w:t xml:space="preserve"> </w:t>
      </w:r>
    </w:p>
    <w:p w:rsidR="009272DA" w:rsidRDefault="009272DA" w:rsidP="009272DA">
      <w:pPr>
        <w:widowControl w:val="0"/>
        <w:autoSpaceDE w:val="0"/>
        <w:autoSpaceDN w:val="0"/>
        <w:adjustRightInd w:val="0"/>
        <w:jc w:val="both"/>
        <w:rPr>
          <w:rFonts w:ascii="Arial" w:hAnsi="Arial" w:cs="Arial"/>
          <w:sz w:val="16"/>
          <w:szCs w:val="16"/>
        </w:rPr>
      </w:pPr>
      <w:r>
        <w:rPr>
          <w:rFonts w:ascii="Arial" w:hAnsi="Arial" w:cs="Arial"/>
          <w:sz w:val="16"/>
          <w:szCs w:val="16"/>
        </w:rPr>
        <w:tab/>
        <w:t xml:space="preserve">(2) Nebyla-li ve smlouvě uzavřené v písemné formě výslovně ujednána nevýhradní licence, hledí se na licenci jako na výhradní; to neplatí, jde-li o rozmnožování a rozšiřování autorského díla v periodické publikaci. </w:t>
      </w:r>
    </w:p>
    <w:p w:rsidR="009272DA" w:rsidRDefault="009272DA" w:rsidP="009272DA">
      <w:pPr>
        <w:widowControl w:val="0"/>
        <w:autoSpaceDE w:val="0"/>
        <w:autoSpaceDN w:val="0"/>
        <w:adjustRightInd w:val="0"/>
        <w:rPr>
          <w:rFonts w:ascii="Arial" w:hAnsi="Arial" w:cs="Arial"/>
          <w:sz w:val="16"/>
          <w:szCs w:val="16"/>
        </w:rPr>
      </w:pPr>
      <w:r>
        <w:rPr>
          <w:rFonts w:ascii="Arial" w:hAnsi="Arial" w:cs="Arial"/>
          <w:sz w:val="16"/>
          <w:szCs w:val="16"/>
        </w:rPr>
        <w:t xml:space="preserve"> </w:t>
      </w:r>
    </w:p>
    <w:p w:rsidR="009272DA" w:rsidRDefault="009272DA" w:rsidP="009272DA">
      <w:pPr>
        <w:widowControl w:val="0"/>
        <w:autoSpaceDE w:val="0"/>
        <w:autoSpaceDN w:val="0"/>
        <w:adjustRightInd w:val="0"/>
        <w:jc w:val="center"/>
        <w:rPr>
          <w:rFonts w:ascii="Arial" w:hAnsi="Arial" w:cs="Arial"/>
          <w:sz w:val="16"/>
          <w:szCs w:val="16"/>
        </w:rPr>
      </w:pPr>
      <w:r>
        <w:rPr>
          <w:rFonts w:ascii="Arial" w:hAnsi="Arial" w:cs="Arial"/>
          <w:sz w:val="16"/>
          <w:szCs w:val="16"/>
        </w:rPr>
        <w:tab/>
        <w:t xml:space="preserve">§ 2385 </w:t>
      </w:r>
    </w:p>
    <w:p w:rsidR="009272DA" w:rsidRDefault="009272DA" w:rsidP="009272DA">
      <w:pPr>
        <w:widowControl w:val="0"/>
        <w:autoSpaceDE w:val="0"/>
        <w:autoSpaceDN w:val="0"/>
        <w:adjustRightInd w:val="0"/>
        <w:rPr>
          <w:rFonts w:ascii="Arial" w:hAnsi="Arial" w:cs="Arial"/>
          <w:sz w:val="16"/>
          <w:szCs w:val="16"/>
        </w:rPr>
      </w:pPr>
    </w:p>
    <w:p w:rsidR="009272DA" w:rsidRDefault="009272DA" w:rsidP="009272DA">
      <w:pPr>
        <w:widowControl w:val="0"/>
        <w:autoSpaceDE w:val="0"/>
        <w:autoSpaceDN w:val="0"/>
        <w:adjustRightInd w:val="0"/>
        <w:jc w:val="both"/>
        <w:rPr>
          <w:rFonts w:ascii="Arial" w:hAnsi="Arial" w:cs="Arial"/>
          <w:sz w:val="16"/>
          <w:szCs w:val="16"/>
        </w:rPr>
      </w:pPr>
      <w:r>
        <w:rPr>
          <w:rFonts w:ascii="Arial" w:hAnsi="Arial" w:cs="Arial"/>
          <w:sz w:val="16"/>
          <w:szCs w:val="16"/>
        </w:rPr>
        <w:tab/>
        <w:t xml:space="preserve">(1) Nabyvatel poskytne autorovi před vydáním autorského díla přiměřenou lhůtu k provedení drobných tvůrčích změn jeho díla, které nevyvolají na straně nabyvatele potřebu vynaložení nepřiměřených nákladů a jimiž se nezmění povaha díla (autorská korektura). </w:t>
      </w:r>
    </w:p>
    <w:p w:rsidR="009272DA" w:rsidRDefault="009272DA" w:rsidP="009272DA">
      <w:pPr>
        <w:widowControl w:val="0"/>
        <w:autoSpaceDE w:val="0"/>
        <w:autoSpaceDN w:val="0"/>
        <w:adjustRightInd w:val="0"/>
        <w:rPr>
          <w:rFonts w:ascii="Arial" w:hAnsi="Arial" w:cs="Arial"/>
          <w:sz w:val="16"/>
          <w:szCs w:val="16"/>
        </w:rPr>
      </w:pPr>
      <w:r>
        <w:rPr>
          <w:rFonts w:ascii="Arial" w:hAnsi="Arial" w:cs="Arial"/>
          <w:sz w:val="16"/>
          <w:szCs w:val="16"/>
        </w:rPr>
        <w:t xml:space="preserve"> </w:t>
      </w:r>
    </w:p>
    <w:p w:rsidR="009272DA" w:rsidRDefault="009272DA" w:rsidP="009272DA">
      <w:pPr>
        <w:widowControl w:val="0"/>
        <w:autoSpaceDE w:val="0"/>
        <w:autoSpaceDN w:val="0"/>
        <w:adjustRightInd w:val="0"/>
        <w:jc w:val="both"/>
        <w:rPr>
          <w:rFonts w:ascii="Arial" w:hAnsi="Arial" w:cs="Arial"/>
          <w:sz w:val="16"/>
          <w:szCs w:val="16"/>
        </w:rPr>
      </w:pPr>
      <w:r>
        <w:rPr>
          <w:rFonts w:ascii="Arial" w:hAnsi="Arial" w:cs="Arial"/>
          <w:sz w:val="16"/>
          <w:szCs w:val="16"/>
        </w:rPr>
        <w:tab/>
        <w:t xml:space="preserve">(2) Neumožní-li nabyvatel autorovi provedení autorské korektury, může autor od smlouvy odstoupit, došlo-li by v důsledku toho k užití autorského díla způsobem snižujícím jeho hodnotu. </w:t>
      </w:r>
    </w:p>
    <w:p w:rsidR="009272DA" w:rsidRDefault="009272DA" w:rsidP="009272DA">
      <w:pPr>
        <w:widowControl w:val="0"/>
        <w:autoSpaceDE w:val="0"/>
        <w:autoSpaceDN w:val="0"/>
        <w:adjustRightInd w:val="0"/>
        <w:rPr>
          <w:rFonts w:ascii="Arial" w:hAnsi="Arial" w:cs="Arial"/>
          <w:sz w:val="16"/>
          <w:szCs w:val="16"/>
        </w:rPr>
      </w:pPr>
      <w:r>
        <w:rPr>
          <w:rFonts w:ascii="Arial" w:hAnsi="Arial" w:cs="Arial"/>
          <w:sz w:val="16"/>
          <w:szCs w:val="16"/>
        </w:rPr>
        <w:t xml:space="preserve"> </w:t>
      </w:r>
    </w:p>
    <w:p w:rsidR="009272DA" w:rsidRDefault="009272DA" w:rsidP="009272DA">
      <w:pPr>
        <w:widowControl w:val="0"/>
        <w:autoSpaceDE w:val="0"/>
        <w:autoSpaceDN w:val="0"/>
        <w:adjustRightInd w:val="0"/>
        <w:jc w:val="center"/>
        <w:rPr>
          <w:rFonts w:ascii="Arial" w:hAnsi="Arial" w:cs="Arial"/>
          <w:sz w:val="16"/>
          <w:szCs w:val="16"/>
        </w:rPr>
      </w:pPr>
      <w:r>
        <w:rPr>
          <w:rFonts w:ascii="Arial" w:hAnsi="Arial" w:cs="Arial"/>
          <w:sz w:val="16"/>
          <w:szCs w:val="16"/>
        </w:rPr>
        <w:tab/>
        <w:t xml:space="preserve">§ 2386 </w:t>
      </w:r>
    </w:p>
    <w:p w:rsidR="009272DA" w:rsidRDefault="009272DA" w:rsidP="009272DA">
      <w:pPr>
        <w:widowControl w:val="0"/>
        <w:autoSpaceDE w:val="0"/>
        <w:autoSpaceDN w:val="0"/>
        <w:adjustRightInd w:val="0"/>
        <w:rPr>
          <w:rFonts w:ascii="Arial" w:hAnsi="Arial" w:cs="Arial"/>
          <w:sz w:val="16"/>
          <w:szCs w:val="16"/>
        </w:rPr>
      </w:pPr>
    </w:p>
    <w:p w:rsidR="009272DA" w:rsidRDefault="009272DA" w:rsidP="009272DA">
      <w:pPr>
        <w:widowControl w:val="0"/>
        <w:autoSpaceDE w:val="0"/>
        <w:autoSpaceDN w:val="0"/>
        <w:adjustRightInd w:val="0"/>
        <w:jc w:val="both"/>
        <w:rPr>
          <w:rFonts w:ascii="Arial" w:hAnsi="Arial" w:cs="Arial"/>
          <w:sz w:val="16"/>
          <w:szCs w:val="16"/>
        </w:rPr>
      </w:pPr>
      <w:r>
        <w:rPr>
          <w:rFonts w:ascii="Arial" w:hAnsi="Arial" w:cs="Arial"/>
          <w:sz w:val="16"/>
          <w:szCs w:val="16"/>
        </w:rPr>
        <w:tab/>
        <w:t xml:space="preserve">Je-li množstevní rozsah licence omezen na určitý počet rozmnoženin a tyto rozmnoženiny byly rozebrány před uplynutím doby, na kterou byla licence udělena, zaniká licence, nedohodnou-li se strany na zvýšení množstevního rozsahu do šesti měsíců ode dne, kdy autor nabyvatele k takové změně smlouvy vyzve. </w:t>
      </w:r>
    </w:p>
    <w:p w:rsidR="009272DA" w:rsidRDefault="009272DA" w:rsidP="009272DA">
      <w:pPr>
        <w:widowControl w:val="0"/>
        <w:autoSpaceDE w:val="0"/>
        <w:autoSpaceDN w:val="0"/>
        <w:adjustRightInd w:val="0"/>
        <w:jc w:val="center"/>
        <w:rPr>
          <w:rFonts w:ascii="Arial" w:hAnsi="Arial" w:cs="Arial"/>
          <w:sz w:val="21"/>
          <w:szCs w:val="21"/>
        </w:rPr>
      </w:pPr>
      <w:r>
        <w:rPr>
          <w:rFonts w:ascii="Arial" w:hAnsi="Arial" w:cs="Arial"/>
          <w:sz w:val="21"/>
          <w:szCs w:val="21"/>
        </w:rPr>
        <w:tab/>
        <w:t xml:space="preserve">Pododdíl 4 </w:t>
      </w:r>
    </w:p>
    <w:p w:rsidR="009272DA" w:rsidRDefault="009272DA" w:rsidP="009272DA">
      <w:pPr>
        <w:widowControl w:val="0"/>
        <w:autoSpaceDE w:val="0"/>
        <w:autoSpaceDN w:val="0"/>
        <w:adjustRightInd w:val="0"/>
        <w:rPr>
          <w:rFonts w:ascii="Arial" w:hAnsi="Arial" w:cs="Arial"/>
          <w:sz w:val="21"/>
          <w:szCs w:val="21"/>
        </w:rPr>
      </w:pPr>
    </w:p>
    <w:p w:rsidR="009272DA" w:rsidRDefault="009272DA" w:rsidP="009272DA">
      <w:pPr>
        <w:widowControl w:val="0"/>
        <w:autoSpaceDE w:val="0"/>
        <w:autoSpaceDN w:val="0"/>
        <w:adjustRightInd w:val="0"/>
        <w:jc w:val="center"/>
        <w:rPr>
          <w:rFonts w:ascii="Arial" w:hAnsi="Arial" w:cs="Arial"/>
          <w:b/>
          <w:bCs/>
          <w:sz w:val="16"/>
          <w:szCs w:val="16"/>
        </w:rPr>
      </w:pPr>
      <w:r>
        <w:rPr>
          <w:rFonts w:ascii="Arial" w:hAnsi="Arial" w:cs="Arial"/>
          <w:b/>
          <w:bCs/>
          <w:sz w:val="16"/>
          <w:szCs w:val="16"/>
        </w:rPr>
        <w:tab/>
        <w:t xml:space="preserve">Zvláštní ustanovení pro práva související s právem autorským a pro právo pořizovatele databáze </w:t>
      </w:r>
    </w:p>
    <w:p w:rsidR="009272DA" w:rsidRDefault="009272DA" w:rsidP="009272DA">
      <w:pPr>
        <w:widowControl w:val="0"/>
        <w:autoSpaceDE w:val="0"/>
        <w:autoSpaceDN w:val="0"/>
        <w:adjustRightInd w:val="0"/>
        <w:rPr>
          <w:rFonts w:ascii="Arial" w:hAnsi="Arial" w:cs="Arial"/>
          <w:b/>
          <w:bCs/>
          <w:sz w:val="16"/>
          <w:szCs w:val="16"/>
        </w:rPr>
      </w:pPr>
    </w:p>
    <w:p w:rsidR="009272DA" w:rsidRDefault="009272DA" w:rsidP="009272DA">
      <w:pPr>
        <w:widowControl w:val="0"/>
        <w:autoSpaceDE w:val="0"/>
        <w:autoSpaceDN w:val="0"/>
        <w:adjustRightInd w:val="0"/>
        <w:jc w:val="center"/>
        <w:rPr>
          <w:rFonts w:ascii="Arial" w:hAnsi="Arial" w:cs="Arial"/>
          <w:sz w:val="16"/>
          <w:szCs w:val="16"/>
        </w:rPr>
      </w:pPr>
      <w:r>
        <w:rPr>
          <w:rFonts w:ascii="Arial" w:hAnsi="Arial" w:cs="Arial"/>
          <w:sz w:val="16"/>
          <w:szCs w:val="16"/>
        </w:rPr>
        <w:tab/>
        <w:t xml:space="preserve">§ 2387 </w:t>
      </w:r>
    </w:p>
    <w:p w:rsidR="009272DA" w:rsidRDefault="009272DA" w:rsidP="009272DA">
      <w:pPr>
        <w:widowControl w:val="0"/>
        <w:autoSpaceDE w:val="0"/>
        <w:autoSpaceDN w:val="0"/>
        <w:adjustRightInd w:val="0"/>
        <w:rPr>
          <w:rFonts w:ascii="Arial" w:hAnsi="Arial" w:cs="Arial"/>
          <w:sz w:val="16"/>
          <w:szCs w:val="16"/>
        </w:rPr>
      </w:pPr>
    </w:p>
    <w:p w:rsidR="009272DA" w:rsidRDefault="009272DA" w:rsidP="009272DA">
      <w:pPr>
        <w:widowControl w:val="0"/>
        <w:autoSpaceDE w:val="0"/>
        <w:autoSpaceDN w:val="0"/>
        <w:adjustRightInd w:val="0"/>
        <w:jc w:val="both"/>
        <w:rPr>
          <w:rFonts w:ascii="Arial" w:hAnsi="Arial" w:cs="Arial"/>
          <w:sz w:val="16"/>
          <w:szCs w:val="16"/>
        </w:rPr>
      </w:pPr>
      <w:r>
        <w:rPr>
          <w:rFonts w:ascii="Arial" w:hAnsi="Arial" w:cs="Arial"/>
          <w:sz w:val="16"/>
          <w:szCs w:val="16"/>
        </w:rPr>
        <w:tab/>
        <w:t xml:space="preserve">Pro umělecké výkony se </w:t>
      </w:r>
      <w:hyperlink r:id="rId9" w:history="1">
        <w:r>
          <w:rPr>
            <w:rFonts w:ascii="Arial" w:hAnsi="Arial" w:cs="Arial"/>
            <w:color w:val="0000FF"/>
            <w:sz w:val="16"/>
            <w:szCs w:val="16"/>
            <w:u w:val="single"/>
          </w:rPr>
          <w:t>§ 2371 až 2383</w:t>
        </w:r>
      </w:hyperlink>
      <w:r>
        <w:rPr>
          <w:rFonts w:ascii="Arial" w:hAnsi="Arial" w:cs="Arial"/>
          <w:sz w:val="16"/>
          <w:szCs w:val="16"/>
        </w:rPr>
        <w:t xml:space="preserve"> použijí obdobně; výkonný umělec však nemá právo stanovené v </w:t>
      </w:r>
      <w:hyperlink r:id="rId10" w:history="1">
        <w:r>
          <w:rPr>
            <w:rFonts w:ascii="Arial" w:hAnsi="Arial" w:cs="Arial"/>
            <w:color w:val="0000FF"/>
            <w:sz w:val="16"/>
            <w:szCs w:val="16"/>
            <w:u w:val="single"/>
          </w:rPr>
          <w:t>§ 2377</w:t>
        </w:r>
      </w:hyperlink>
      <w:r>
        <w:rPr>
          <w:rFonts w:ascii="Arial" w:hAnsi="Arial" w:cs="Arial"/>
          <w:sz w:val="16"/>
          <w:szCs w:val="16"/>
        </w:rPr>
        <w:t xml:space="preserve">. </w:t>
      </w:r>
    </w:p>
    <w:p w:rsidR="009272DA" w:rsidRDefault="009272DA" w:rsidP="009272DA">
      <w:pPr>
        <w:widowControl w:val="0"/>
        <w:autoSpaceDE w:val="0"/>
        <w:autoSpaceDN w:val="0"/>
        <w:adjustRightInd w:val="0"/>
        <w:rPr>
          <w:rFonts w:ascii="Arial" w:hAnsi="Arial" w:cs="Arial"/>
          <w:sz w:val="16"/>
          <w:szCs w:val="16"/>
        </w:rPr>
      </w:pPr>
      <w:r>
        <w:rPr>
          <w:rFonts w:ascii="Arial" w:hAnsi="Arial" w:cs="Arial"/>
          <w:sz w:val="16"/>
          <w:szCs w:val="16"/>
        </w:rPr>
        <w:t xml:space="preserve"> </w:t>
      </w:r>
    </w:p>
    <w:p w:rsidR="009272DA" w:rsidRDefault="009272DA" w:rsidP="009272DA">
      <w:pPr>
        <w:widowControl w:val="0"/>
        <w:autoSpaceDE w:val="0"/>
        <w:autoSpaceDN w:val="0"/>
        <w:adjustRightInd w:val="0"/>
        <w:jc w:val="center"/>
        <w:rPr>
          <w:rFonts w:ascii="Arial" w:hAnsi="Arial" w:cs="Arial"/>
          <w:sz w:val="16"/>
          <w:szCs w:val="16"/>
        </w:rPr>
      </w:pPr>
      <w:r>
        <w:rPr>
          <w:rFonts w:ascii="Arial" w:hAnsi="Arial" w:cs="Arial"/>
          <w:sz w:val="16"/>
          <w:szCs w:val="16"/>
        </w:rPr>
        <w:tab/>
        <w:t xml:space="preserve">§ 2388 </w:t>
      </w:r>
    </w:p>
    <w:p w:rsidR="009272DA" w:rsidRDefault="009272DA" w:rsidP="009272DA">
      <w:pPr>
        <w:widowControl w:val="0"/>
        <w:autoSpaceDE w:val="0"/>
        <w:autoSpaceDN w:val="0"/>
        <w:adjustRightInd w:val="0"/>
        <w:rPr>
          <w:rFonts w:ascii="Arial" w:hAnsi="Arial" w:cs="Arial"/>
          <w:sz w:val="16"/>
          <w:szCs w:val="16"/>
        </w:rPr>
      </w:pPr>
    </w:p>
    <w:p w:rsidR="009272DA" w:rsidRDefault="009272DA" w:rsidP="009272DA">
      <w:pPr>
        <w:widowControl w:val="0"/>
        <w:autoSpaceDE w:val="0"/>
        <w:autoSpaceDN w:val="0"/>
        <w:adjustRightInd w:val="0"/>
        <w:jc w:val="both"/>
        <w:rPr>
          <w:rFonts w:ascii="Arial" w:hAnsi="Arial" w:cs="Arial"/>
          <w:sz w:val="16"/>
          <w:szCs w:val="16"/>
        </w:rPr>
      </w:pPr>
      <w:r>
        <w:rPr>
          <w:rFonts w:ascii="Arial" w:hAnsi="Arial" w:cs="Arial"/>
          <w:sz w:val="16"/>
          <w:szCs w:val="16"/>
        </w:rPr>
        <w:tab/>
        <w:t xml:space="preserve">Pro zvukové záznamy, zvukově obrazové záznamy a rozhlasové nebo televizní vysílání se </w:t>
      </w:r>
      <w:hyperlink r:id="rId11" w:history="1">
        <w:r>
          <w:rPr>
            <w:rFonts w:ascii="Arial" w:hAnsi="Arial" w:cs="Arial"/>
            <w:color w:val="0000FF"/>
            <w:sz w:val="16"/>
            <w:szCs w:val="16"/>
            <w:u w:val="single"/>
          </w:rPr>
          <w:t>§ 2371 až 2376</w:t>
        </w:r>
      </w:hyperlink>
      <w:r>
        <w:rPr>
          <w:rFonts w:ascii="Arial" w:hAnsi="Arial" w:cs="Arial"/>
          <w:sz w:val="16"/>
          <w:szCs w:val="16"/>
        </w:rPr>
        <w:t xml:space="preserve"> a </w:t>
      </w:r>
      <w:hyperlink r:id="rId12" w:history="1">
        <w:r>
          <w:rPr>
            <w:rFonts w:ascii="Arial" w:hAnsi="Arial" w:cs="Arial"/>
            <w:color w:val="0000FF"/>
            <w:sz w:val="16"/>
            <w:szCs w:val="16"/>
            <w:u w:val="single"/>
          </w:rPr>
          <w:t>§ 2383</w:t>
        </w:r>
      </w:hyperlink>
      <w:r>
        <w:rPr>
          <w:rFonts w:ascii="Arial" w:hAnsi="Arial" w:cs="Arial"/>
          <w:sz w:val="16"/>
          <w:szCs w:val="16"/>
        </w:rPr>
        <w:t xml:space="preserve"> </w:t>
      </w:r>
      <w:r>
        <w:rPr>
          <w:rFonts w:ascii="Arial" w:hAnsi="Arial" w:cs="Arial"/>
          <w:sz w:val="16"/>
          <w:szCs w:val="16"/>
        </w:rPr>
        <w:lastRenderedPageBreak/>
        <w:t xml:space="preserve">použijí obdobně; výrobce zvukového záznamu nebo zvukově obrazového záznamu ani rozhlasový nebo televizní vysílatel však nemají právo stanovené v </w:t>
      </w:r>
      <w:hyperlink r:id="rId13" w:history="1">
        <w:r>
          <w:rPr>
            <w:rFonts w:ascii="Arial" w:hAnsi="Arial" w:cs="Arial"/>
            <w:color w:val="0000FF"/>
            <w:sz w:val="16"/>
            <w:szCs w:val="16"/>
            <w:u w:val="single"/>
          </w:rPr>
          <w:t>§ 2374</w:t>
        </w:r>
      </w:hyperlink>
      <w:r>
        <w:rPr>
          <w:rFonts w:ascii="Arial" w:hAnsi="Arial" w:cs="Arial"/>
          <w:sz w:val="16"/>
          <w:szCs w:val="16"/>
        </w:rPr>
        <w:t xml:space="preserve">. </w:t>
      </w:r>
    </w:p>
    <w:p w:rsidR="009272DA" w:rsidRDefault="009272DA" w:rsidP="009272DA">
      <w:pPr>
        <w:widowControl w:val="0"/>
        <w:autoSpaceDE w:val="0"/>
        <w:autoSpaceDN w:val="0"/>
        <w:adjustRightInd w:val="0"/>
        <w:rPr>
          <w:rFonts w:ascii="Arial" w:hAnsi="Arial" w:cs="Arial"/>
          <w:sz w:val="16"/>
          <w:szCs w:val="16"/>
        </w:rPr>
      </w:pPr>
      <w:r>
        <w:rPr>
          <w:rFonts w:ascii="Arial" w:hAnsi="Arial" w:cs="Arial"/>
          <w:sz w:val="16"/>
          <w:szCs w:val="16"/>
        </w:rPr>
        <w:t xml:space="preserve"> </w:t>
      </w:r>
    </w:p>
    <w:p w:rsidR="009272DA" w:rsidRDefault="009272DA" w:rsidP="009272DA">
      <w:pPr>
        <w:widowControl w:val="0"/>
        <w:autoSpaceDE w:val="0"/>
        <w:autoSpaceDN w:val="0"/>
        <w:adjustRightInd w:val="0"/>
        <w:jc w:val="center"/>
        <w:rPr>
          <w:rFonts w:ascii="Arial" w:hAnsi="Arial" w:cs="Arial"/>
          <w:sz w:val="16"/>
          <w:szCs w:val="16"/>
        </w:rPr>
      </w:pPr>
      <w:r>
        <w:rPr>
          <w:rFonts w:ascii="Arial" w:hAnsi="Arial" w:cs="Arial"/>
          <w:sz w:val="16"/>
          <w:szCs w:val="16"/>
        </w:rPr>
        <w:tab/>
        <w:t xml:space="preserve">§ 2389 </w:t>
      </w:r>
    </w:p>
    <w:p w:rsidR="009272DA" w:rsidRDefault="009272DA" w:rsidP="009272DA">
      <w:pPr>
        <w:widowControl w:val="0"/>
        <w:autoSpaceDE w:val="0"/>
        <w:autoSpaceDN w:val="0"/>
        <w:adjustRightInd w:val="0"/>
        <w:rPr>
          <w:rFonts w:ascii="Arial" w:hAnsi="Arial" w:cs="Arial"/>
          <w:sz w:val="16"/>
          <w:szCs w:val="16"/>
        </w:rPr>
      </w:pPr>
    </w:p>
    <w:p w:rsidR="009272DA" w:rsidRDefault="009272DA" w:rsidP="009272DA">
      <w:pPr>
        <w:widowControl w:val="0"/>
        <w:autoSpaceDE w:val="0"/>
        <w:autoSpaceDN w:val="0"/>
        <w:adjustRightInd w:val="0"/>
        <w:jc w:val="both"/>
        <w:rPr>
          <w:rFonts w:ascii="Arial" w:hAnsi="Arial" w:cs="Arial"/>
          <w:sz w:val="16"/>
          <w:szCs w:val="16"/>
        </w:rPr>
      </w:pPr>
      <w:r>
        <w:rPr>
          <w:rFonts w:ascii="Arial" w:hAnsi="Arial" w:cs="Arial"/>
          <w:sz w:val="16"/>
          <w:szCs w:val="16"/>
        </w:rPr>
        <w:tab/>
        <w:t xml:space="preserve">Pro databáze, které jsou předmětem zvláštního práva pořizovatele databáze, se použijí </w:t>
      </w:r>
      <w:hyperlink r:id="rId14" w:history="1">
        <w:r>
          <w:rPr>
            <w:rFonts w:ascii="Arial" w:hAnsi="Arial" w:cs="Arial"/>
            <w:color w:val="0000FF"/>
            <w:sz w:val="16"/>
            <w:szCs w:val="16"/>
            <w:u w:val="single"/>
          </w:rPr>
          <w:t>§ 2371 až 2376</w:t>
        </w:r>
      </w:hyperlink>
      <w:r>
        <w:rPr>
          <w:rFonts w:ascii="Arial" w:hAnsi="Arial" w:cs="Arial"/>
          <w:sz w:val="16"/>
          <w:szCs w:val="16"/>
        </w:rPr>
        <w:t xml:space="preserve"> a </w:t>
      </w:r>
      <w:hyperlink r:id="rId15" w:history="1">
        <w:r>
          <w:rPr>
            <w:rFonts w:ascii="Arial" w:hAnsi="Arial" w:cs="Arial"/>
            <w:color w:val="0000FF"/>
            <w:sz w:val="16"/>
            <w:szCs w:val="16"/>
            <w:u w:val="single"/>
          </w:rPr>
          <w:t>§ 2383</w:t>
        </w:r>
      </w:hyperlink>
      <w:r>
        <w:rPr>
          <w:rFonts w:ascii="Arial" w:hAnsi="Arial" w:cs="Arial"/>
          <w:sz w:val="16"/>
          <w:szCs w:val="16"/>
        </w:rPr>
        <w:t xml:space="preserve"> přiměřeně; pořizovatel databáze však nemá právo stanovené v </w:t>
      </w:r>
      <w:hyperlink r:id="rId16" w:history="1">
        <w:r>
          <w:rPr>
            <w:rFonts w:ascii="Arial" w:hAnsi="Arial" w:cs="Arial"/>
            <w:color w:val="0000FF"/>
            <w:sz w:val="16"/>
            <w:szCs w:val="16"/>
            <w:u w:val="single"/>
          </w:rPr>
          <w:t>§ 2374</w:t>
        </w:r>
      </w:hyperlink>
      <w:r>
        <w:rPr>
          <w:rFonts w:ascii="Arial" w:hAnsi="Arial" w:cs="Arial"/>
          <w:sz w:val="16"/>
          <w:szCs w:val="16"/>
        </w:rPr>
        <w:t xml:space="preserve">. </w:t>
      </w:r>
    </w:p>
    <w:p w:rsidR="00414B70" w:rsidRDefault="00414B70"/>
    <w:sectPr w:rsidR="00414B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2DA"/>
    <w:rsid w:val="00414B70"/>
    <w:rsid w:val="009272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1C69D8-1343-4C54-9DA7-315008266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272D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89/2012%20Sb.%25232381'&amp;ucin-k-dni='30.12.9999'" TargetMode="External"/><Relationship Id="rId13" Type="http://schemas.openxmlformats.org/officeDocument/2006/relationships/hyperlink" Target="aspi://module='ASPI'&amp;link='89/2012%20Sb.%25232374'&amp;ucin-k-dni='30.12.9999'"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aspi://module='RK'&amp;link='89/2012%20Sb.%25232374'&amp;ucin-k-dni='30.12.9999'" TargetMode="External"/><Relationship Id="rId12" Type="http://schemas.openxmlformats.org/officeDocument/2006/relationships/hyperlink" Target="aspi://module='ASPI'&amp;link='89/2012%20Sb.%25232383'&amp;ucin-k-dni='30.12.9999'"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aspi://module='ASPI'&amp;link='89/2012%20Sb.%25232374'&amp;ucin-k-dni='30.12.9999'" TargetMode="External"/><Relationship Id="rId1" Type="http://schemas.openxmlformats.org/officeDocument/2006/relationships/styles" Target="styles.xml"/><Relationship Id="rId6" Type="http://schemas.openxmlformats.org/officeDocument/2006/relationships/hyperlink" Target="aspi://module='RK'&amp;link='89/2012%20Sb.%25232363'&amp;ucin-k-dni='30.12.9999'" TargetMode="External"/><Relationship Id="rId11" Type="http://schemas.openxmlformats.org/officeDocument/2006/relationships/hyperlink" Target="aspi://module='ASPI'&amp;link='89/2012%20Sb.%25232371-2376'&amp;ucin-k-dni='30.12.9999'" TargetMode="External"/><Relationship Id="rId5" Type="http://schemas.openxmlformats.org/officeDocument/2006/relationships/hyperlink" Target="aspi://module='RK'&amp;link='89/2012%20Sb.%25232360'&amp;ucin-k-dni='30.12.9999'" TargetMode="External"/><Relationship Id="rId15" Type="http://schemas.openxmlformats.org/officeDocument/2006/relationships/hyperlink" Target="aspi://module='ASPI'&amp;link='89/2012%20Sb.%25232383'&amp;ucin-k-dni='30.12.9999'" TargetMode="External"/><Relationship Id="rId10" Type="http://schemas.openxmlformats.org/officeDocument/2006/relationships/hyperlink" Target="aspi://module='ASPI'&amp;link='89/2012%20Sb.%25232377'&amp;ucin-k-dni='30.12.9999'" TargetMode="External"/><Relationship Id="rId4" Type="http://schemas.openxmlformats.org/officeDocument/2006/relationships/hyperlink" Target="aspi://module='RK'&amp;link='89/2012%20Sb.%25232358'&amp;ucin-k-dni='30.12.9999'" TargetMode="External"/><Relationship Id="rId9" Type="http://schemas.openxmlformats.org/officeDocument/2006/relationships/hyperlink" Target="aspi://module='ASPI'&amp;link='89/2012%20Sb.%25232371-2383'&amp;ucin-k-dni='30.12.9999'" TargetMode="External"/><Relationship Id="rId14" Type="http://schemas.openxmlformats.org/officeDocument/2006/relationships/hyperlink" Target="aspi://module='ASPI'&amp;link='89/2012%20Sb.%25232371-2376'&amp;ucin-k-dni='30.12.9999'"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2178</Words>
  <Characters>12855</Characters>
  <Application>Microsoft Office Word</Application>
  <DocSecurity>0</DocSecurity>
  <Lines>107</Lines>
  <Paragraphs>30</Paragraphs>
  <ScaleCrop>false</ScaleCrop>
  <Company>Masarykova univerzita</Company>
  <LinksUpToDate>false</LinksUpToDate>
  <CharactersWithSpaces>15003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Radim Charvát</dc:creator>
  <cp:keywords/>
  <dc:description/>
  <cp:lastModifiedBy>Radim Charvát</cp:lastModifiedBy>
  <cp:revision>1</cp:revision>
  <dcterms:created xsi:type="dcterms:W3CDTF">2020-05-14T09:44:00Z</dcterms:created>
  <dcterms:modified xsi:type="dcterms:W3CDTF">2020-05-14T09:44:00Z</dcterms:modified>
</cp:coreProperties>
</file>