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136" w:rsidRPr="00B13136" w:rsidRDefault="00B13136" w:rsidP="00B13136">
      <w:pPr>
        <w:shd w:val="clear" w:color="auto" w:fill="F7F8FC"/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B13136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NOII_27 Skandinávské literatury z komparatistického hlediska</w:t>
      </w:r>
    </w:p>
    <w:p w:rsidR="00435F5D" w:rsidRDefault="00537A73"/>
    <w:p w:rsidR="00B13136" w:rsidRDefault="00B13136">
      <w:r>
        <w:t xml:space="preserve">Seznam společné četby/filmu: </w:t>
      </w:r>
    </w:p>
    <w:tbl>
      <w:tblPr>
        <w:tblStyle w:val="Mkatabulky"/>
        <w:tblW w:w="0" w:type="auto"/>
        <w:tblInd w:w="-459" w:type="dxa"/>
        <w:tblLook w:val="04A0" w:firstRow="1" w:lastRow="0" w:firstColumn="1" w:lastColumn="0" w:noHBand="0" w:noVBand="1"/>
      </w:tblPr>
      <w:tblGrid>
        <w:gridCol w:w="706"/>
        <w:gridCol w:w="6833"/>
        <w:gridCol w:w="2208"/>
      </w:tblGrid>
      <w:tr w:rsidR="00496C88" w:rsidRPr="00BF088D" w:rsidTr="00FE328F">
        <w:tc>
          <w:tcPr>
            <w:tcW w:w="706" w:type="dxa"/>
          </w:tcPr>
          <w:p w:rsidR="00496C88" w:rsidRPr="00BF088D" w:rsidRDefault="00496C88" w:rsidP="00FE328F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33" w:type="dxa"/>
          </w:tcPr>
          <w:p w:rsidR="00496C88" w:rsidRPr="00BF088D" w:rsidRDefault="00496C88" w:rsidP="00BF088D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8" w:type="dxa"/>
          </w:tcPr>
          <w:p w:rsidR="00496C88" w:rsidRPr="00BF088D" w:rsidRDefault="00496C88" w:rsidP="00BF088D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jména</w:t>
            </w:r>
          </w:p>
        </w:tc>
      </w:tr>
      <w:tr w:rsidR="00FE328F" w:rsidRPr="00BF088D" w:rsidTr="00FE328F">
        <w:tc>
          <w:tcPr>
            <w:tcW w:w="706" w:type="dxa"/>
          </w:tcPr>
          <w:p w:rsidR="00FE328F" w:rsidRPr="00BF088D" w:rsidRDefault="00FE328F" w:rsidP="00FE328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BF088D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  <w:r w:rsidRPr="00BF088D">
              <w:rPr>
                <w:rFonts w:ascii="Times New Roman" w:hAnsi="Times New Roman" w:cs="Times New Roman"/>
                <w:sz w:val="24"/>
              </w:rPr>
              <w:t>/2</w:t>
            </w:r>
          </w:p>
        </w:tc>
        <w:tc>
          <w:tcPr>
            <w:tcW w:w="6833" w:type="dxa"/>
          </w:tcPr>
          <w:p w:rsidR="00FE328F" w:rsidRPr="00BF088D" w:rsidRDefault="00FE328F" w:rsidP="00BF088D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BF088D">
              <w:rPr>
                <w:rFonts w:ascii="Times New Roman" w:hAnsi="Times New Roman" w:cs="Times New Roman"/>
                <w:sz w:val="24"/>
              </w:rPr>
              <w:t xml:space="preserve">Den </w:t>
            </w:r>
            <w:proofErr w:type="spellStart"/>
            <w:r w:rsidRPr="00BF088D">
              <w:rPr>
                <w:rFonts w:ascii="Times New Roman" w:hAnsi="Times New Roman" w:cs="Times New Roman"/>
                <w:sz w:val="24"/>
              </w:rPr>
              <w:t>danske</w:t>
            </w:r>
            <w:proofErr w:type="spellEnd"/>
            <w:r w:rsidRPr="00BF088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088D">
              <w:rPr>
                <w:rFonts w:ascii="Times New Roman" w:hAnsi="Times New Roman" w:cs="Times New Roman"/>
                <w:sz w:val="24"/>
              </w:rPr>
              <w:t>dikteren</w:t>
            </w:r>
            <w:proofErr w:type="spellEnd"/>
          </w:p>
          <w:p w:rsidR="00FE328F" w:rsidRPr="00BF088D" w:rsidRDefault="00537A73" w:rsidP="00BF088D">
            <w:pPr>
              <w:contextualSpacing/>
              <w:rPr>
                <w:rFonts w:ascii="Times New Roman" w:hAnsi="Times New Roman" w:cs="Times New Roman"/>
                <w:sz w:val="24"/>
              </w:rPr>
            </w:pPr>
            <w:hyperlink r:id="rId5" w:history="1">
              <w:r w:rsidR="00FE328F" w:rsidRPr="00BF088D">
                <w:rPr>
                  <w:rStyle w:val="Hypertextovodkaz"/>
                  <w:rFonts w:ascii="Times New Roman" w:hAnsi="Times New Roman" w:cs="Times New Roman"/>
                  <w:sz w:val="24"/>
                </w:rPr>
                <w:t>https://www.youtube.com/watch?v=4Ic2Zsuq888</w:t>
              </w:r>
            </w:hyperlink>
          </w:p>
        </w:tc>
        <w:tc>
          <w:tcPr>
            <w:tcW w:w="2208" w:type="dxa"/>
          </w:tcPr>
          <w:p w:rsidR="00FE328F" w:rsidRPr="00BF088D" w:rsidRDefault="00FE328F" w:rsidP="00BF088D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FE328F" w:rsidRPr="00BF088D" w:rsidTr="00FE328F">
        <w:tc>
          <w:tcPr>
            <w:tcW w:w="706" w:type="dxa"/>
          </w:tcPr>
          <w:p w:rsidR="00FE328F" w:rsidRPr="00BF088D" w:rsidRDefault="00FE328F" w:rsidP="002457BB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33" w:type="dxa"/>
          </w:tcPr>
          <w:p w:rsidR="00FE328F" w:rsidRDefault="00FE328F" w:rsidP="00BF088D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Hodiny se nekonají prezenčně, využijte k četbě</w:t>
            </w:r>
          </w:p>
          <w:p w:rsidR="00FE328F" w:rsidRPr="00BF088D" w:rsidRDefault="00FE328F" w:rsidP="00BF088D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8" w:type="dxa"/>
          </w:tcPr>
          <w:p w:rsidR="00FE328F" w:rsidRDefault="00FE328F" w:rsidP="00BF088D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FE328F" w:rsidRPr="00BF088D" w:rsidTr="00FE328F">
        <w:tc>
          <w:tcPr>
            <w:tcW w:w="706" w:type="dxa"/>
          </w:tcPr>
          <w:p w:rsidR="00FE328F" w:rsidRDefault="00FE328F" w:rsidP="00BF088D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BF088D">
              <w:rPr>
                <w:rFonts w:ascii="Times New Roman" w:hAnsi="Times New Roman" w:cs="Times New Roman"/>
                <w:sz w:val="24"/>
              </w:rPr>
              <w:t>11/3</w:t>
            </w:r>
          </w:p>
          <w:p w:rsidR="00FE328F" w:rsidRPr="00BF088D" w:rsidRDefault="00FE328F" w:rsidP="00BF088D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33" w:type="dxa"/>
          </w:tcPr>
          <w:p w:rsidR="00FE328F" w:rsidRPr="00BF088D" w:rsidRDefault="00FE328F" w:rsidP="00BF088D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BF088D">
              <w:rPr>
                <w:rFonts w:ascii="Times New Roman" w:hAnsi="Times New Roman" w:cs="Times New Roman"/>
                <w:sz w:val="24"/>
              </w:rPr>
              <w:t xml:space="preserve">Gunnar </w:t>
            </w:r>
            <w:proofErr w:type="spellStart"/>
            <w:r w:rsidRPr="00BF088D">
              <w:rPr>
                <w:rFonts w:ascii="Times New Roman" w:hAnsi="Times New Roman" w:cs="Times New Roman"/>
                <w:sz w:val="24"/>
              </w:rPr>
              <w:t>Gunnarson</w:t>
            </w:r>
            <w:proofErr w:type="spellEnd"/>
            <w:r w:rsidRPr="00BF088D"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BF088D">
              <w:rPr>
                <w:rFonts w:ascii="Times New Roman" w:hAnsi="Times New Roman" w:cs="Times New Roman"/>
                <w:i/>
                <w:sz w:val="24"/>
              </w:rPr>
              <w:t>Advent</w:t>
            </w:r>
            <w:r w:rsidRPr="00BF088D">
              <w:rPr>
                <w:rFonts w:ascii="Times New Roman" w:hAnsi="Times New Roman" w:cs="Times New Roman"/>
                <w:sz w:val="24"/>
              </w:rPr>
              <w:t xml:space="preserve"> (Kalich 2017)</w:t>
            </w:r>
          </w:p>
        </w:tc>
        <w:tc>
          <w:tcPr>
            <w:tcW w:w="2208" w:type="dxa"/>
          </w:tcPr>
          <w:p w:rsidR="00FE328F" w:rsidRPr="00BF088D" w:rsidRDefault="00FE328F" w:rsidP="00BF088D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FE328F" w:rsidRPr="00BF088D" w:rsidTr="00FE328F">
        <w:tc>
          <w:tcPr>
            <w:tcW w:w="706" w:type="dxa"/>
          </w:tcPr>
          <w:p w:rsidR="00FE328F" w:rsidRPr="00BF088D" w:rsidRDefault="00FE328F" w:rsidP="00BF088D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BF088D">
              <w:rPr>
                <w:rFonts w:ascii="Times New Roman" w:hAnsi="Times New Roman" w:cs="Times New Roman"/>
                <w:sz w:val="24"/>
              </w:rPr>
              <w:t>18/3</w:t>
            </w:r>
          </w:p>
        </w:tc>
        <w:tc>
          <w:tcPr>
            <w:tcW w:w="6833" w:type="dxa"/>
          </w:tcPr>
          <w:p w:rsidR="00FE328F" w:rsidRDefault="00FE328F" w:rsidP="00BF088D">
            <w:pPr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F088D">
              <w:rPr>
                <w:rFonts w:ascii="Times New Roman" w:hAnsi="Times New Roman" w:cs="Times New Roman"/>
                <w:sz w:val="24"/>
              </w:rPr>
              <w:t>Jens</w:t>
            </w:r>
            <w:proofErr w:type="spellEnd"/>
            <w:r w:rsidRPr="00BF088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088D">
              <w:rPr>
                <w:rFonts w:ascii="Times New Roman" w:hAnsi="Times New Roman" w:cs="Times New Roman"/>
                <w:sz w:val="24"/>
              </w:rPr>
              <w:t>Bj</w:t>
            </w:r>
            <w:proofErr w:type="spellEnd"/>
            <w:r w:rsidRPr="00BF088D">
              <w:rPr>
                <w:rFonts w:ascii="Times New Roman" w:hAnsi="Times New Roman" w:cs="Times New Roman"/>
                <w:sz w:val="24"/>
                <w:lang w:val="nb-NO"/>
              </w:rPr>
              <w:t xml:space="preserve">ørneboe: </w:t>
            </w:r>
            <w:r w:rsidRPr="00BF088D">
              <w:rPr>
                <w:rFonts w:ascii="Times New Roman" w:hAnsi="Times New Roman" w:cs="Times New Roman"/>
                <w:i/>
                <w:sz w:val="24"/>
              </w:rPr>
              <w:t>Žraloci</w:t>
            </w:r>
            <w:r w:rsidRPr="00BF088D">
              <w:rPr>
                <w:rFonts w:ascii="Times New Roman" w:hAnsi="Times New Roman" w:cs="Times New Roman"/>
                <w:sz w:val="24"/>
              </w:rPr>
              <w:t xml:space="preserve"> (Svoboda 1987)</w:t>
            </w:r>
          </w:p>
          <w:p w:rsidR="00FE328F" w:rsidRPr="00BF088D" w:rsidRDefault="00FE328F" w:rsidP="00BF088D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8" w:type="dxa"/>
          </w:tcPr>
          <w:p w:rsidR="00FE328F" w:rsidRPr="00BF088D" w:rsidRDefault="00FE328F" w:rsidP="00BF088D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FE328F" w:rsidRPr="00BF088D" w:rsidTr="00FE328F">
        <w:tc>
          <w:tcPr>
            <w:tcW w:w="706" w:type="dxa"/>
          </w:tcPr>
          <w:p w:rsidR="00FE328F" w:rsidRDefault="00FE328F" w:rsidP="00BF088D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FE328F" w:rsidRPr="00BF088D" w:rsidRDefault="00FE328F" w:rsidP="00BF088D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BF088D">
              <w:rPr>
                <w:rFonts w:ascii="Times New Roman" w:hAnsi="Times New Roman" w:cs="Times New Roman"/>
                <w:sz w:val="24"/>
              </w:rPr>
              <w:t>1/4</w:t>
            </w:r>
          </w:p>
        </w:tc>
        <w:tc>
          <w:tcPr>
            <w:tcW w:w="6833" w:type="dxa"/>
          </w:tcPr>
          <w:p w:rsidR="00FE328F" w:rsidRPr="002457BB" w:rsidRDefault="00FE328F" w:rsidP="00BF088D">
            <w:pPr>
              <w:pStyle w:val="Nadpis3"/>
              <w:shd w:val="clear" w:color="auto" w:fill="FFFFFF"/>
              <w:spacing w:before="225" w:after="75"/>
              <w:contextualSpacing/>
              <w:outlineLvl w:val="2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4"/>
                <w:lang w:eastAsia="cs-CZ"/>
              </w:rPr>
            </w:pPr>
            <w:r w:rsidRPr="002457BB"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Jon </w:t>
            </w:r>
            <w:proofErr w:type="spellStart"/>
            <w:r w:rsidRPr="002457BB">
              <w:rPr>
                <w:rFonts w:ascii="Times New Roman" w:hAnsi="Times New Roman" w:cs="Times New Roman"/>
                <w:b w:val="0"/>
                <w:color w:val="auto"/>
                <w:sz w:val="24"/>
              </w:rPr>
              <w:t>Fosse</w:t>
            </w:r>
            <w:proofErr w:type="spellEnd"/>
            <w:r w:rsidRPr="002457BB"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: </w:t>
            </w:r>
            <w:r w:rsidRPr="002457BB">
              <w:rPr>
                <w:rFonts w:ascii="Times New Roman" w:hAnsi="Times New Roman" w:cs="Times New Roman"/>
                <w:b w:val="0"/>
                <w:i/>
                <w:color w:val="auto"/>
                <w:sz w:val="24"/>
              </w:rPr>
              <w:t>Ráno a večer</w:t>
            </w:r>
            <w:r w:rsidRPr="002457BB"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 (</w:t>
            </w:r>
            <w:proofErr w:type="spellStart"/>
            <w:r w:rsidRPr="002457BB">
              <w:rPr>
                <w:rFonts w:ascii="Times New Roman" w:hAnsi="Times New Roman" w:cs="Times New Roman"/>
                <w:b w:val="0"/>
                <w:color w:val="auto"/>
                <w:sz w:val="24"/>
              </w:rPr>
              <w:t>Pistorius&amp;Olšanská</w:t>
            </w:r>
            <w:proofErr w:type="spellEnd"/>
            <w:r w:rsidRPr="002457BB"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 2007) nebo </w:t>
            </w:r>
            <w:r w:rsidRPr="002457BB">
              <w:rPr>
                <w:rFonts w:ascii="Times New Roman" w:hAnsi="Times New Roman" w:cs="Times New Roman"/>
                <w:b w:val="0"/>
                <w:i/>
                <w:color w:val="auto"/>
                <w:sz w:val="24"/>
              </w:rPr>
              <w:t>Mámení</w:t>
            </w:r>
            <w:r w:rsidRPr="002457BB"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 nebo </w:t>
            </w:r>
            <w:r w:rsidRPr="002457BB">
              <w:rPr>
                <w:rFonts w:ascii="Times New Roman" w:hAnsi="Times New Roman" w:cs="Times New Roman"/>
                <w:b w:val="0"/>
                <w:i/>
                <w:color w:val="auto"/>
                <w:sz w:val="24"/>
              </w:rPr>
              <w:t xml:space="preserve">Sny </w:t>
            </w:r>
            <w:proofErr w:type="spellStart"/>
            <w:r w:rsidRPr="002457BB">
              <w:rPr>
                <w:rFonts w:ascii="Times New Roman" w:hAnsi="Times New Roman" w:cs="Times New Roman"/>
                <w:b w:val="0"/>
                <w:i/>
                <w:color w:val="auto"/>
                <w:sz w:val="24"/>
              </w:rPr>
              <w:t>Olavovy</w:t>
            </w:r>
            <w:proofErr w:type="spellEnd"/>
            <w:r w:rsidRPr="002457BB"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 nebo jinou prózu</w:t>
            </w:r>
          </w:p>
        </w:tc>
        <w:tc>
          <w:tcPr>
            <w:tcW w:w="2208" w:type="dxa"/>
          </w:tcPr>
          <w:p w:rsidR="00FE328F" w:rsidRPr="002457BB" w:rsidRDefault="00496C88" w:rsidP="00496C88">
            <w:pPr>
              <w:pStyle w:val="Nadpis3"/>
              <w:shd w:val="clear" w:color="auto" w:fill="FFFFFF"/>
              <w:spacing w:before="225" w:after="75"/>
              <w:contextualSpacing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</w:rPr>
              <w:t>2</w:t>
            </w:r>
          </w:p>
        </w:tc>
      </w:tr>
      <w:tr w:rsidR="00FE328F" w:rsidRPr="00BF088D" w:rsidTr="00FE328F">
        <w:tc>
          <w:tcPr>
            <w:tcW w:w="706" w:type="dxa"/>
          </w:tcPr>
          <w:p w:rsidR="00FE328F" w:rsidRDefault="00FE328F" w:rsidP="00BF088D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8/4</w:t>
            </w:r>
          </w:p>
        </w:tc>
        <w:tc>
          <w:tcPr>
            <w:tcW w:w="6833" w:type="dxa"/>
          </w:tcPr>
          <w:p w:rsidR="00FE328F" w:rsidRPr="00BF088D" w:rsidRDefault="00FE328F" w:rsidP="00BF088D">
            <w:pPr>
              <w:pStyle w:val="Nadpis3"/>
              <w:shd w:val="clear" w:color="auto" w:fill="FFFFFF"/>
              <w:spacing w:before="225" w:after="75"/>
              <w:contextualSpacing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F08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Helga Flatland: </w:t>
            </w:r>
            <w:hyperlink r:id="rId6" w:tooltip="Když můžeš, zůstaň. Když musíš, odjeď. - Helga Flatlandová / Větrné mlýny - detail titulu" w:history="1">
              <w:r w:rsidRPr="00BF088D">
                <w:rPr>
                  <w:rFonts w:ascii="Times New Roman" w:eastAsia="Times New Roman" w:hAnsi="Times New Roman" w:cs="Times New Roman"/>
                  <w:b w:val="0"/>
                  <w:i/>
                  <w:color w:val="auto"/>
                  <w:sz w:val="24"/>
                  <w:szCs w:val="24"/>
                  <w:lang w:eastAsia="cs-CZ"/>
                </w:rPr>
                <w:t>Když můžeš, zůstaň. Když musíš, odjeď</w:t>
              </w:r>
              <w:r w:rsidRPr="00BF088D">
                <w:rPr>
                  <w:rFonts w:ascii="Times New Roman" w:eastAsia="Times New Roman" w:hAnsi="Times New Roman" w:cs="Times New Roman"/>
                  <w:b w:val="0"/>
                  <w:color w:val="auto"/>
                  <w:sz w:val="24"/>
                  <w:szCs w:val="24"/>
                  <w:lang w:eastAsia="cs-CZ"/>
                </w:rPr>
                <w:t>.</w:t>
              </w:r>
            </w:hyperlink>
            <w:r w:rsidRPr="00BF088D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cs-CZ"/>
              </w:rPr>
              <w:t xml:space="preserve"> (Větrné mlýny 2015)</w:t>
            </w:r>
          </w:p>
        </w:tc>
        <w:tc>
          <w:tcPr>
            <w:tcW w:w="2208" w:type="dxa"/>
          </w:tcPr>
          <w:p w:rsidR="00FE328F" w:rsidRPr="00BF088D" w:rsidRDefault="00FE328F" w:rsidP="00BF088D">
            <w:pPr>
              <w:pStyle w:val="Nadpis3"/>
              <w:shd w:val="clear" w:color="auto" w:fill="FFFFFF"/>
              <w:spacing w:before="225" w:after="75"/>
              <w:contextualSpacing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</w:t>
            </w:r>
          </w:p>
        </w:tc>
      </w:tr>
      <w:tr w:rsidR="00FE328F" w:rsidRPr="00BF088D" w:rsidTr="00FE328F">
        <w:tc>
          <w:tcPr>
            <w:tcW w:w="706" w:type="dxa"/>
          </w:tcPr>
          <w:p w:rsidR="00FE328F" w:rsidRPr="00BF088D" w:rsidRDefault="00FE328F" w:rsidP="00BF088D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BF088D">
              <w:rPr>
                <w:rFonts w:ascii="Times New Roman" w:hAnsi="Times New Roman" w:cs="Times New Roman"/>
                <w:sz w:val="24"/>
              </w:rPr>
              <w:t>15/4</w:t>
            </w:r>
          </w:p>
        </w:tc>
        <w:tc>
          <w:tcPr>
            <w:tcW w:w="6833" w:type="dxa"/>
          </w:tcPr>
          <w:p w:rsidR="00496C88" w:rsidRDefault="00FE328F" w:rsidP="00BF088D">
            <w:pPr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BF088D">
              <w:rPr>
                <w:rFonts w:ascii="Times New Roman" w:hAnsi="Times New Roman" w:cs="Times New Roman"/>
                <w:sz w:val="24"/>
              </w:rPr>
              <w:t>H.Chr</w:t>
            </w:r>
            <w:proofErr w:type="spellEnd"/>
            <w:proofErr w:type="gramEnd"/>
            <w:r w:rsidRPr="00BF088D">
              <w:rPr>
                <w:rFonts w:ascii="Times New Roman" w:hAnsi="Times New Roman" w:cs="Times New Roman"/>
                <w:sz w:val="24"/>
              </w:rPr>
              <w:t xml:space="preserve">. Andersen: </w:t>
            </w:r>
            <w:r w:rsidRPr="00BF088D">
              <w:rPr>
                <w:rFonts w:ascii="Times New Roman" w:hAnsi="Times New Roman" w:cs="Times New Roman"/>
                <w:i/>
                <w:sz w:val="24"/>
              </w:rPr>
              <w:t>Šťastný Per</w:t>
            </w:r>
            <w:r w:rsidRPr="00BF088D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E328F" w:rsidRPr="00BF088D" w:rsidRDefault="00FE328F" w:rsidP="00BF088D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BF088D">
              <w:rPr>
                <w:rFonts w:ascii="Times New Roman" w:hAnsi="Times New Roman" w:cs="Times New Roman"/>
                <w:sz w:val="24"/>
              </w:rPr>
              <w:t xml:space="preserve">Henrik </w:t>
            </w:r>
            <w:proofErr w:type="spellStart"/>
            <w:r w:rsidRPr="00BF088D">
              <w:rPr>
                <w:rFonts w:ascii="Times New Roman" w:hAnsi="Times New Roman" w:cs="Times New Roman"/>
                <w:sz w:val="24"/>
              </w:rPr>
              <w:t>Pontoppidan</w:t>
            </w:r>
            <w:proofErr w:type="spellEnd"/>
            <w:r w:rsidRPr="00BF088D"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BF088D">
              <w:rPr>
                <w:rFonts w:ascii="Times New Roman" w:hAnsi="Times New Roman" w:cs="Times New Roman"/>
                <w:i/>
                <w:sz w:val="24"/>
              </w:rPr>
              <w:t>Šťastný Per</w:t>
            </w:r>
            <w:r w:rsidRPr="00BF088D">
              <w:rPr>
                <w:rFonts w:ascii="Times New Roman" w:hAnsi="Times New Roman" w:cs="Times New Roman"/>
                <w:sz w:val="24"/>
              </w:rPr>
              <w:t xml:space="preserve"> (Odeon 1980) Pro rozsáhlost doporuč</w:t>
            </w:r>
            <w:r>
              <w:rPr>
                <w:rFonts w:ascii="Times New Roman" w:hAnsi="Times New Roman" w:cs="Times New Roman"/>
                <w:sz w:val="24"/>
              </w:rPr>
              <w:t>eno jako</w:t>
            </w:r>
            <w:r w:rsidRPr="00BF088D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E328F" w:rsidRPr="00BF088D" w:rsidRDefault="00FE328F" w:rsidP="00BF088D">
            <w:pPr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F088D">
              <w:rPr>
                <w:rFonts w:ascii="Times New Roman" w:hAnsi="Times New Roman" w:cs="Times New Roman"/>
                <w:sz w:val="24"/>
              </w:rPr>
              <w:t>fim</w:t>
            </w:r>
            <w:proofErr w:type="spellEnd"/>
            <w:r w:rsidRPr="00BF088D">
              <w:rPr>
                <w:rFonts w:ascii="Times New Roman" w:hAnsi="Times New Roman" w:cs="Times New Roman"/>
                <w:sz w:val="24"/>
              </w:rPr>
              <w:t xml:space="preserve">: </w:t>
            </w:r>
            <w:hyperlink r:id="rId7" w:history="1">
              <w:r w:rsidRPr="00BF088D">
                <w:rPr>
                  <w:rStyle w:val="Hypertextovodkaz"/>
                  <w:rFonts w:ascii="Times New Roman" w:hAnsi="Times New Roman" w:cs="Times New Roman"/>
                  <w:sz w:val="24"/>
                </w:rPr>
                <w:t>https://www.csfd.cz/film/648001-stastny-to-muz/komentare/</w:t>
              </w:r>
            </w:hyperlink>
          </w:p>
        </w:tc>
        <w:tc>
          <w:tcPr>
            <w:tcW w:w="2208" w:type="dxa"/>
          </w:tcPr>
          <w:p w:rsidR="00FE328F" w:rsidRPr="00BF088D" w:rsidRDefault="00FE328F" w:rsidP="00BF088D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FE328F" w:rsidRPr="00BF088D" w:rsidTr="00FE328F">
        <w:tc>
          <w:tcPr>
            <w:tcW w:w="706" w:type="dxa"/>
          </w:tcPr>
          <w:p w:rsidR="00FE328F" w:rsidRPr="00BF088D" w:rsidRDefault="00FE328F" w:rsidP="00BF088D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BF088D">
              <w:rPr>
                <w:rFonts w:ascii="Times New Roman" w:hAnsi="Times New Roman" w:cs="Times New Roman"/>
                <w:sz w:val="24"/>
              </w:rPr>
              <w:t>29/4</w:t>
            </w:r>
          </w:p>
        </w:tc>
        <w:tc>
          <w:tcPr>
            <w:tcW w:w="6833" w:type="dxa"/>
          </w:tcPr>
          <w:p w:rsidR="00FE328F" w:rsidRPr="00BF088D" w:rsidRDefault="00FE328F" w:rsidP="00BF088D">
            <w:pPr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F088D">
              <w:rPr>
                <w:rFonts w:ascii="Times New Roman" w:hAnsi="Times New Roman" w:cs="Times New Roman"/>
                <w:sz w:val="24"/>
              </w:rPr>
              <w:t>Göran</w:t>
            </w:r>
            <w:proofErr w:type="spellEnd"/>
            <w:r w:rsidRPr="00BF088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088D">
              <w:rPr>
                <w:rFonts w:ascii="Times New Roman" w:hAnsi="Times New Roman" w:cs="Times New Roman"/>
                <w:sz w:val="24"/>
              </w:rPr>
              <w:t>Tunström</w:t>
            </w:r>
            <w:proofErr w:type="spellEnd"/>
            <w:r w:rsidRPr="00BF088D"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BF088D">
              <w:rPr>
                <w:rFonts w:ascii="Times New Roman" w:hAnsi="Times New Roman" w:cs="Times New Roman"/>
                <w:i/>
                <w:sz w:val="24"/>
              </w:rPr>
              <w:t>Vánoční oratorium</w:t>
            </w:r>
            <w:r w:rsidRPr="00BF088D">
              <w:rPr>
                <w:rFonts w:ascii="Times New Roman" w:hAnsi="Times New Roman" w:cs="Times New Roman"/>
                <w:sz w:val="24"/>
              </w:rPr>
              <w:t xml:space="preserve"> (Odeon 1990) pro rozsáhlost doporučeno jako film </w:t>
            </w:r>
            <w:hyperlink r:id="rId8" w:history="1">
              <w:r w:rsidRPr="00BF088D">
                <w:rPr>
                  <w:rStyle w:val="Hypertextovodkaz"/>
                  <w:rFonts w:ascii="Times New Roman" w:hAnsi="Times New Roman" w:cs="Times New Roman"/>
                  <w:sz w:val="24"/>
                </w:rPr>
                <w:t>https://sv.wikipedia.org/wiki/Juloratoriet_(film)</w:t>
              </w:r>
            </w:hyperlink>
          </w:p>
          <w:p w:rsidR="00FE328F" w:rsidRDefault="00FE328F" w:rsidP="00BF088D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BF088D">
              <w:rPr>
                <w:rFonts w:ascii="Times New Roman" w:hAnsi="Times New Roman" w:cs="Times New Roman"/>
                <w:sz w:val="24"/>
              </w:rPr>
              <w:t xml:space="preserve">Nebo </w:t>
            </w:r>
            <w:hyperlink r:id="rId9" w:history="1">
              <w:r w:rsidRPr="00BF088D">
                <w:rPr>
                  <w:rStyle w:val="Hypertextovodkaz"/>
                  <w:rFonts w:ascii="Times New Roman" w:hAnsi="Times New Roman" w:cs="Times New Roman"/>
                  <w:sz w:val="24"/>
                </w:rPr>
                <w:t>http://www.svenskfilmdatabas.se/sv/item/?type=film&amp;itemid=24471</w:t>
              </w:r>
            </w:hyperlink>
          </w:p>
          <w:p w:rsidR="00FE328F" w:rsidRPr="00BF088D" w:rsidRDefault="00FE328F" w:rsidP="00BF088D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 k zapůjčení</w:t>
            </w:r>
          </w:p>
        </w:tc>
        <w:tc>
          <w:tcPr>
            <w:tcW w:w="2208" w:type="dxa"/>
          </w:tcPr>
          <w:p w:rsidR="00FE328F" w:rsidRPr="00BF088D" w:rsidRDefault="00FE328F" w:rsidP="00BF088D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FE328F" w:rsidRPr="00BF088D" w:rsidTr="00FE328F">
        <w:tc>
          <w:tcPr>
            <w:tcW w:w="706" w:type="dxa"/>
          </w:tcPr>
          <w:p w:rsidR="00FE328F" w:rsidRPr="00BF088D" w:rsidRDefault="00FE328F" w:rsidP="00BF088D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20/5</w:t>
            </w:r>
          </w:p>
        </w:tc>
        <w:tc>
          <w:tcPr>
            <w:tcW w:w="6833" w:type="dxa"/>
          </w:tcPr>
          <w:p w:rsidR="00FE328F" w:rsidRDefault="00FE328F" w:rsidP="00BF088D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Přednáška prof. Svein Slettan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UiA</w:t>
            </w:r>
            <w:proofErr w:type="spellEnd"/>
          </w:p>
          <w:p w:rsidR="00FE328F" w:rsidRPr="00BF088D" w:rsidRDefault="00FE328F" w:rsidP="00BF088D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8" w:type="dxa"/>
          </w:tcPr>
          <w:p w:rsidR="00FE328F" w:rsidRDefault="00FE328F" w:rsidP="00BF088D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13136" w:rsidRDefault="00B13136" w:rsidP="00BF088D">
      <w:pPr>
        <w:spacing w:line="240" w:lineRule="auto"/>
        <w:contextualSpacing/>
        <w:rPr>
          <w:rFonts w:ascii="Times New Roman" w:hAnsi="Times New Roman" w:cs="Times New Roman"/>
          <w:sz w:val="24"/>
        </w:rPr>
      </w:pPr>
    </w:p>
    <w:p w:rsidR="00627E18" w:rsidRDefault="00627E18" w:rsidP="00BF088D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Zápočet je udělován za aktivní účast v hodinách, povolen</w:t>
      </w:r>
      <w:r w:rsidR="00496C88">
        <w:rPr>
          <w:rFonts w:ascii="Times New Roman" w:hAnsi="Times New Roman" w:cs="Times New Roman"/>
          <w:sz w:val="24"/>
        </w:rPr>
        <w:t>é dvě</w:t>
      </w:r>
      <w:r>
        <w:rPr>
          <w:rFonts w:ascii="Times New Roman" w:hAnsi="Times New Roman" w:cs="Times New Roman"/>
          <w:sz w:val="24"/>
        </w:rPr>
        <w:t xml:space="preserve"> absence.</w:t>
      </w:r>
    </w:p>
    <w:p w:rsidR="00496C88" w:rsidRDefault="00496C88" w:rsidP="00BF088D">
      <w:pPr>
        <w:spacing w:line="240" w:lineRule="auto"/>
        <w:contextualSpacing/>
        <w:rPr>
          <w:rFonts w:ascii="Times New Roman" w:hAnsi="Times New Roman" w:cs="Times New Roman"/>
          <w:sz w:val="24"/>
        </w:rPr>
      </w:pPr>
    </w:p>
    <w:p w:rsidR="00FE328F" w:rsidRPr="00BF088D" w:rsidRDefault="00FE328F" w:rsidP="00BF088D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 přítomných bak</w:t>
      </w:r>
      <w:r w:rsidR="00537A73">
        <w:rPr>
          <w:rFonts w:ascii="Times New Roman" w:hAnsi="Times New Roman" w:cs="Times New Roman"/>
          <w:sz w:val="24"/>
        </w:rPr>
        <w:t>alářů</w:t>
      </w:r>
      <w:r>
        <w:rPr>
          <w:rFonts w:ascii="Times New Roman" w:hAnsi="Times New Roman" w:cs="Times New Roman"/>
          <w:sz w:val="24"/>
        </w:rPr>
        <w:t xml:space="preserve">. </w:t>
      </w:r>
      <w:r w:rsidR="00537A73">
        <w:rPr>
          <w:rFonts w:ascii="Times New Roman" w:hAnsi="Times New Roman" w:cs="Times New Roman"/>
          <w:sz w:val="24"/>
        </w:rPr>
        <w:t>Frekventanti budou v</w:t>
      </w:r>
      <w:r>
        <w:rPr>
          <w:rFonts w:ascii="Times New Roman" w:hAnsi="Times New Roman" w:cs="Times New Roman"/>
          <w:sz w:val="24"/>
        </w:rPr>
        <w:t xml:space="preserve">e dvojicích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prezentovat titul (který četli všichni) a inspirovat k diskusi ve skupině.</w:t>
      </w:r>
    </w:p>
    <w:sectPr w:rsidR="00FE328F" w:rsidRPr="00BF0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136"/>
    <w:rsid w:val="00104CA7"/>
    <w:rsid w:val="002457BB"/>
    <w:rsid w:val="00496C88"/>
    <w:rsid w:val="00537A73"/>
    <w:rsid w:val="005C5898"/>
    <w:rsid w:val="00627E18"/>
    <w:rsid w:val="00766EC3"/>
    <w:rsid w:val="00B13136"/>
    <w:rsid w:val="00BF088D"/>
    <w:rsid w:val="00D52F16"/>
    <w:rsid w:val="00E26C92"/>
    <w:rsid w:val="00FE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26C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13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B13136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E26C9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26C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13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B13136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E26C9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v.wikipedia.org/wiki/Juloratoriet_(film)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sfd.cz/film/648001-stastny-to-muz/komentar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kosmas.cz/knihy/206090/kdyz-muzes-zustan.-kdyz-musis-odjed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4Ic2Zsuq88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venskfilmdatabas.se/sv/item/?type=film&amp;itemid=24471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2020-02-05T19:57:00Z</dcterms:created>
  <dcterms:modified xsi:type="dcterms:W3CDTF">2020-02-13T18:20:00Z</dcterms:modified>
</cp:coreProperties>
</file>